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5E" w:rsidRPr="00131793" w:rsidRDefault="00B83569" w:rsidP="00412580">
      <w:pPr>
        <w:spacing w:before="100" w:beforeAutospacing="1" w:after="100" w:afterAutospacing="1" w:line="360" w:lineRule="auto"/>
        <w:jc w:val="center"/>
        <w:outlineLvl w:val="0"/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</w:pPr>
      <w:r w:rsidRPr="00131793"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  <w:t>2 младшая</w:t>
      </w:r>
      <w:r w:rsidR="00125E5E" w:rsidRPr="00131793"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  <w:t xml:space="preserve"> </w:t>
      </w:r>
      <w:r w:rsidR="00167AD1" w:rsidRPr="00131793">
        <w:rPr>
          <w:rFonts w:ascii="Liberation Serif" w:eastAsia="Times New Roman" w:hAnsi="Liberation Serif" w:cs="Liberation Serif"/>
          <w:kern w:val="36"/>
          <w:sz w:val="40"/>
          <w:szCs w:val="40"/>
          <w:lang w:eastAsia="ru-RU"/>
        </w:rPr>
        <w:t>группа</w:t>
      </w:r>
    </w:p>
    <w:p w:rsidR="00167AD1" w:rsidRPr="00131793" w:rsidRDefault="00167AD1" w:rsidP="00412580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 xml:space="preserve">Рабочие программы по образовательной области «Физическое развитие» </w:t>
      </w:r>
    </w:p>
    <w:p w:rsidR="00684172" w:rsidRPr="00131793" w:rsidRDefault="00684172" w:rsidP="00684172">
      <w:pPr>
        <w:suppressAutoHyphens/>
        <w:spacing w:after="0" w:line="360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</w:pPr>
      <w:r w:rsidRPr="00131793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  <w:lang w:eastAsia="zh-CN"/>
        </w:rPr>
        <w:t xml:space="preserve">Цели </w:t>
      </w:r>
      <w:r w:rsidRPr="00131793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рабочей программы:</w:t>
      </w:r>
    </w:p>
    <w:p w:rsidR="00131793" w:rsidRPr="00347D03" w:rsidRDefault="00131793" w:rsidP="00131793">
      <w:pPr>
        <w:suppressAutoHyphens/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347D03">
        <w:rPr>
          <w:rFonts w:ascii="Liberation Serif" w:hAnsi="Liberation Serif" w:cs="Liberation Serif"/>
          <w:sz w:val="24"/>
          <w:szCs w:val="24"/>
        </w:rPr>
        <w:t xml:space="preserve">приобретение опыта в двигательной активности, 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сфере. </w:t>
      </w:r>
    </w:p>
    <w:p w:rsidR="00131793" w:rsidRPr="00347D03" w:rsidRDefault="00131793" w:rsidP="00131793">
      <w:pPr>
        <w:suppressAutoHyphens/>
        <w:spacing w:after="0" w:line="360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</w:pPr>
      <w:r w:rsidRPr="00347D03">
        <w:rPr>
          <w:rFonts w:ascii="Liberation Serif" w:eastAsia="Calibri" w:hAnsi="Liberation Serif" w:cs="Liberation Serif"/>
          <w:b/>
          <w:bCs/>
          <w:color w:val="000000"/>
          <w:sz w:val="24"/>
          <w:szCs w:val="24"/>
          <w:lang w:eastAsia="zh-CN"/>
        </w:rPr>
        <w:t>Задачи</w:t>
      </w:r>
      <w:r w:rsidRPr="00347D03">
        <w:rPr>
          <w:rFonts w:ascii="Liberation Serif" w:eastAsia="Calibri" w:hAnsi="Liberation Serif" w:cs="Liberation Serif"/>
          <w:color w:val="000000"/>
          <w:sz w:val="24"/>
          <w:szCs w:val="24"/>
          <w:lang w:eastAsia="zh-CN"/>
        </w:rPr>
        <w:t>:</w:t>
      </w:r>
    </w:p>
    <w:p w:rsidR="00131793" w:rsidRPr="004D21E8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D21E8">
        <w:rPr>
          <w:rFonts w:ascii="Liberation Serif" w:hAnsi="Liberation Serif" w:cs="Liberation Serif"/>
          <w:sz w:val="24"/>
          <w:szCs w:val="24"/>
          <w:lang w:eastAsia="ru-RU"/>
        </w:rPr>
        <w:t>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соблюдать правила в игре;</w:t>
      </w:r>
    </w:p>
    <w:p w:rsidR="00131793" w:rsidRPr="004D21E8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D21E8">
        <w:rPr>
          <w:rFonts w:ascii="Liberation Serif" w:hAnsi="Liberation Serif" w:cs="Liberation Serif"/>
          <w:sz w:val="24"/>
          <w:szCs w:val="24"/>
          <w:lang w:eastAsia="ru-RU"/>
        </w:rPr>
        <w:t>развивать психофизические качества, ориентировку в пространстве, координацию, равновесие, способность быстро реагировать на сигнал;</w:t>
      </w:r>
    </w:p>
    <w:p w:rsidR="00131793" w:rsidRPr="004D21E8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D21E8">
        <w:rPr>
          <w:rFonts w:ascii="Liberation Serif" w:hAnsi="Liberation Serif" w:cs="Liberation Serif"/>
          <w:sz w:val="24"/>
          <w:szCs w:val="24"/>
          <w:lang w:eastAsia="ru-RU"/>
        </w:rPr>
        <w:t>формировать интерес и положительное отношение к занятиям физической культурой и активному отдыху, воспитывать самостоятельность;</w:t>
      </w:r>
    </w:p>
    <w:p w:rsidR="00131793" w:rsidRPr="004D21E8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D21E8">
        <w:rPr>
          <w:rFonts w:ascii="Liberation Serif" w:hAnsi="Liberation Serif" w:cs="Liberation Serif"/>
          <w:sz w:val="24"/>
          <w:szCs w:val="24"/>
          <w:lang w:eastAsia="ru-RU"/>
        </w:rPr>
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</w:r>
    </w:p>
    <w:p w:rsidR="00131793" w:rsidRPr="004D21E8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D21E8">
        <w:rPr>
          <w:rFonts w:ascii="Liberation Serif" w:hAnsi="Liberation Serif" w:cs="Liberation Serif"/>
          <w:sz w:val="24"/>
          <w:szCs w:val="24"/>
          <w:lang w:eastAsia="ru-RU"/>
        </w:rPr>
        <w:t>закреплять культурно-гигиенические навыки и навыки самообслуживания, формируя полезные привычки, приобщая к здоровому образу жизни.</w:t>
      </w:r>
    </w:p>
    <w:p w:rsidR="00684172" w:rsidRPr="00131793" w:rsidRDefault="00684172" w:rsidP="00131793">
      <w:pPr>
        <w:shd w:val="clear" w:color="auto" w:fill="FFFFFF"/>
        <w:suppressAutoHyphens/>
        <w:autoSpaceDE w:val="0"/>
        <w:spacing w:after="0" w:line="360" w:lineRule="auto"/>
        <w:ind w:firstLine="567"/>
        <w:jc w:val="both"/>
        <w:rPr>
          <w:rFonts w:ascii="Liberation Serif" w:eastAsia="Calibri" w:hAnsi="Liberation Serif" w:cs="Liberation Serif"/>
          <w:sz w:val="24"/>
          <w:szCs w:val="24"/>
          <w:lang w:eastAsia="zh-CN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</w:rPr>
        <w:t xml:space="preserve">Рабочая </w:t>
      </w:r>
      <w:r w:rsidRPr="00131793">
        <w:rPr>
          <w:rFonts w:ascii="Liberation Serif" w:eastAsia="Calibri" w:hAnsi="Liberation Serif" w:cs="Liberation Serif"/>
          <w:sz w:val="24"/>
          <w:szCs w:val="24"/>
          <w:lang w:eastAsia="zh-CN"/>
        </w:rPr>
        <w:t>программа рассчитана на проведение 7</w:t>
      </w:r>
      <w:r w:rsidR="00131793">
        <w:rPr>
          <w:rFonts w:ascii="Liberation Serif" w:eastAsia="Calibri" w:hAnsi="Liberation Serif" w:cs="Liberation Serif"/>
          <w:sz w:val="24"/>
          <w:szCs w:val="24"/>
          <w:lang w:eastAsia="zh-CN"/>
        </w:rPr>
        <w:t>4</w:t>
      </w:r>
      <w:r w:rsidRPr="00131793">
        <w:rPr>
          <w:rFonts w:ascii="Liberation Serif" w:eastAsia="Calibri" w:hAnsi="Liberation Serif" w:cs="Liberation Serif"/>
          <w:sz w:val="24"/>
          <w:szCs w:val="24"/>
          <w:lang w:eastAsia="zh-CN"/>
        </w:rPr>
        <w:t xml:space="preserve"> занятий в год (2 раза в неделю) длительностью 15 минут.</w:t>
      </w:r>
      <w:bookmarkStart w:id="0" w:name="_GoBack"/>
      <w:bookmarkEnd w:id="0"/>
    </w:p>
    <w:p w:rsidR="00167AD1" w:rsidRPr="00131793" w:rsidRDefault="00167AD1" w:rsidP="00412580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Рабочие программы по образовательной области «Речевое развитие»</w:t>
      </w:r>
    </w:p>
    <w:p w:rsidR="00131793" w:rsidRPr="00131793" w:rsidRDefault="00412580" w:rsidP="0013179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</w:rPr>
        <w:t xml:space="preserve">Рабочая программа </w:t>
      </w:r>
      <w:r w:rsidR="00167AD1" w:rsidRPr="00131793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«Развитие речи» </w:t>
      </w:r>
      <w:r w:rsidR="00131793"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направлена на:</w:t>
      </w:r>
    </w:p>
    <w:p w:rsidR="00131793" w:rsidRPr="00131793" w:rsidRDefault="00131793" w:rsidP="0013179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Формирование словаря: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активизация словаря: активизировать в речи слова, обозначающие названия предметов ближайшего окружения.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Звуковая культура речи: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3) Грамматический строй речи: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4) Связная речь: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3 - 4 предложений об игрушке или по содержанию картины, побуждать участвовать в драматизации отрывков из знакомых сказок. Подводить детей к </w:t>
      </w:r>
      <w:proofErr w:type="spellStart"/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пересказыванию</w:t>
      </w:r>
      <w:proofErr w:type="spellEnd"/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5) Подготовка детей к обучению грамоте: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формировать умение вслушиваться в звучание слова, знакомить детей с терминами "слово", "звук" в практическом плане.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Интерес к художественной литературе: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обогащать опыт восприятия жанров фольклора (</w:t>
      </w:r>
      <w:proofErr w:type="spellStart"/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потешки</w:t>
      </w:r>
      <w:proofErr w:type="spellEnd"/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песенки, прибаутки, сказки о животных) и художественной литературы (небольшие авторские сказки, рассказы, стихотворения);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формировать навык совместного слушания выразительного чтения и рассказывания (с наглядным сопровождением и без него);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формировать умение внятно, не спеша произносить небольшие </w:t>
      </w:r>
      <w:proofErr w:type="spellStart"/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потешки</w:t>
      </w:r>
      <w:proofErr w:type="spellEnd"/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стихотворения, воспроизводить короткие ролевые диалоги из сказок и прибауток в играх-</w:t>
      </w: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драматизациях, повторять за педагогом знакомые строчки и рифмы из стихов, песенок, пальчиковых игр;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поддерживать общение детей друг с другом и с педагогом в процессе совместного рассматривания книжек-картинок, иллюстраций;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поддерживать положительные эмоциональные проявления (улыбки, смех, жесты) детей в процессе совместного слушания художественных произведений.</w:t>
      </w:r>
    </w:p>
    <w:p w:rsidR="00684172" w:rsidRPr="00131793" w:rsidRDefault="00684172" w:rsidP="00684172">
      <w:pPr>
        <w:spacing w:before="100" w:beforeAutospacing="1" w:after="100" w:afterAutospacing="1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31793">
        <w:rPr>
          <w:rFonts w:ascii="Liberation Serif" w:eastAsia="Calibri" w:hAnsi="Liberation Serif" w:cs="Liberation Serif"/>
          <w:sz w:val="24"/>
          <w:szCs w:val="24"/>
        </w:rPr>
        <w:t xml:space="preserve">Рабочая программа рассчитана на проведение </w:t>
      </w:r>
      <w:r w:rsidR="00131793">
        <w:rPr>
          <w:rFonts w:ascii="Liberation Serif" w:eastAsia="Calibri" w:hAnsi="Liberation Serif" w:cs="Liberation Serif"/>
          <w:sz w:val="24"/>
          <w:szCs w:val="24"/>
        </w:rPr>
        <w:t xml:space="preserve">занятий </w:t>
      </w:r>
      <w:r w:rsidRPr="00131793">
        <w:rPr>
          <w:rFonts w:ascii="Liberation Serif" w:eastAsia="Calibri" w:hAnsi="Liberation Serif" w:cs="Liberation Serif"/>
          <w:sz w:val="24"/>
          <w:szCs w:val="24"/>
        </w:rPr>
        <w:t>3</w:t>
      </w:r>
      <w:r w:rsidR="00131793">
        <w:rPr>
          <w:rFonts w:ascii="Liberation Serif" w:eastAsia="Calibri" w:hAnsi="Liberation Serif" w:cs="Liberation Serif"/>
          <w:sz w:val="24"/>
          <w:szCs w:val="24"/>
        </w:rPr>
        <w:t>7</w:t>
      </w:r>
      <w:r w:rsidRPr="00131793">
        <w:rPr>
          <w:rFonts w:ascii="Liberation Serif" w:eastAsia="Calibri" w:hAnsi="Liberation Serif" w:cs="Liberation Serif"/>
          <w:sz w:val="24"/>
          <w:szCs w:val="24"/>
        </w:rPr>
        <w:t xml:space="preserve"> раз в год (1 раза в неделю), длительность проведения – 15 минут.</w:t>
      </w:r>
    </w:p>
    <w:p w:rsidR="00167AD1" w:rsidRPr="00131793" w:rsidRDefault="00167AD1" w:rsidP="00412580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Рабочие программы по образовательной об</w:t>
      </w:r>
      <w:r w:rsidR="00846CA2" w:rsidRPr="00131793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ласти «Познавательное развитие»</w:t>
      </w:r>
    </w:p>
    <w:p w:rsidR="00167AD1" w:rsidRPr="00131793" w:rsidRDefault="00412580" w:rsidP="00726341">
      <w:pPr>
        <w:spacing w:before="100" w:beforeAutospacing="1" w:after="100" w:afterAutospacing="1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</w:rPr>
        <w:t xml:space="preserve">Рабочая программа </w:t>
      </w:r>
      <w:r w:rsidR="00167AD1" w:rsidRPr="00131793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«Формирование элементарных математических представлений» </w:t>
      </w:r>
      <w:r w:rsidR="00726341" w:rsidRPr="0013179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направлена на</w:t>
      </w:r>
      <w:r w:rsidR="00726341" w:rsidRPr="00131793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="00726341" w:rsidRPr="00131793">
        <w:rPr>
          <w:rFonts w:ascii="Liberation Serif" w:hAnsi="Liberation Serif" w:cs="Liberation Serif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84172" w:rsidRPr="00131793" w:rsidRDefault="00684172" w:rsidP="00684172">
      <w:pPr>
        <w:pStyle w:val="a3"/>
        <w:spacing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31793">
        <w:rPr>
          <w:rFonts w:ascii="Liberation Serif" w:hAnsi="Liberation Serif" w:cs="Liberation Serif"/>
          <w:sz w:val="24"/>
          <w:szCs w:val="24"/>
        </w:rPr>
        <w:t>Рабочая программа направлена на формирование элементарных математических представлений, первичных представлений об основных свойствах и об отношениях объектов окружающего мира: в форме, цвете, размере, количестве, числе, части и целом, пространстве и времени.</w:t>
      </w:r>
    </w:p>
    <w:p w:rsidR="00684172" w:rsidRPr="00131793" w:rsidRDefault="00684172" w:rsidP="00684172">
      <w:pPr>
        <w:pStyle w:val="a3"/>
        <w:spacing w:line="360" w:lineRule="auto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31793">
        <w:rPr>
          <w:rFonts w:ascii="Liberation Serif" w:hAnsi="Liberation Serif" w:cs="Liberation Serif"/>
          <w:b/>
          <w:sz w:val="24"/>
          <w:szCs w:val="24"/>
        </w:rPr>
        <w:t>Задачи:</w:t>
      </w:r>
    </w:p>
    <w:p w:rsidR="00131793" w:rsidRPr="00B0071F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0071F">
        <w:rPr>
          <w:rFonts w:ascii="Liberation Serif" w:eastAsia="Times New Roman" w:hAnsi="Liberation Serif" w:cs="Liberation Serif"/>
          <w:sz w:val="24"/>
          <w:szCs w:val="24"/>
        </w:rPr>
        <w:t>1) формировать представления детей о сенсорных эталонах цвета и формы, их использовании в самостоятельной деятельности;</w:t>
      </w:r>
    </w:p>
    <w:p w:rsidR="00131793" w:rsidRPr="00B0071F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0071F">
        <w:rPr>
          <w:rFonts w:ascii="Liberation Serif" w:eastAsia="Times New Roman" w:hAnsi="Liberation Serif" w:cs="Liberation Serif"/>
          <w:sz w:val="24"/>
          <w:szCs w:val="24"/>
        </w:rPr>
        <w:t>2) 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</w:r>
    </w:p>
    <w:p w:rsidR="00131793" w:rsidRPr="00B0071F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0071F">
        <w:rPr>
          <w:rFonts w:ascii="Liberation Serif" w:eastAsia="Times New Roman" w:hAnsi="Liberation Serif" w:cs="Liberation Serif"/>
          <w:sz w:val="24"/>
          <w:szCs w:val="24"/>
        </w:rPr>
        <w:t>3) 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</w:r>
    </w:p>
    <w:p w:rsidR="00131793" w:rsidRPr="00B0071F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0071F">
        <w:rPr>
          <w:rFonts w:ascii="Liberation Serif" w:eastAsia="Times New Roman" w:hAnsi="Liberation Serif" w:cs="Liberation Serif"/>
          <w:sz w:val="24"/>
          <w:szCs w:val="24"/>
        </w:rPr>
        <w:t>4) 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:rsidR="00684172" w:rsidRPr="00131793" w:rsidRDefault="00684172" w:rsidP="00684172">
      <w:pPr>
        <w:spacing w:before="100" w:beforeAutospacing="1" w:after="100" w:afterAutospacing="1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31793">
        <w:rPr>
          <w:rFonts w:ascii="Liberation Serif" w:eastAsia="Calibri" w:hAnsi="Liberation Serif" w:cs="Liberation Serif"/>
          <w:sz w:val="24"/>
          <w:szCs w:val="24"/>
        </w:rPr>
        <w:t>Рабочая прог</w:t>
      </w:r>
      <w:r w:rsidR="00131793">
        <w:rPr>
          <w:rFonts w:ascii="Liberation Serif" w:eastAsia="Calibri" w:hAnsi="Liberation Serif" w:cs="Liberation Serif"/>
          <w:sz w:val="24"/>
          <w:szCs w:val="24"/>
        </w:rPr>
        <w:t>рамма рассчитана на проведение занятий</w:t>
      </w:r>
      <w:r w:rsidRPr="00131793">
        <w:rPr>
          <w:rFonts w:ascii="Liberation Serif" w:eastAsia="Calibri" w:hAnsi="Liberation Serif" w:cs="Liberation Serif"/>
          <w:sz w:val="24"/>
          <w:szCs w:val="24"/>
        </w:rPr>
        <w:t xml:space="preserve"> 3</w:t>
      </w:r>
      <w:r w:rsidR="00131793">
        <w:rPr>
          <w:rFonts w:ascii="Liberation Serif" w:eastAsia="Calibri" w:hAnsi="Liberation Serif" w:cs="Liberation Serif"/>
          <w:sz w:val="24"/>
          <w:szCs w:val="24"/>
        </w:rPr>
        <w:t>7</w:t>
      </w:r>
      <w:r w:rsidRPr="00131793">
        <w:rPr>
          <w:rFonts w:ascii="Liberation Serif" w:eastAsia="Calibri" w:hAnsi="Liberation Serif" w:cs="Liberation Serif"/>
          <w:sz w:val="24"/>
          <w:szCs w:val="24"/>
        </w:rPr>
        <w:t xml:space="preserve"> раз в год (1 раза в неделю), длительность проведения – 15 минут.</w:t>
      </w:r>
    </w:p>
    <w:p w:rsidR="00131793" w:rsidRPr="00131793" w:rsidRDefault="00412580" w:rsidP="00131793">
      <w:pPr>
        <w:pStyle w:val="a3"/>
        <w:spacing w:line="360" w:lineRule="auto"/>
        <w:ind w:firstLine="624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</w:rPr>
        <w:lastRenderedPageBreak/>
        <w:t xml:space="preserve">Рабочая программа </w:t>
      </w:r>
      <w:r w:rsidRPr="00131793">
        <w:rPr>
          <w:rFonts w:ascii="Liberation Serif" w:eastAsia="Times New Roman" w:hAnsi="Liberation Serif" w:cs="Liberation Serif"/>
          <w:b/>
          <w:sz w:val="24"/>
          <w:szCs w:val="24"/>
        </w:rPr>
        <w:t>«Ознакомление с предметным и социальным окружением</w:t>
      </w:r>
      <w:r w:rsidRPr="00131793">
        <w:rPr>
          <w:rFonts w:ascii="Liberation Serif" w:hAnsi="Liberation Serif" w:cs="Liberation Serif"/>
          <w:sz w:val="24"/>
          <w:szCs w:val="24"/>
        </w:rPr>
        <w:t xml:space="preserve">» направлена </w:t>
      </w:r>
      <w:r w:rsidR="00131793" w:rsidRPr="00131793">
        <w:rPr>
          <w:rFonts w:ascii="Liberation Serif" w:eastAsia="Times New Roman" w:hAnsi="Liberation Serif" w:cs="Liberation Serif"/>
          <w:sz w:val="24"/>
          <w:szCs w:val="24"/>
        </w:rPr>
        <w:t xml:space="preserve"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131793" w:rsidRPr="00131793" w:rsidRDefault="00131793" w:rsidP="00131793">
      <w:pPr>
        <w:spacing w:after="0" w:line="360" w:lineRule="auto"/>
        <w:ind w:firstLine="62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Задачи</w:t>
      </w: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</w:r>
    </w:p>
    <w:p w:rsidR="00412580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:rsidR="00684172" w:rsidRPr="00131793" w:rsidRDefault="00684172" w:rsidP="00684172">
      <w:pPr>
        <w:spacing w:before="100" w:beforeAutospacing="1" w:after="100" w:afterAutospacing="1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31793">
        <w:rPr>
          <w:rFonts w:ascii="Liberation Serif" w:eastAsia="Calibri" w:hAnsi="Liberation Serif" w:cs="Liberation Serif"/>
          <w:sz w:val="24"/>
          <w:szCs w:val="24"/>
        </w:rPr>
        <w:t xml:space="preserve">Рабочая программа рассчитана на проведение </w:t>
      </w:r>
      <w:r w:rsidR="00131793">
        <w:rPr>
          <w:rFonts w:ascii="Liberation Serif" w:eastAsia="Calibri" w:hAnsi="Liberation Serif" w:cs="Liberation Serif"/>
          <w:sz w:val="24"/>
          <w:szCs w:val="24"/>
        </w:rPr>
        <w:t>занятий</w:t>
      </w:r>
      <w:r w:rsidRPr="00131793">
        <w:rPr>
          <w:rFonts w:ascii="Liberation Serif" w:eastAsia="Calibri" w:hAnsi="Liberation Serif" w:cs="Liberation Serif"/>
          <w:sz w:val="24"/>
          <w:szCs w:val="24"/>
        </w:rPr>
        <w:t xml:space="preserve"> 1</w:t>
      </w:r>
      <w:r w:rsidR="00131793">
        <w:rPr>
          <w:rFonts w:ascii="Liberation Serif" w:eastAsia="Calibri" w:hAnsi="Liberation Serif" w:cs="Liberation Serif"/>
          <w:sz w:val="24"/>
          <w:szCs w:val="24"/>
        </w:rPr>
        <w:t>9</w:t>
      </w:r>
      <w:r w:rsidRPr="00131793">
        <w:rPr>
          <w:rFonts w:ascii="Liberation Serif" w:eastAsia="Calibri" w:hAnsi="Liberation Serif" w:cs="Liberation Serif"/>
          <w:sz w:val="24"/>
          <w:szCs w:val="24"/>
        </w:rPr>
        <w:t xml:space="preserve"> раз в год (1 раза в две недели), длительность проведения – 15 минут.</w:t>
      </w:r>
    </w:p>
    <w:p w:rsidR="00131793" w:rsidRPr="00131793" w:rsidRDefault="00131793" w:rsidP="00131793">
      <w:pPr>
        <w:spacing w:before="100" w:beforeAutospacing="1" w:after="100" w:afterAutospacing="1" w:line="360" w:lineRule="auto"/>
        <w:ind w:firstLine="709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Рабочие программы по образовательной области «Художественно-эстетическое развитие»</w:t>
      </w:r>
    </w:p>
    <w:p w:rsidR="00131793" w:rsidRDefault="00684172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 w:rsidRPr="00131793">
        <w:rPr>
          <w:rFonts w:ascii="Liberation Serif" w:eastAsia="Calibri" w:hAnsi="Liberation Serif" w:cs="Liberation Serif"/>
          <w:sz w:val="24"/>
          <w:szCs w:val="24"/>
        </w:rPr>
        <w:t xml:space="preserve">Рабочая программа </w:t>
      </w:r>
      <w:r w:rsidR="00131793" w:rsidRPr="00131793">
        <w:rPr>
          <w:rFonts w:ascii="Liberation Serif" w:eastAsia="Calibri" w:hAnsi="Liberation Serif" w:cs="Liberation Serif"/>
          <w:b/>
          <w:sz w:val="24"/>
          <w:szCs w:val="24"/>
        </w:rPr>
        <w:t>«Музыкальная деятельность»,</w:t>
      </w:r>
      <w:r w:rsidR="0013179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131793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«Лепка», «Аппликация»</w:t>
      </w:r>
      <w:r w:rsidR="00131793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, «Рисование» </w:t>
      </w:r>
      <w:r w:rsidR="00131793" w:rsidRPr="0013179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направле</w:t>
      </w:r>
      <w:r w:rsidR="0013179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ны</w:t>
      </w:r>
      <w:r w:rsidR="00131793" w:rsidRPr="0013179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на</w:t>
      </w:r>
      <w:r w:rsidR="00131793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1) приобщение к искусству: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продолжать развивать художественное восприятие, подводить детей к восприятию произведений искусства (разглядывать и чувствовать);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воспитывать интерес к искусству;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формировать понимание красоты произведений искусства, потребность общения с искусством;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 на красоту окружающего мира, выраженного в произведениях искусства;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готовить детей к посещению кукольного театра, выставки детских работ и так далее;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lastRenderedPageBreak/>
        <w:t>приобщать детей к участию в концертах, праздниках в семье и ДОО: исполнение танца, песни, чтение стихов;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2) изобразительная деятельность: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формировать у детей интерес к занятиям изобразительной деятельностью;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формировать у детей знания в области изобразительной деятельности;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развивать у детей эстетическое восприятие;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формировать умение у детей в рисовании, лепке, аппликации изображать простые предметы и явления, передавая их образную выразительность;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находить связь между предметами и явлениями окружающего мира и их изображениями (в рисунке, лепке, аппликации);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другое);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формировать умение у детей создавать как индивидуальные, так и коллективные композиции в рисунках, лепке, аппликации;</w:t>
      </w:r>
    </w:p>
    <w:p w:rsidR="00131793" w:rsidRPr="00B5441A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знакомить детей с народной игрушкой (</w:t>
      </w:r>
      <w:proofErr w:type="spellStart"/>
      <w:r w:rsidRPr="00B5441A">
        <w:rPr>
          <w:rFonts w:ascii="Liberation Serif" w:eastAsia="Times New Roman" w:hAnsi="Liberation Serif" w:cs="Liberation Serif"/>
          <w:sz w:val="24"/>
          <w:szCs w:val="24"/>
        </w:rPr>
        <w:t>филимоновской</w:t>
      </w:r>
      <w:proofErr w:type="spellEnd"/>
      <w:r w:rsidRPr="00B5441A">
        <w:rPr>
          <w:rFonts w:ascii="Liberation Serif" w:eastAsia="Times New Roman" w:hAnsi="Liberation Serif" w:cs="Liberation Serif"/>
          <w:sz w:val="24"/>
          <w:szCs w:val="24"/>
        </w:rPr>
        <w:t xml:space="preserve">, дымковской, семеновской, </w:t>
      </w:r>
      <w:proofErr w:type="spellStart"/>
      <w:r w:rsidRPr="00B5441A">
        <w:rPr>
          <w:rFonts w:ascii="Liberation Serif" w:eastAsia="Times New Roman" w:hAnsi="Liberation Serif" w:cs="Liberation Serif"/>
          <w:sz w:val="24"/>
          <w:szCs w:val="24"/>
        </w:rPr>
        <w:t>богородской</w:t>
      </w:r>
      <w:proofErr w:type="spellEnd"/>
      <w:r w:rsidRPr="00B5441A">
        <w:rPr>
          <w:rFonts w:ascii="Liberation Serif" w:eastAsia="Times New Roman" w:hAnsi="Liberation Serif" w:cs="Liberation Serif"/>
          <w:sz w:val="24"/>
          <w:szCs w:val="24"/>
        </w:rPr>
        <w:t>) для обогащения зрительных впечатлений и показа условно-обобщенной трактовки художественных образов;</w:t>
      </w:r>
    </w:p>
    <w:p w:rsidR="00131793" w:rsidRPr="00131793" w:rsidRDefault="00131793" w:rsidP="0013179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B5441A">
        <w:rPr>
          <w:rFonts w:ascii="Liberation Serif" w:eastAsia="Times New Roman" w:hAnsi="Liberation Serif" w:cs="Liberation Serif"/>
          <w:sz w:val="24"/>
          <w:szCs w:val="24"/>
        </w:rPr>
        <w:t>переводить детей от рисования-подражания к самостоятельному творчеству;</w:t>
      </w:r>
    </w:p>
    <w:p w:rsidR="00684172" w:rsidRPr="00131793" w:rsidRDefault="00131793" w:rsidP="00684172">
      <w:pPr>
        <w:spacing w:before="100" w:beforeAutospacing="1" w:after="100" w:afterAutospacing="1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Рабочая программа по разделу «Рисование» </w:t>
      </w:r>
      <w:r w:rsidR="00684172" w:rsidRPr="00131793">
        <w:rPr>
          <w:rFonts w:ascii="Liberation Serif" w:eastAsia="Calibri" w:hAnsi="Liberation Serif" w:cs="Liberation Serif"/>
          <w:sz w:val="24"/>
          <w:szCs w:val="24"/>
        </w:rPr>
        <w:t xml:space="preserve">рассчитана на проведение </w:t>
      </w:r>
      <w:r>
        <w:rPr>
          <w:rFonts w:ascii="Liberation Serif" w:eastAsia="Calibri" w:hAnsi="Liberation Serif" w:cs="Liberation Serif"/>
          <w:sz w:val="24"/>
          <w:szCs w:val="24"/>
        </w:rPr>
        <w:t>занятий 36</w:t>
      </w:r>
      <w:r w:rsidR="00684172" w:rsidRPr="00131793">
        <w:rPr>
          <w:rFonts w:ascii="Liberation Serif" w:eastAsia="Calibri" w:hAnsi="Liberation Serif" w:cs="Liberation Serif"/>
          <w:sz w:val="24"/>
          <w:szCs w:val="24"/>
        </w:rPr>
        <w:t xml:space="preserve"> раз в год (1 раза в недел</w:t>
      </w:r>
      <w:r>
        <w:rPr>
          <w:rFonts w:ascii="Liberation Serif" w:eastAsia="Calibri" w:hAnsi="Liberation Serif" w:cs="Liberation Serif"/>
          <w:sz w:val="24"/>
          <w:szCs w:val="24"/>
        </w:rPr>
        <w:t>ю</w:t>
      </w:r>
      <w:r w:rsidR="00684172" w:rsidRPr="00131793">
        <w:rPr>
          <w:rFonts w:ascii="Liberation Serif" w:eastAsia="Calibri" w:hAnsi="Liberation Serif" w:cs="Liberation Serif"/>
          <w:sz w:val="24"/>
          <w:szCs w:val="24"/>
        </w:rPr>
        <w:t xml:space="preserve">), </w:t>
      </w:r>
      <w:r>
        <w:rPr>
          <w:rFonts w:ascii="Liberation Serif" w:eastAsia="Calibri" w:hAnsi="Liberation Serif" w:cs="Liberation Serif"/>
          <w:sz w:val="24"/>
          <w:szCs w:val="24"/>
        </w:rPr>
        <w:t>«Лепка»</w:t>
      </w:r>
      <w:r w:rsidRPr="0013179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sz w:val="24"/>
          <w:szCs w:val="24"/>
        </w:rPr>
        <w:t>на 19 занятий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, «Аппликация» на 18 занятий, </w:t>
      </w:r>
      <w:r w:rsidR="00684172" w:rsidRPr="00131793">
        <w:rPr>
          <w:rFonts w:ascii="Liberation Serif" w:eastAsia="Calibri" w:hAnsi="Liberation Serif" w:cs="Liberation Serif"/>
          <w:sz w:val="24"/>
          <w:szCs w:val="24"/>
        </w:rPr>
        <w:t>длительность проведения – 15 минут.</w:t>
      </w:r>
    </w:p>
    <w:p w:rsidR="00846CA2" w:rsidRPr="00131793" w:rsidRDefault="00846CA2" w:rsidP="00846CA2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131793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Рабочие программы по образовательной области «Социально-коммуникативное развитие»</w:t>
      </w:r>
    </w:p>
    <w:p w:rsidR="00846CA2" w:rsidRPr="00131793" w:rsidRDefault="00846CA2" w:rsidP="00846CA2">
      <w:pPr>
        <w:spacing w:before="100" w:beforeAutospacing="1" w:after="100" w:afterAutospacing="1" w:line="36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131793">
        <w:rPr>
          <w:rFonts w:ascii="Liberation Serif" w:eastAsia="Times New Roman" w:hAnsi="Liberation Serif" w:cs="Liberation Serif"/>
          <w:sz w:val="24"/>
          <w:szCs w:val="24"/>
        </w:rPr>
        <w:lastRenderedPageBreak/>
        <w:t xml:space="preserve">Рабочая программа </w:t>
      </w:r>
      <w:r w:rsidRPr="00131793">
        <w:rPr>
          <w:rFonts w:ascii="Liberation Serif" w:hAnsi="Liberation Serif" w:cs="Liberation Serif"/>
          <w:b/>
          <w:sz w:val="24"/>
          <w:szCs w:val="24"/>
        </w:rPr>
        <w:t>«Ознакомление с миром народной культуры»</w:t>
      </w:r>
      <w:r w:rsidRPr="00131793">
        <w:rPr>
          <w:rFonts w:ascii="Liberation Serif" w:hAnsi="Liberation Serif" w:cs="Liberation Serif"/>
          <w:sz w:val="24"/>
          <w:szCs w:val="24"/>
        </w:rPr>
        <w:t xml:space="preserve"> направлена на </w:t>
      </w:r>
      <w:r w:rsidRPr="00131793">
        <w:rPr>
          <w:rFonts w:ascii="Liberation Serif" w:hAnsi="Liberation Serif" w:cs="Liberation Serif"/>
          <w:bCs/>
          <w:sz w:val="24"/>
          <w:szCs w:val="24"/>
        </w:rPr>
        <w:t>воспитание чувства любви к своему Отечеству, гордости за свою страну, формирование уважения к культуре других народов, толерантности, терпимости, доброжелательного отношения к другому человеку и принятия его таким, какой он есть.</w:t>
      </w:r>
    </w:p>
    <w:p w:rsidR="00846CA2" w:rsidRPr="00131793" w:rsidRDefault="00846CA2" w:rsidP="00846CA2">
      <w:pPr>
        <w:spacing w:before="100" w:beforeAutospacing="1" w:after="100" w:afterAutospacing="1" w:line="36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31793">
        <w:rPr>
          <w:rFonts w:ascii="Liberation Serif" w:eastAsia="Calibri" w:hAnsi="Liberation Serif" w:cs="Liberation Serif"/>
          <w:sz w:val="24"/>
          <w:szCs w:val="24"/>
        </w:rPr>
        <w:t>Рабочая программа рассчитана на проведение непрерывной образовательной деятельности 18 раз в год (1 раза в две недели), длительность проведения – 15 минут.</w:t>
      </w:r>
    </w:p>
    <w:sectPr w:rsidR="00846CA2" w:rsidRPr="0013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A475D"/>
    <w:multiLevelType w:val="hybridMultilevel"/>
    <w:tmpl w:val="FF087ADE"/>
    <w:lvl w:ilvl="0" w:tplc="86E8D2EA"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C"/>
    <w:rsid w:val="00125E5E"/>
    <w:rsid w:val="00131793"/>
    <w:rsid w:val="00167AD1"/>
    <w:rsid w:val="00412580"/>
    <w:rsid w:val="004E6BD6"/>
    <w:rsid w:val="00684172"/>
    <w:rsid w:val="00726341"/>
    <w:rsid w:val="00846CA2"/>
    <w:rsid w:val="00A63F6C"/>
    <w:rsid w:val="00B83569"/>
    <w:rsid w:val="00E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C5B4D-2ABE-4359-B4B9-1BAD7B2C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1258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412580"/>
    <w:rPr>
      <w:rFonts w:ascii="Calibri" w:eastAsia="Calibri" w:hAnsi="Calibri" w:cs="Times New Roman"/>
      <w:szCs w:val="20"/>
      <w:lang w:val="en-US" w:eastAsia="ru-RU"/>
    </w:rPr>
  </w:style>
  <w:style w:type="paragraph" w:styleId="a3">
    <w:name w:val="No Spacing"/>
    <w:link w:val="a4"/>
    <w:uiPriority w:val="1"/>
    <w:qFormat/>
    <w:rsid w:val="0068417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684172"/>
  </w:style>
  <w:style w:type="character" w:customStyle="1" w:styleId="10">
    <w:name w:val="Основной текст1"/>
    <w:rsid w:val="0068417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">
    <w:name w:val="Без интервала2"/>
    <w:rsid w:val="00684172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16</cp:revision>
  <dcterms:created xsi:type="dcterms:W3CDTF">2017-10-26T06:40:00Z</dcterms:created>
  <dcterms:modified xsi:type="dcterms:W3CDTF">2023-10-01T12:22:00Z</dcterms:modified>
</cp:coreProperties>
</file>