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B3" w:rsidRDefault="00936263" w:rsidP="003B37B3">
      <w:pPr>
        <w:spacing w:after="0" w:line="240" w:lineRule="auto"/>
        <w:rPr>
          <w:rFonts w:ascii="PT Astra Serif" w:hAnsi="PT Astra Serif" w:cs="Times New Roman"/>
          <w:b/>
          <w:sz w:val="24"/>
          <w:szCs w:val="24"/>
          <w:lang w:eastAsia="ru-RU"/>
        </w:rPr>
        <w:sectPr w:rsidR="003B37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r w:rsidRPr="00936263">
        <w:rPr>
          <w:rFonts w:eastAsia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0" wp14:anchorId="747A4EAA" wp14:editId="1328D01D">
            <wp:simplePos x="0" y="0"/>
            <wp:positionH relativeFrom="page">
              <wp:posOffset>3810</wp:posOffset>
            </wp:positionH>
            <wp:positionV relativeFrom="page">
              <wp:posOffset>-4445</wp:posOffset>
            </wp:positionV>
            <wp:extent cx="7543800" cy="10692385"/>
            <wp:effectExtent l="0" t="0" r="0" b="0"/>
            <wp:wrapTopAndBottom/>
            <wp:docPr id="2" name="Picture 2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9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177CD" w:rsidRPr="00441C5B" w:rsidRDefault="003177CD" w:rsidP="008440D7">
      <w:pPr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441C5B">
        <w:rPr>
          <w:rFonts w:ascii="Times New Roma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Пояснительная записка</w:t>
      </w:r>
    </w:p>
    <w:p w:rsidR="003177CD" w:rsidRDefault="003177CD" w:rsidP="00001FF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7CD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разделу «Развитие речи»</w:t>
      </w:r>
      <w:r w:rsidRPr="003177CD">
        <w:rPr>
          <w:rFonts w:ascii="Times New Roman" w:hAnsi="Times New Roman" w:cs="Times New Roman"/>
          <w:sz w:val="24"/>
          <w:szCs w:val="24"/>
        </w:rPr>
        <w:t xml:space="preserve"> образовательной области «Речевое развитие» </w:t>
      </w:r>
      <w:r w:rsidRPr="003177CD">
        <w:rPr>
          <w:rFonts w:ascii="Times New Roman" w:hAnsi="Times New Roman" w:cs="Times New Roman"/>
          <w:color w:val="000000"/>
          <w:sz w:val="24"/>
          <w:szCs w:val="24"/>
        </w:rPr>
        <w:t>для детей 4-5 лет составлена на основе Основной образовательной программы дошкольного образования МАДОУ «Умка».</w:t>
      </w:r>
    </w:p>
    <w:p w:rsidR="006369F8" w:rsidRPr="003177CD" w:rsidRDefault="006369F8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AD6">
        <w:rPr>
          <w:rFonts w:ascii="Times New Roman" w:hAnsi="Times New Roman" w:cs="Times New Roman"/>
          <w:sz w:val="24"/>
          <w:szCs w:val="24"/>
        </w:rPr>
        <w:t>Программа рассчитан</w:t>
      </w:r>
      <w:r>
        <w:rPr>
          <w:rFonts w:ascii="Times New Roman" w:hAnsi="Times New Roman" w:cs="Times New Roman"/>
          <w:sz w:val="24"/>
          <w:szCs w:val="24"/>
        </w:rPr>
        <w:t xml:space="preserve">а на проведение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36 раз в год (1 занятие в неделю), длительность проведе</w:t>
      </w:r>
      <w:r>
        <w:rPr>
          <w:rFonts w:ascii="Times New Roman" w:hAnsi="Times New Roman" w:cs="Times New Roman"/>
          <w:sz w:val="24"/>
          <w:szCs w:val="24"/>
        </w:rPr>
        <w:t xml:space="preserve">ния непрерывно </w:t>
      </w:r>
      <w:r w:rsidRPr="00C00AD6">
        <w:rPr>
          <w:rFonts w:ascii="Times New Roman" w:hAnsi="Times New Roman" w:cs="Times New Roman"/>
          <w:sz w:val="24"/>
          <w:szCs w:val="24"/>
        </w:rPr>
        <w:t>образовательной деятельности 20 минут.</w:t>
      </w:r>
    </w:p>
    <w:p w:rsidR="00792F58" w:rsidRPr="00C95607" w:rsidRDefault="004B3CF4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А</w:t>
      </w:r>
      <w:r w:rsidR="00001FF6">
        <w:rPr>
          <w:rFonts w:ascii="Times New Roman" w:hAnsi="Times New Roman" w:cs="Times New Roman"/>
          <w:b/>
          <w:sz w:val="24"/>
          <w:szCs w:val="24"/>
        </w:rPr>
        <w:t>ктуальность</w:t>
      </w:r>
      <w:r w:rsidR="00D001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9F8" w:rsidRPr="005A160F">
        <w:rPr>
          <w:rFonts w:ascii="Times New Roman" w:hAnsi="Times New Roman" w:cs="Times New Roman"/>
          <w:sz w:val="24"/>
          <w:szCs w:val="24"/>
        </w:rPr>
        <w:t>заключается в том, что</w:t>
      </w:r>
      <w:r w:rsidR="006369F8">
        <w:rPr>
          <w:rFonts w:ascii="Times New Roman" w:hAnsi="Times New Roman" w:cs="Times New Roman"/>
          <w:sz w:val="24"/>
          <w:szCs w:val="24"/>
        </w:rPr>
        <w:t xml:space="preserve"> с</w:t>
      </w:r>
      <w:r w:rsidR="006369F8" w:rsidRPr="005A160F">
        <w:rPr>
          <w:rFonts w:ascii="Times New Roman" w:hAnsi="Times New Roman" w:cs="Times New Roman"/>
          <w:sz w:val="24"/>
          <w:szCs w:val="24"/>
        </w:rPr>
        <w:t>одержание</w:t>
      </w:r>
      <w:r w:rsidR="006369F8" w:rsidRPr="00E44F92">
        <w:rPr>
          <w:rFonts w:ascii="Times New Roman" w:hAnsi="Times New Roman" w:cs="Times New Roman"/>
          <w:sz w:val="24"/>
          <w:szCs w:val="24"/>
        </w:rPr>
        <w:t xml:space="preserve"> программы соответствует основным положениям возрастной психологии и дошкольной педагогики и выстроено по принципу развивающего образования, целью</w:t>
      </w:r>
      <w:r w:rsidR="00001FF6">
        <w:rPr>
          <w:rFonts w:ascii="Times New Roman" w:hAnsi="Times New Roman" w:cs="Times New Roman"/>
          <w:sz w:val="24"/>
          <w:szCs w:val="24"/>
        </w:rPr>
        <w:t xml:space="preserve"> которого является развитие ребё</w:t>
      </w:r>
      <w:r w:rsidR="006369F8" w:rsidRPr="00E44F92">
        <w:rPr>
          <w:rFonts w:ascii="Times New Roman" w:hAnsi="Times New Roman" w:cs="Times New Roman"/>
          <w:sz w:val="24"/>
          <w:szCs w:val="24"/>
        </w:rPr>
        <w:t xml:space="preserve">нка и обеспечивает единство воспитательных, развивающих и обучающих целей и задач. </w:t>
      </w:r>
      <w:r w:rsidR="006369F8" w:rsidRPr="000D03C8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определяет содержание и организацию воспитательно-образовательного п</w:t>
      </w:r>
      <w:r w:rsidR="00001FF6">
        <w:rPr>
          <w:rFonts w:ascii="Times New Roman" w:hAnsi="Times New Roman" w:cs="Times New Roman"/>
          <w:sz w:val="24"/>
          <w:szCs w:val="24"/>
          <w:lang w:eastAsia="ru-RU"/>
        </w:rPr>
        <w:t>роцесса для детей средней</w:t>
      </w:r>
      <w:r w:rsidR="006369F8" w:rsidRPr="000D03C8">
        <w:rPr>
          <w:rFonts w:ascii="Times New Roman" w:hAnsi="Times New Roman" w:cs="Times New Roman"/>
          <w:sz w:val="24"/>
          <w:szCs w:val="24"/>
          <w:lang w:eastAsia="ru-RU"/>
        </w:rPr>
        <w:t xml:space="preserve"> группы.</w:t>
      </w:r>
    </w:p>
    <w:p w:rsidR="00001FF6" w:rsidRPr="00001FF6" w:rsidRDefault="00001FF6" w:rsidP="00001FF6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4"/>
          <w:lang w:eastAsia="ru-RU" w:bidi="ru-RU"/>
        </w:rPr>
      </w:pPr>
      <w:r w:rsidRPr="00D757CF">
        <w:rPr>
          <w:rStyle w:val="1"/>
          <w:rFonts w:eastAsiaTheme="minorHAnsi"/>
          <w:b/>
          <w:sz w:val="24"/>
        </w:rPr>
        <w:t>Новизна</w:t>
      </w:r>
      <w:r w:rsidRPr="00D757CF">
        <w:rPr>
          <w:rStyle w:val="1"/>
          <w:rFonts w:eastAsiaTheme="minorHAnsi"/>
          <w:sz w:val="24"/>
        </w:rPr>
        <w:t xml:space="preserve"> программы заключается в том, что она предполагает использование информационно-коммуникативных технологий. Развитие элементарных представлений предполагает познавательное развитие, а это, в значительной степени, работа с информацией и обращение к элементам логического мышления. Для дошкольников первична не информация, а отношение к ней, поэтому программа предполагает использование методов, способных сделать процесс и способ познания привлекательным, способным вызвать радость и положительные эмоции, изменить структуру мироощущения посредством проблемного подхода и поисково-исследовательской деятельности, позволяющей выразить эмоции и другие содержания психики.</w:t>
      </w:r>
    </w:p>
    <w:p w:rsidR="004B3CF4" w:rsidRPr="00C00AD6" w:rsidRDefault="00001FF6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Целесообразность</w:t>
      </w:r>
      <w:r w:rsidR="00C956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4B6A">
        <w:rPr>
          <w:rFonts w:ascii="Times New Roman" w:hAnsi="Times New Roman" w:cs="Times New Roman"/>
          <w:sz w:val="24"/>
          <w:szCs w:val="24"/>
        </w:rPr>
        <w:t xml:space="preserve">данной программы обусловлена тем, что она соответствует целям и задачам </w:t>
      </w:r>
      <w:r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Pr="00A84B6A">
        <w:rPr>
          <w:rFonts w:ascii="Times New Roman" w:hAnsi="Times New Roman" w:cs="Times New Roman"/>
          <w:sz w:val="24"/>
          <w:szCs w:val="24"/>
        </w:rPr>
        <w:t>МАДОУ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57CF" w:rsidRPr="00C00AD6" w:rsidRDefault="004B3CF4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b/>
        </w:rPr>
      </w:pPr>
      <w:r w:rsidRPr="00C00AD6">
        <w:rPr>
          <w:rFonts w:ascii="Times New Roman" w:hAnsi="Times New Roman"/>
          <w:b/>
          <w:sz w:val="24"/>
          <w:szCs w:val="24"/>
        </w:rPr>
        <w:t>Цель:</w:t>
      </w:r>
    </w:p>
    <w:p w:rsidR="004B3CF4" w:rsidRPr="00D757CF" w:rsidRDefault="00D757CF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C00AD6">
        <w:rPr>
          <w:rFonts w:ascii="Times New Roman" w:hAnsi="Times New Roman"/>
          <w:i/>
          <w:sz w:val="24"/>
        </w:rPr>
        <w:t>Развитие речи:</w:t>
      </w:r>
      <w:r w:rsidR="004B3CF4" w:rsidRPr="00D757CF">
        <w:rPr>
          <w:rFonts w:ascii="Times New Roman" w:hAnsi="Times New Roman"/>
          <w:b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D757CF" w:rsidRPr="00D757CF" w:rsidRDefault="004B3CF4" w:rsidP="00001FF6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Развитие всех компонентов устной речи детей: грамматического строя речи, связной речи – диалогической и монологической форм; формирование словаря, воспитание звуковой культуры речи.</w:t>
      </w:r>
      <w:r w:rsidR="00D757CF" w:rsidRPr="00D757CF">
        <w:rPr>
          <w:rFonts w:ascii="Times New Roman" w:hAnsi="Times New Roman"/>
          <w:sz w:val="24"/>
        </w:rPr>
        <w:t xml:space="preserve"> </w:t>
      </w:r>
      <w:r w:rsidRPr="00D757CF">
        <w:rPr>
          <w:rFonts w:ascii="Times New Roman" w:hAnsi="Times New Roman"/>
          <w:sz w:val="24"/>
        </w:rPr>
        <w:t>Практическое овладение воспитанниками нормами речи.</w:t>
      </w:r>
    </w:p>
    <w:p w:rsidR="004B3CF4" w:rsidRPr="00D757CF" w:rsidRDefault="00D757CF" w:rsidP="00001FF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4"/>
        </w:rPr>
      </w:pPr>
      <w:r w:rsidRPr="00C00AD6">
        <w:rPr>
          <w:rFonts w:ascii="Times New Roman" w:hAnsi="Times New Roman"/>
          <w:i/>
          <w:sz w:val="24"/>
        </w:rPr>
        <w:t>Художественная литература:</w:t>
      </w:r>
      <w:r w:rsidR="004B3CF4" w:rsidRPr="00D757CF">
        <w:rPr>
          <w:rFonts w:ascii="Times New Roman" w:hAnsi="Times New Roman"/>
          <w:b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Воспитание интереса и любви к чтению; развитие литературной речи.</w:t>
      </w:r>
      <w:r w:rsidRPr="00D757CF">
        <w:rPr>
          <w:rFonts w:ascii="Times New Roman" w:hAnsi="Times New Roman"/>
          <w:sz w:val="24"/>
        </w:rPr>
        <w:t xml:space="preserve"> </w:t>
      </w:r>
      <w:r w:rsidR="004B3CF4" w:rsidRPr="00D757CF">
        <w:rPr>
          <w:rFonts w:ascii="Times New Roman" w:hAnsi="Times New Roman"/>
          <w:sz w:val="24"/>
        </w:rPr>
        <w:t>Воспитание желания и умения слушать художественные произведения, следить за развитием действия.</w:t>
      </w:r>
    </w:p>
    <w:p w:rsidR="004B3CF4" w:rsidRPr="00C00AD6" w:rsidRDefault="004B3CF4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Учить испол</w:t>
      </w:r>
      <w:r w:rsidR="00312C7D">
        <w:rPr>
          <w:rFonts w:ascii="Times New Roman" w:hAnsi="Times New Roman"/>
          <w:sz w:val="24"/>
        </w:rPr>
        <w:t>ьзовать в речи обобщающие слова.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lastRenderedPageBreak/>
        <w:t>Формировать умения пользоваться граммат</w:t>
      </w:r>
      <w:r w:rsidR="00312C7D">
        <w:rPr>
          <w:rFonts w:ascii="Times New Roman" w:hAnsi="Times New Roman"/>
          <w:sz w:val="24"/>
        </w:rPr>
        <w:t>ически правильными формами слов.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Формировать у детей умения слушать и понимать обращенную к ним речь, участ</w:t>
      </w:r>
      <w:r w:rsidR="00312C7D">
        <w:rPr>
          <w:rFonts w:ascii="Times New Roman" w:hAnsi="Times New Roman"/>
          <w:sz w:val="24"/>
        </w:rPr>
        <w:t>вовать в коллективном разговоре.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Развивать умения понятно и со</w:t>
      </w:r>
      <w:r w:rsidR="00312C7D">
        <w:rPr>
          <w:rFonts w:ascii="Times New Roman" w:hAnsi="Times New Roman"/>
          <w:sz w:val="24"/>
        </w:rPr>
        <w:t>держательно отвечать на вопросы.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Учить составлять рассказы о предмете, по картине; придумывать свою картину,</w:t>
      </w:r>
      <w:r w:rsidR="00312C7D">
        <w:rPr>
          <w:rFonts w:ascii="Times New Roman" w:hAnsi="Times New Roman"/>
          <w:sz w:val="24"/>
        </w:rPr>
        <w:t xml:space="preserve"> используя раздаточные картинки.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Разви</w:t>
      </w:r>
      <w:r w:rsidR="00312C7D">
        <w:rPr>
          <w:rFonts w:ascii="Times New Roman" w:hAnsi="Times New Roman"/>
          <w:sz w:val="24"/>
        </w:rPr>
        <w:t>вать фонематический слух.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Формировать правильное произношение всех звуков родного языка, особенно свистящих и сонорных.</w:t>
      </w:r>
    </w:p>
    <w:p w:rsidR="00D757CF" w:rsidRPr="00D757CF" w:rsidRDefault="00D757CF" w:rsidP="00C86625">
      <w:pPr>
        <w:pStyle w:val="a4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</w:rPr>
      </w:pPr>
      <w:r w:rsidRPr="00D757CF">
        <w:rPr>
          <w:rFonts w:ascii="Times New Roman" w:hAnsi="Times New Roman"/>
          <w:sz w:val="24"/>
        </w:rPr>
        <w:t>Воспитывать звуковую и интонационную выразительность речи, умение соизмерять громкость голоса, говорить в размеренном темпе, правильно и четко произносить слова, ставить в них ударение, совершенствовать речевое дыхание.</w:t>
      </w:r>
    </w:p>
    <w:p w:rsidR="00001FF6" w:rsidRDefault="00D757CF" w:rsidP="00001F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D6">
        <w:rPr>
          <w:rFonts w:ascii="Times New Roman" w:hAnsi="Times New Roman" w:cs="Times New Roman"/>
          <w:b/>
          <w:sz w:val="24"/>
          <w:szCs w:val="24"/>
        </w:rPr>
        <w:t>Особенности организ</w:t>
      </w:r>
      <w:r w:rsidR="00001FF6">
        <w:rPr>
          <w:rFonts w:ascii="Times New Roman" w:hAnsi="Times New Roman" w:cs="Times New Roman"/>
          <w:b/>
          <w:sz w:val="24"/>
          <w:szCs w:val="24"/>
        </w:rPr>
        <w:t>ации образовательного процесса</w:t>
      </w:r>
    </w:p>
    <w:p w:rsidR="00BB5B41" w:rsidRDefault="00001FF6" w:rsidP="00BB5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B33A1E" w:rsidRPr="00B33A1E">
        <w:rPr>
          <w:rFonts w:ascii="Times New Roman" w:hAnsi="Times New Roman" w:cs="Times New Roman"/>
          <w:sz w:val="24"/>
          <w:szCs w:val="24"/>
        </w:rPr>
        <w:t xml:space="preserve">акрепление </w:t>
      </w:r>
      <w:r>
        <w:rPr>
          <w:rFonts w:ascii="Times New Roman" w:hAnsi="Times New Roman" w:cs="Times New Roman"/>
          <w:sz w:val="24"/>
          <w:szCs w:val="24"/>
        </w:rPr>
        <w:t xml:space="preserve">материала </w:t>
      </w:r>
      <w:r w:rsidR="00B33A1E" w:rsidRPr="00B33A1E">
        <w:rPr>
          <w:rFonts w:ascii="Times New Roman" w:hAnsi="Times New Roman" w:cs="Times New Roman"/>
          <w:sz w:val="24"/>
          <w:szCs w:val="24"/>
        </w:rPr>
        <w:t>происходит в ходе активного участия детей в дидактических играх и ролевых играх.</w:t>
      </w:r>
      <w:r w:rsidR="00B33A1E">
        <w:rPr>
          <w:rFonts w:ascii="Times New Roman" w:hAnsi="Times New Roman" w:cs="Times New Roman"/>
          <w:sz w:val="24"/>
          <w:szCs w:val="24"/>
        </w:rPr>
        <w:t xml:space="preserve"> </w:t>
      </w:r>
      <w:r w:rsidR="00B33A1E" w:rsidRPr="00B33A1E">
        <w:rPr>
          <w:rFonts w:ascii="Times New Roman" w:hAnsi="Times New Roman" w:cs="Times New Roman"/>
          <w:sz w:val="24"/>
          <w:szCs w:val="24"/>
        </w:rPr>
        <w:t>Речевые навыки у детей развиваютс</w:t>
      </w:r>
      <w:r w:rsidR="00B33A1E">
        <w:rPr>
          <w:rFonts w:ascii="Times New Roman" w:hAnsi="Times New Roman" w:cs="Times New Roman"/>
          <w:sz w:val="24"/>
          <w:szCs w:val="24"/>
        </w:rPr>
        <w:t>я как в процессе непрерывно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B33A1E" w:rsidRPr="00B33A1E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так и в ходе режимных моментов: наблюдений за объектами и явлениями социальной и природной</w:t>
      </w:r>
      <w:r w:rsidR="002E1F68">
        <w:rPr>
          <w:rFonts w:ascii="Times New Roman" w:hAnsi="Times New Roman" w:cs="Times New Roman"/>
          <w:sz w:val="24"/>
          <w:szCs w:val="24"/>
        </w:rPr>
        <w:t xml:space="preserve"> среды, игр, целевых прогулок.</w:t>
      </w:r>
    </w:p>
    <w:p w:rsidR="00D757CF" w:rsidRDefault="00C00AD6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E7F">
        <w:rPr>
          <w:rFonts w:ascii="Times New Roman" w:hAnsi="Times New Roman" w:cs="Times New Roman"/>
          <w:sz w:val="24"/>
          <w:szCs w:val="24"/>
        </w:rPr>
        <w:t>Наряду с федеральным компонентом программы реализуется региональный компонент и компонент ДОУ (нравственно-патриотического воспитания детей в процессе освоения отечественной культуры) в соотношении 10% занятий от общего количества.</w:t>
      </w:r>
    </w:p>
    <w:p w:rsidR="00BB5B41" w:rsidRPr="009371D2" w:rsidRDefault="00BB5B41" w:rsidP="00BB5B41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Отличительные о</w:t>
      </w:r>
      <w:r w:rsidRPr="009371D2">
        <w:rPr>
          <w:rFonts w:ascii="Times New Roman" w:hAnsi="Times New Roman" w:cs="Times New Roman"/>
          <w:b/>
          <w:sz w:val="24"/>
          <w:szCs w:val="24"/>
        </w:rPr>
        <w:t>собенности организации образовательного процесса</w:t>
      </w:r>
    </w:p>
    <w:p w:rsidR="00BB5B41" w:rsidRPr="009371D2" w:rsidRDefault="00BB5B41" w:rsidP="002E1F6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заключаются в том, что программа </w:t>
      </w:r>
      <w:r w:rsidRPr="009371D2">
        <w:rPr>
          <w:rFonts w:ascii="Times New Roman" w:hAnsi="Times New Roman" w:cs="Times New Roman"/>
          <w:sz w:val="24"/>
          <w:szCs w:val="24"/>
        </w:rPr>
        <w:t>составлена с учетом интеграции образовательных областей: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57"/>
        <w:gridCol w:w="3521"/>
      </w:tblGrid>
      <w:tr w:rsidR="00BB5B41" w:rsidRPr="009371D2" w:rsidTr="001465B2">
        <w:trPr>
          <w:jc w:val="center"/>
        </w:trPr>
        <w:tc>
          <w:tcPr>
            <w:tcW w:w="9878" w:type="dxa"/>
            <w:gridSpan w:val="2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Виды интеграции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 «Речевое развитие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5B41" w:rsidRPr="009371D2" w:rsidTr="001465B2">
        <w:trPr>
          <w:jc w:val="center"/>
        </w:trPr>
        <w:tc>
          <w:tcPr>
            <w:tcW w:w="6357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задачам и содержанию психолого-педагогической работы</w:t>
            </w:r>
          </w:p>
        </w:tc>
        <w:tc>
          <w:tcPr>
            <w:tcW w:w="3521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 средствам организации и оптимизации образовательного процесса</w:t>
            </w:r>
          </w:p>
        </w:tc>
      </w:tr>
      <w:tr w:rsidR="00BB5B41" w:rsidRPr="009371D2" w:rsidTr="001465B2">
        <w:trPr>
          <w:jc w:val="center"/>
        </w:trPr>
        <w:tc>
          <w:tcPr>
            <w:tcW w:w="6357" w:type="dxa"/>
          </w:tcPr>
          <w:p w:rsidR="00BB5B41" w:rsidRPr="00C00AD6" w:rsidRDefault="00BB5B41" w:rsidP="002E1F68">
            <w:pPr>
              <w:pStyle w:val="4"/>
              <w:numPr>
                <w:ilvl w:val="0"/>
                <w:numId w:val="2"/>
              </w:numPr>
              <w:shd w:val="clear" w:color="auto" w:fill="auto"/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>«Соци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ально-коммуникативное развитие» -</w:t>
            </w: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речевое общение с взрослыми и сверстниками в игре, в повседневном общении и бытовой деятельности;</w:t>
            </w:r>
          </w:p>
          <w:p w:rsidR="00BB5B41" w:rsidRPr="00C00AD6" w:rsidRDefault="002E1F68" w:rsidP="002E1F68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685"/>
              </w:tabs>
              <w:spacing w:after="0" w:line="360" w:lineRule="auto"/>
              <w:ind w:left="317" w:hanging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5B41" w:rsidRPr="00C00AD6">
              <w:rPr>
                <w:rFonts w:ascii="Times New Roman" w:hAnsi="Times New Roman" w:cs="Times New Roman"/>
                <w:sz w:val="24"/>
                <w:szCs w:val="24"/>
              </w:rPr>
              <w:t>«Худож</w:t>
            </w:r>
            <w:r w:rsidR="00BB5B41">
              <w:rPr>
                <w:rFonts w:ascii="Times New Roman" w:hAnsi="Times New Roman" w:cs="Times New Roman"/>
                <w:sz w:val="24"/>
                <w:szCs w:val="24"/>
              </w:rPr>
              <w:t>ественно-эстетическое развитие» -</w:t>
            </w:r>
            <w:r w:rsidR="00BB5B41" w:rsidRPr="00C00AD6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правильное произношение звуков, правильное дыхание, интонация, развивается слуховое восприятие;</w:t>
            </w:r>
          </w:p>
          <w:p w:rsidR="00BB5B41" w:rsidRPr="00BB5B41" w:rsidRDefault="00BB5B41" w:rsidP="002E1F6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317" w:hanging="317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«Познавательное развитие» -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t xml:space="preserve">происходит обогащение </w:t>
            </w:r>
            <w:r w:rsidRPr="00C00AD6">
              <w:rPr>
                <w:rFonts w:ascii="Times New Roman" w:hAnsi="Times New Roman"/>
                <w:sz w:val="24"/>
                <w:szCs w:val="24"/>
              </w:rPr>
              <w:lastRenderedPageBreak/>
              <w:t>словаря математическими определениями, названиями.</w:t>
            </w:r>
          </w:p>
        </w:tc>
        <w:tc>
          <w:tcPr>
            <w:tcW w:w="3521" w:type="dxa"/>
          </w:tcPr>
          <w:p w:rsidR="002E1F68" w:rsidRPr="002E1F68" w:rsidRDefault="002E1F68" w:rsidP="002E1F68">
            <w:pPr>
              <w:pStyle w:val="a4"/>
              <w:numPr>
                <w:ilvl w:val="0"/>
                <w:numId w:val="2"/>
              </w:numPr>
              <w:spacing w:after="0" w:line="36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F68">
              <w:rPr>
                <w:rFonts w:ascii="Times New Roman" w:hAnsi="Times New Roman"/>
                <w:sz w:val="24"/>
                <w:szCs w:val="24"/>
              </w:rPr>
              <w:lastRenderedPageBreak/>
              <w:t>«Речевое развитие» - происходит развитие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ознакомлении с литературными произведениями.</w:t>
            </w:r>
          </w:p>
          <w:p w:rsidR="00BB5B41" w:rsidRPr="00E92B68" w:rsidRDefault="00BB5B41" w:rsidP="00146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B41" w:rsidRDefault="00BB5B41" w:rsidP="00001F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B41" w:rsidRPr="009371D2" w:rsidRDefault="00BB5B41" w:rsidP="00BB5B4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Сопутствующие ф</w:t>
      </w:r>
      <w:r w:rsidRPr="009371D2">
        <w:rPr>
          <w:rFonts w:ascii="Times New Roman" w:hAnsi="Times New Roman" w:cs="Times New Roman"/>
          <w:b/>
          <w:sz w:val="24"/>
          <w:szCs w:val="24"/>
        </w:rPr>
        <w:t xml:space="preserve">ормы </w:t>
      </w:r>
      <w:r>
        <w:rPr>
          <w:rFonts w:ascii="Times New Roman" w:hAnsi="Times New Roman" w:cs="Times New Roman"/>
          <w:b/>
          <w:sz w:val="24"/>
          <w:szCs w:val="24"/>
        </w:rPr>
        <w:t>работы при организации образовательного процесса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82"/>
        <w:gridCol w:w="5139"/>
        <w:gridCol w:w="2268"/>
      </w:tblGrid>
      <w:tr w:rsidR="00BB5B41" w:rsidRPr="009371D2" w:rsidTr="001465B2">
        <w:trPr>
          <w:jc w:val="center"/>
        </w:trPr>
        <w:tc>
          <w:tcPr>
            <w:tcW w:w="2482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 и содержания работы</w:t>
            </w:r>
          </w:p>
        </w:tc>
        <w:tc>
          <w:tcPr>
            <w:tcW w:w="5139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детей</w:t>
            </w:r>
          </w:p>
        </w:tc>
      </w:tr>
      <w:tr w:rsidR="00BB5B41" w:rsidRPr="009371D2" w:rsidTr="001465B2">
        <w:trPr>
          <w:jc w:val="center"/>
        </w:trPr>
        <w:tc>
          <w:tcPr>
            <w:tcW w:w="9889" w:type="dxa"/>
            <w:gridSpan w:val="3"/>
            <w:vAlign w:val="center"/>
          </w:tcPr>
          <w:p w:rsidR="00BB5B41" w:rsidRPr="00E92B68" w:rsidRDefault="00BB5B41" w:rsidP="001465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Непрерывная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деятельность</w:t>
            </w:r>
          </w:p>
        </w:tc>
      </w:tr>
      <w:tr w:rsidR="00BB5B41" w:rsidRPr="009371D2" w:rsidTr="001465B2">
        <w:trPr>
          <w:jc w:val="center"/>
        </w:trPr>
        <w:tc>
          <w:tcPr>
            <w:tcW w:w="2482" w:type="dxa"/>
          </w:tcPr>
          <w:p w:rsidR="00BB5B41" w:rsidRPr="00F427BE" w:rsidRDefault="00BB5B41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>Развитие речи и ознакомление с художественной литературой</w:t>
            </w:r>
          </w:p>
          <w:p w:rsidR="00BB5B41" w:rsidRPr="00E92B68" w:rsidRDefault="00BB5B41" w:rsidP="001465B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программных произведений разных жанров; чтение, рассматривание и обсуждение познавательных и художественных книг, детских иллюстрированных энциклопедий.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обсуждение народных песенок, авторских сказок, рассказов, стихотворений. Рассматривание и обсуждение предметных и сюжетных картинок, иллюстраций к знакомым сказкам и </w:t>
            </w:r>
            <w:proofErr w:type="spellStart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, игрушек,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мультфильмов, телепередач.</w:t>
            </w:r>
          </w:p>
          <w:p w:rsidR="008C0E7F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Викторины, сочинение загадок.</w:t>
            </w:r>
          </w:p>
          <w:p w:rsidR="00BB5B41" w:rsidRPr="00E92B68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Инсценирование и драматизация отрывков из сказок, разучивание стихотворений, развитие артистических способностей в подвижных играх имитационного характера.</w:t>
            </w:r>
          </w:p>
        </w:tc>
        <w:tc>
          <w:tcPr>
            <w:tcW w:w="2268" w:type="dxa"/>
          </w:tcPr>
          <w:p w:rsidR="00BB5B41" w:rsidRPr="00E92B68" w:rsidRDefault="00E5599C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BB5B41" w:rsidRDefault="00BB5B41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B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E5599C" w:rsidRPr="00E92B68" w:rsidRDefault="00E5599C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761B3C" w:rsidRPr="009371D2" w:rsidTr="001465B2">
        <w:trPr>
          <w:jc w:val="center"/>
        </w:trPr>
        <w:tc>
          <w:tcPr>
            <w:tcW w:w="9889" w:type="dxa"/>
            <w:gridSpan w:val="3"/>
          </w:tcPr>
          <w:p w:rsidR="00761B3C" w:rsidRPr="00D00161" w:rsidRDefault="00761B3C" w:rsidP="00761B3C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образовательная деятельность,</w:t>
            </w:r>
          </w:p>
          <w:p w:rsidR="00761B3C" w:rsidRPr="00E92B68" w:rsidRDefault="00761B3C" w:rsidP="00F427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осуществляемая в ходе режимных моментов</w:t>
            </w:r>
          </w:p>
        </w:tc>
      </w:tr>
      <w:tr w:rsidR="00761B3C" w:rsidRPr="009371D2" w:rsidTr="001465B2">
        <w:trPr>
          <w:jc w:val="center"/>
        </w:trPr>
        <w:tc>
          <w:tcPr>
            <w:tcW w:w="2482" w:type="dxa"/>
          </w:tcPr>
          <w:p w:rsidR="00F427BE" w:rsidRPr="00F427BE" w:rsidRDefault="00F427BE" w:rsidP="00F427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и ознакомление с художественной </w:t>
            </w:r>
            <w:r w:rsidRPr="00F42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литературой</w:t>
            </w:r>
          </w:p>
          <w:p w:rsidR="00761B3C" w:rsidRPr="00761B3C" w:rsidRDefault="00761B3C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61B3C" w:rsidRPr="00761B3C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B3C">
              <w:rPr>
                <w:rFonts w:ascii="Times New Roman" w:hAnsi="Times New Roman" w:cs="Times New Roman"/>
                <w:sz w:val="24"/>
              </w:rPr>
              <w:lastRenderedPageBreak/>
              <w:t xml:space="preserve">Создание речевой развивающей среды; свободные диалоги с детьми в играх, наблюдениях, при восприятии картин, </w:t>
            </w:r>
            <w:r w:rsidRPr="00761B3C">
              <w:rPr>
                <w:rFonts w:ascii="Times New Roman" w:hAnsi="Times New Roman" w:cs="Times New Roman"/>
                <w:sz w:val="24"/>
              </w:rPr>
              <w:lastRenderedPageBreak/>
              <w:t xml:space="preserve">иллюстраций, мультфильмов; ситуативные разговоры с детьми; называние трудовых действий и гигиенических процедур, с детьми; обсуждение (пользы закаливания, занятий физической культурой, гигиенических процедур), разговоры с детьми, ситуации общения в ходе режимных моментов, в процессе закаливания, самообслуживания, гигиенических процедур, на прогулке, о событиях из личного опыта, разучивание стихов, </w:t>
            </w:r>
            <w:proofErr w:type="spellStart"/>
            <w:r w:rsidRPr="00761B3C">
              <w:rPr>
                <w:rFonts w:ascii="Times New Roman" w:hAnsi="Times New Roman" w:cs="Times New Roman"/>
                <w:sz w:val="24"/>
              </w:rPr>
              <w:t>чистоговорок</w:t>
            </w:r>
            <w:proofErr w:type="spellEnd"/>
            <w:r w:rsidRPr="00761B3C">
              <w:rPr>
                <w:rFonts w:ascii="Times New Roman" w:hAnsi="Times New Roman" w:cs="Times New Roman"/>
                <w:sz w:val="24"/>
              </w:rPr>
              <w:t xml:space="preserve">, скороговорок, </w:t>
            </w:r>
            <w:proofErr w:type="spellStart"/>
            <w:r w:rsidRPr="00761B3C">
              <w:rPr>
                <w:rFonts w:ascii="Times New Roman" w:hAnsi="Times New Roman" w:cs="Times New Roman"/>
                <w:sz w:val="24"/>
              </w:rPr>
              <w:t>потешек</w:t>
            </w:r>
            <w:proofErr w:type="spellEnd"/>
            <w:r w:rsidRPr="00761B3C">
              <w:rPr>
                <w:rFonts w:ascii="Times New Roman" w:hAnsi="Times New Roman" w:cs="Times New Roman"/>
                <w:sz w:val="24"/>
              </w:rPr>
              <w:t>, небылиц, сочинение загадок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</w:tcPr>
          <w:p w:rsidR="00F427BE" w:rsidRPr="00E92B68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индивидуальные</w:t>
            </w:r>
          </w:p>
          <w:p w:rsidR="00F427BE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61B3C" w:rsidRPr="00E92B68" w:rsidRDefault="00F427BE" w:rsidP="00F427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  <w:tr w:rsidR="00761B3C" w:rsidRPr="009371D2" w:rsidTr="001465B2">
        <w:trPr>
          <w:jc w:val="center"/>
        </w:trPr>
        <w:tc>
          <w:tcPr>
            <w:tcW w:w="9889" w:type="dxa"/>
            <w:gridSpan w:val="3"/>
          </w:tcPr>
          <w:p w:rsidR="00761B3C" w:rsidRPr="00E92B68" w:rsidRDefault="00761B3C" w:rsidP="00F427BE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 детей</w:t>
            </w:r>
          </w:p>
        </w:tc>
      </w:tr>
      <w:tr w:rsidR="00761B3C" w:rsidRPr="009371D2" w:rsidTr="001465B2">
        <w:trPr>
          <w:jc w:val="center"/>
        </w:trPr>
        <w:tc>
          <w:tcPr>
            <w:tcW w:w="2482" w:type="dxa"/>
          </w:tcPr>
          <w:p w:rsidR="00F427BE" w:rsidRPr="00F427BE" w:rsidRDefault="00F427BE" w:rsidP="00F427B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7BE">
              <w:rPr>
                <w:rFonts w:ascii="Times New Roman" w:hAnsi="Times New Roman" w:cs="Times New Roman"/>
                <w:sz w:val="24"/>
                <w:szCs w:val="24"/>
              </w:rPr>
              <w:t>Развитие речи и ознакомление с художественной литературой</w:t>
            </w:r>
          </w:p>
          <w:p w:rsidR="00761B3C" w:rsidRPr="00761B3C" w:rsidRDefault="00761B3C" w:rsidP="00BB5B41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761B3C" w:rsidRPr="00D00161" w:rsidRDefault="00761B3C" w:rsidP="008C0E7F">
            <w:pPr>
              <w:spacing w:after="0" w:line="360" w:lineRule="auto"/>
              <w:ind w:firstLine="52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161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 детьми коротких стихотворений, самостоятельные игры по мотивам художественных произведений, самостоятельная работа в уголке книги, в уголке театра, сюжетно-ролевые игры, рассматривание книг и картинок.</w:t>
            </w:r>
          </w:p>
        </w:tc>
        <w:tc>
          <w:tcPr>
            <w:tcW w:w="2268" w:type="dxa"/>
          </w:tcPr>
          <w:p w:rsidR="00F427BE" w:rsidRPr="00E92B68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</w:t>
            </w:r>
          </w:p>
          <w:p w:rsidR="00F427BE" w:rsidRDefault="00F427BE" w:rsidP="00F427BE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подгрупповые</w:t>
            </w:r>
          </w:p>
          <w:p w:rsidR="00761B3C" w:rsidRPr="00E92B68" w:rsidRDefault="00F427BE" w:rsidP="00F427B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фронтальные</w:t>
            </w:r>
          </w:p>
        </w:tc>
      </w:tr>
    </w:tbl>
    <w:p w:rsidR="00E5599C" w:rsidRPr="00E5599C" w:rsidRDefault="00E5599C" w:rsidP="00E5599C">
      <w:pPr>
        <w:pStyle w:val="a3"/>
        <w:spacing w:line="360" w:lineRule="auto"/>
        <w:ind w:firstLine="567"/>
        <w:jc w:val="center"/>
        <w:rPr>
          <w:rStyle w:val="1"/>
          <w:rFonts w:cs="Calibri"/>
          <w:b/>
          <w:bCs/>
          <w:color w:val="auto"/>
          <w:sz w:val="24"/>
          <w:szCs w:val="24"/>
          <w:lang w:eastAsia="en-US" w:bidi="ar-SA"/>
        </w:rPr>
      </w:pPr>
      <w:r w:rsidRPr="00746196">
        <w:rPr>
          <w:rFonts w:ascii="Times New Roman" w:hAnsi="Times New Roman"/>
          <w:b/>
          <w:bCs/>
          <w:sz w:val="24"/>
          <w:szCs w:val="24"/>
        </w:rPr>
        <w:t>Программа основывается на основополагающих принципах: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развивающего обучения и научного положения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(В.В. Давыдов);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культуросообразности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- учё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т национальных ценностей и традиций в образовании, восполнение недостатков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культуры; 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критерия полноты, необходимости и достаточности (позволяет решать поставленные цели и задачи при использовании разумного «минимума» материала);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lastRenderedPageBreak/>
        <w:t>единства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комплексно-тематического построения образовательного процесса;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построения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учета соблюдения преемственности между всеми возрастными дошкольными группами и между детским садом и начальной школой;</w:t>
      </w:r>
    </w:p>
    <w:p w:rsidR="00E5599C" w:rsidRPr="00746196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ru-RU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варьирования образовательного процесса в зависимости от региональных особенностей;</w:t>
      </w:r>
    </w:p>
    <w:p w:rsidR="00E5599C" w:rsidRPr="00DB56AB" w:rsidRDefault="00E5599C" w:rsidP="00C86625">
      <w:pPr>
        <w:pStyle w:val="2"/>
        <w:numPr>
          <w:ilvl w:val="0"/>
          <w:numId w:val="4"/>
        </w:numPr>
        <w:tabs>
          <w:tab w:val="left" w:pos="284"/>
        </w:tabs>
        <w:spacing w:line="360" w:lineRule="auto"/>
        <w:ind w:left="284" w:hanging="284"/>
        <w:jc w:val="both"/>
        <w:rPr>
          <w:rStyle w:val="1"/>
          <w:rFonts w:eastAsia="Calibri"/>
          <w:color w:val="auto"/>
          <w:sz w:val="24"/>
          <w:szCs w:val="24"/>
          <w:lang w:bidi="ar-SA"/>
        </w:rPr>
      </w:pPr>
      <w:r w:rsidRPr="00746196">
        <w:rPr>
          <w:rFonts w:ascii="Times New Roman" w:hAnsi="Times New Roman"/>
          <w:sz w:val="24"/>
          <w:szCs w:val="24"/>
          <w:lang w:val="ru-RU"/>
        </w:rPr>
        <w:t>решения программных образовательных задач в совместной деятельности взрослого и детей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746196">
        <w:rPr>
          <w:rFonts w:ascii="Times New Roman" w:hAnsi="Times New Roman"/>
          <w:sz w:val="24"/>
          <w:szCs w:val="24"/>
          <w:lang w:val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моментов.</w:t>
      </w:r>
    </w:p>
    <w:p w:rsidR="00E5599C" w:rsidRPr="00BF0EBF" w:rsidRDefault="00E5599C" w:rsidP="00E5599C">
      <w:pPr>
        <w:pStyle w:val="4"/>
        <w:shd w:val="clear" w:color="auto" w:fill="auto"/>
        <w:spacing w:after="0" w:line="360" w:lineRule="auto"/>
        <w:ind w:left="1429"/>
        <w:jc w:val="center"/>
        <w:rPr>
          <w:rFonts w:ascii="Times New Roman" w:hAnsi="Times New Roman" w:cs="Times New Roman"/>
          <w:b/>
          <w:sz w:val="24"/>
        </w:rPr>
      </w:pPr>
      <w:r w:rsidRPr="00BF0EBF">
        <w:rPr>
          <w:rFonts w:ascii="Times New Roman" w:hAnsi="Times New Roman" w:cs="Times New Roman"/>
          <w:b/>
          <w:sz w:val="24"/>
        </w:rPr>
        <w:t>Учебно-тематический план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2213"/>
        <w:gridCol w:w="2194"/>
        <w:gridCol w:w="1748"/>
      </w:tblGrid>
      <w:tr w:rsidR="00E5599C" w:rsidRPr="00BF0EBF" w:rsidTr="001465B2">
        <w:trPr>
          <w:trHeight w:val="912"/>
          <w:jc w:val="center"/>
        </w:trPr>
        <w:tc>
          <w:tcPr>
            <w:tcW w:w="4056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Тема (раздел)</w:t>
            </w:r>
          </w:p>
        </w:tc>
        <w:tc>
          <w:tcPr>
            <w:tcW w:w="2194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непосредственно – образовательной деятельности</w:t>
            </w:r>
          </w:p>
        </w:tc>
        <w:tc>
          <w:tcPr>
            <w:tcW w:w="1748" w:type="dxa"/>
            <w:vAlign w:val="center"/>
          </w:tcPr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 практических</w:t>
            </w:r>
          </w:p>
          <w:p w:rsidR="00E5599C" w:rsidRPr="00010893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0893">
              <w:rPr>
                <w:rFonts w:ascii="Times New Roman" w:hAnsi="Times New Roman" w:cs="Times New Roman"/>
                <w:b/>
                <w:sz w:val="20"/>
                <w:szCs w:val="20"/>
              </w:rPr>
              <w:t>периодов</w:t>
            </w:r>
          </w:p>
        </w:tc>
      </w:tr>
      <w:tr w:rsidR="00E5599C" w:rsidRPr="00BF0EBF" w:rsidTr="001465B2">
        <w:trPr>
          <w:trHeight w:val="415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1,24,33,35,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422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2,6,10,16,18,22,26,30,34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596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4,5,7,8,9,13,14,17,20,21,25,27,29,32,36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835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3,11,12,15,19,23,28,31,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</w:t>
            </w:r>
          </w:p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по картине, по игрушке</w:t>
            </w: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1 итоговый</w:t>
            </w:r>
          </w:p>
        </w:tc>
      </w:tr>
      <w:tr w:rsidR="00E5599C" w:rsidRPr="00BF0EBF" w:rsidTr="001465B2">
        <w:trPr>
          <w:trHeight w:val="428"/>
          <w:jc w:val="center"/>
        </w:trPr>
        <w:tc>
          <w:tcPr>
            <w:tcW w:w="4056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Всего: 36</w:t>
            </w:r>
          </w:p>
        </w:tc>
        <w:tc>
          <w:tcPr>
            <w:tcW w:w="2213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Всего: 36</w:t>
            </w:r>
          </w:p>
        </w:tc>
        <w:tc>
          <w:tcPr>
            <w:tcW w:w="1748" w:type="dxa"/>
            <w:vAlign w:val="center"/>
          </w:tcPr>
          <w:p w:rsidR="00E5599C" w:rsidRPr="00BF0EBF" w:rsidRDefault="00E5599C" w:rsidP="001465B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E5599C" w:rsidRDefault="00E5599C" w:rsidP="00E5599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99C" w:rsidRDefault="00E5599C" w:rsidP="00E5599C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71D2">
        <w:rPr>
          <w:rFonts w:ascii="Times New Roman" w:hAnsi="Times New Roman" w:cs="Times New Roman"/>
          <w:b/>
          <w:sz w:val="24"/>
          <w:szCs w:val="24"/>
        </w:rPr>
        <w:t>Содержание рабочей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1"/>
        <w:gridCol w:w="6674"/>
      </w:tblGrid>
      <w:tr w:rsidR="00E5599C" w:rsidRPr="00624E43" w:rsidTr="00F427BE">
        <w:trPr>
          <w:jc w:val="center"/>
        </w:trPr>
        <w:tc>
          <w:tcPr>
            <w:tcW w:w="2671" w:type="dxa"/>
          </w:tcPr>
          <w:p w:rsidR="00E5599C" w:rsidRPr="00E92B68" w:rsidRDefault="00E5599C" w:rsidP="00A76B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74" w:type="dxa"/>
          </w:tcPr>
          <w:p w:rsidR="00E5599C" w:rsidRPr="00E92B68" w:rsidRDefault="00E5599C" w:rsidP="00A76B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B68">
              <w:rPr>
                <w:rFonts w:ascii="Times New Roman" w:hAnsi="Times New Roman" w:cs="Times New Roman"/>
                <w:sz w:val="24"/>
                <w:szCs w:val="24"/>
              </w:rPr>
              <w:t>Содержание психолого-педагогической работы</w:t>
            </w:r>
          </w:p>
        </w:tc>
      </w:tr>
      <w:tr w:rsidR="00E5599C" w:rsidRPr="00624E43" w:rsidTr="00F427BE">
        <w:trPr>
          <w:trHeight w:val="699"/>
          <w:jc w:val="center"/>
        </w:trPr>
        <w:tc>
          <w:tcPr>
            <w:tcW w:w="2671" w:type="dxa"/>
          </w:tcPr>
          <w:p w:rsidR="00E5599C" w:rsidRPr="00E92B68" w:rsidRDefault="00E5599C" w:rsidP="00E559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6674" w:type="dxa"/>
          </w:tcPr>
          <w:p w:rsidR="00E5599C" w:rsidRPr="00450F61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Развивающая речевая среда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Обсуждать с детьми информацию о предметах, явлениях, событиях, выходящих за пределы привычного им ближайшего окружения.</w:t>
            </w:r>
          </w:p>
          <w:p w:rsidR="008C0E7F" w:rsidRDefault="00E5599C" w:rsidP="00F427B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Выслушивать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Способствовать развитию любознательности.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Помогать детям доброжелательно общаться со сверстниками, подсказывать, как можно порадовать друга, поздравить его, как спокойно высказать свое недовольство его поступком, как извиниться.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Формирование словаря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Пополнять и активизировать словарь детей на основе углубления знаний о ближайшем окружении. Расширять представления о предметах, явлениях, событиях, не имевших места в их собственном опыте.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Активизировать употребление в речи названий предметов, их частей, материалов, из которых они изготовлены.</w:t>
            </w:r>
          </w:p>
          <w:p w:rsidR="00E5599C" w:rsidRPr="00450F61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использовать в речи наиболее употребительные прилагательные, глаголы, наречия, предлоги.</w:t>
            </w:r>
          </w:p>
          <w:p w:rsidR="008C0E7F" w:rsidRDefault="00E5599C" w:rsidP="00F427BE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Вводить в словарь детей существительные, обозначающие профессии; глаголы, характеризующие трудовые действия.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учить детей определять и называть местоположение предмета (слева, справа, рядом, около, между), время суток. 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употреблять существительные с обобщающим значением (мебель, овощи, животные и т. п.).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Звуковая культура речи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Закреплять правильное произношение гласных и согласных звуков, отрабатывать произношение свистя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>щих, шипящих и сонорных звуков.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Развивать артикуляционный аппарат.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над дикцией: совершенствовать отчетливое произнесение слов и словосочетаний.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Развивать фонематический слух: учить различать на слух и называть слова, начинающиеся на определенный звук.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Совершенствовать интонационную выразительность речи.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Грамматический строй речи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Продолжать формировать у детей умение согласовывать слова в предложении, правильно использовать предлоги в речи; образовывать форму множественного числа 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существительных, обозначающих детенышей животных (по аналогии), употреблять эти существительные в именительном и винительном падежах; правильно употреблять форму множественного числа родительного падежа существительных (вилок, яблок, туфель).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Напоминать правильные формы повелительного наклонения некоторых глаголов, несклоняемых существительных.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Поощрять характерное для пятого года жизни словотворчество, тактично подсказывать общепринятый образец слова.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Побуждать детей активно употреблять в речи простейшие виды сложносочиненных и сложноподчиненных предложений.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Связная речь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 Совершенствовать диалогическую речь: учить участвовать в беседе, понятно для слушателей отвечать на вопросы и задавать их.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Учить детей рассказывать: описывать предмет, картину; упражнять в составлении рассказов по картине, созданной ребенком с использованием раздаточного дидактического материала.</w:t>
            </w:r>
          </w:p>
          <w:p w:rsidR="00E5599C" w:rsidRPr="00E5599C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Упражнять детей в умении пересказывать наиболее выразительные и динамичные отрывки из сказок.</w:t>
            </w:r>
          </w:p>
        </w:tc>
      </w:tr>
      <w:tr w:rsidR="00E5599C" w:rsidRPr="00624E43" w:rsidTr="00F427BE">
        <w:trPr>
          <w:trHeight w:val="699"/>
          <w:jc w:val="center"/>
        </w:trPr>
        <w:tc>
          <w:tcPr>
            <w:tcW w:w="2671" w:type="dxa"/>
          </w:tcPr>
          <w:p w:rsidR="00E5599C" w:rsidRDefault="00E5599C" w:rsidP="00E5599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6674" w:type="dxa"/>
          </w:tcPr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приучать детей слушать сказки, рассказы, стихотво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Поддерживать внимание и интерес к слову в литературном произведении.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Продолжать работу по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формированию интереса к книге.</w:t>
            </w:r>
          </w:p>
          <w:p w:rsidR="008C0E7F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Предлагать вниманию детей иллюстрированные издания знакомых произведений. Объяснять, как важны в книге рисунки; показывать, как много интерес</w:t>
            </w: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ного можно узнать, внимательно ра</w:t>
            </w:r>
            <w:r w:rsidR="008C0E7F">
              <w:rPr>
                <w:rFonts w:ascii="Times New Roman" w:hAnsi="Times New Roman"/>
                <w:sz w:val="24"/>
                <w:szCs w:val="24"/>
                <w:lang w:val="ru-RU"/>
              </w:rPr>
              <w:t>ссматривая книжные иллюстрации.</w:t>
            </w:r>
          </w:p>
          <w:p w:rsidR="00E5599C" w:rsidRPr="00E5599C" w:rsidRDefault="00E5599C" w:rsidP="008C0E7F">
            <w:pPr>
              <w:pStyle w:val="10"/>
              <w:spacing w:line="276" w:lineRule="auto"/>
              <w:ind w:firstLine="61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Познакомить с книжками, оформленными Ю. Васнецовым, Е. </w:t>
            </w:r>
            <w:proofErr w:type="spellStart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Рачевым</w:t>
            </w:r>
            <w:proofErr w:type="spellEnd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Е. </w:t>
            </w:r>
            <w:proofErr w:type="spellStart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Чарушиным</w:t>
            </w:r>
            <w:proofErr w:type="spellEnd"/>
            <w:r w:rsidRPr="00450F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F427BE" w:rsidRPr="005137C9" w:rsidRDefault="00F21188" w:rsidP="00F427BE">
      <w:pPr>
        <w:pStyle w:val="4"/>
        <w:shd w:val="clear" w:color="auto" w:fill="FFFFFF" w:themeFill="background1"/>
        <w:spacing w:after="0" w:line="360" w:lineRule="auto"/>
        <w:jc w:val="center"/>
        <w:rPr>
          <w:rStyle w:val="1"/>
          <w:rFonts w:eastAsiaTheme="minorEastAsia"/>
          <w:b/>
          <w:sz w:val="24"/>
          <w:szCs w:val="24"/>
        </w:rPr>
      </w:pPr>
      <w:r>
        <w:rPr>
          <w:rStyle w:val="1"/>
          <w:rFonts w:eastAsiaTheme="minorEastAsia"/>
          <w:b/>
          <w:sz w:val="24"/>
          <w:szCs w:val="24"/>
        </w:rPr>
        <w:t>Педагогический мониторинг</w:t>
      </w:r>
    </w:p>
    <w:p w:rsidR="00F427BE" w:rsidRPr="00F21188" w:rsidRDefault="00F427BE" w:rsidP="00F427BE">
      <w:pPr>
        <w:pStyle w:val="4"/>
        <w:shd w:val="clear" w:color="auto" w:fill="auto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5137C9">
        <w:rPr>
          <w:rStyle w:val="1"/>
          <w:rFonts w:eastAsiaTheme="minorEastAsia"/>
          <w:sz w:val="24"/>
          <w:szCs w:val="24"/>
        </w:rPr>
        <w:t>Афонькиной</w:t>
      </w:r>
      <w:proofErr w:type="spellEnd"/>
      <w:r w:rsidRPr="005137C9">
        <w:rPr>
          <w:rStyle w:val="1"/>
          <w:rFonts w:eastAsiaTheme="minorEastAsia"/>
          <w:sz w:val="24"/>
          <w:szCs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 / </w:t>
      </w:r>
      <w:r w:rsidRPr="005137C9">
        <w:rPr>
          <w:rStyle w:val="1"/>
          <w:rFonts w:eastAsiaTheme="minorEastAsia"/>
          <w:sz w:val="24"/>
          <w:szCs w:val="24"/>
        </w:rPr>
        <w:lastRenderedPageBreak/>
        <w:t xml:space="preserve">Ю.А. </w:t>
      </w:r>
      <w:proofErr w:type="spellStart"/>
      <w:r w:rsidR="00F21188">
        <w:rPr>
          <w:rStyle w:val="1"/>
          <w:rFonts w:eastAsiaTheme="minorEastAsia"/>
          <w:sz w:val="24"/>
          <w:szCs w:val="24"/>
        </w:rPr>
        <w:t>Афонькина</w:t>
      </w:r>
      <w:proofErr w:type="spellEnd"/>
      <w:r w:rsidR="00F21188">
        <w:rPr>
          <w:rStyle w:val="1"/>
          <w:rFonts w:eastAsiaTheme="minorEastAsia"/>
          <w:sz w:val="24"/>
          <w:szCs w:val="24"/>
        </w:rPr>
        <w:t>. – Волгоград: Учитель –</w:t>
      </w:r>
      <w:r w:rsidRPr="005137C9">
        <w:rPr>
          <w:rStyle w:val="1"/>
          <w:rFonts w:eastAsiaTheme="minorEastAsia"/>
          <w:sz w:val="24"/>
          <w:szCs w:val="24"/>
        </w:rPr>
        <w:t xml:space="preserve"> 2015.</w:t>
      </w:r>
      <w:r>
        <w:rPr>
          <w:rStyle w:val="1"/>
          <w:rFonts w:eastAsiaTheme="minorEastAsia"/>
          <w:sz w:val="24"/>
          <w:szCs w:val="24"/>
        </w:rPr>
        <w:t xml:space="preserve"> </w:t>
      </w:r>
      <w:r w:rsidRPr="00F21188">
        <w:rPr>
          <w:rStyle w:val="1"/>
          <w:rFonts w:eastAsiaTheme="minorEastAsia"/>
          <w:sz w:val="24"/>
          <w:szCs w:val="24"/>
        </w:rPr>
        <w:t>М</w:t>
      </w:r>
      <w:r w:rsidRPr="00F21188">
        <w:rPr>
          <w:rFonts w:ascii="Times New Roman" w:hAnsi="Times New Roman" w:cs="Times New Roman"/>
          <w:sz w:val="24"/>
          <w:szCs w:val="24"/>
        </w:rPr>
        <w:t>ониторинг проводится 2 раз</w:t>
      </w:r>
      <w:r w:rsidR="00F21188">
        <w:rPr>
          <w:rFonts w:ascii="Times New Roman" w:hAnsi="Times New Roman" w:cs="Times New Roman"/>
          <w:sz w:val="24"/>
          <w:szCs w:val="24"/>
        </w:rPr>
        <w:t>а</w:t>
      </w:r>
      <w:r w:rsidRPr="00F21188">
        <w:rPr>
          <w:rFonts w:ascii="Times New Roman" w:hAnsi="Times New Roman" w:cs="Times New Roman"/>
          <w:sz w:val="24"/>
          <w:szCs w:val="24"/>
        </w:rPr>
        <w:t xml:space="preserve"> в год (сентябрь, май) в форме наблюдения, беседы, игры в целях дальнейшего планирования педагогических действий.</w:t>
      </w:r>
    </w:p>
    <w:p w:rsidR="00F427BE" w:rsidRPr="005137C9" w:rsidRDefault="00F427BE" w:rsidP="00F427BE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 w:rsidRPr="005137C9">
        <w:rPr>
          <w:rStyle w:val="1"/>
          <w:rFonts w:eastAsiaTheme="minorEastAsia"/>
          <w:sz w:val="24"/>
          <w:szCs w:val="24"/>
        </w:rPr>
        <w:t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ДО.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F427BE" w:rsidRPr="005137C9" w:rsidRDefault="00F21188" w:rsidP="00F427BE">
      <w:pPr>
        <w:pStyle w:val="4"/>
        <w:shd w:val="clear" w:color="auto" w:fill="FFFFFF" w:themeFill="background1"/>
        <w:spacing w:after="0" w:line="360" w:lineRule="auto"/>
        <w:ind w:firstLine="709"/>
        <w:jc w:val="both"/>
        <w:rPr>
          <w:rStyle w:val="1"/>
          <w:rFonts w:eastAsiaTheme="minorEastAsia"/>
          <w:sz w:val="24"/>
          <w:szCs w:val="24"/>
        </w:rPr>
      </w:pPr>
      <w:r>
        <w:rPr>
          <w:rStyle w:val="1"/>
          <w:rFonts w:eastAsiaTheme="minorEastAsia"/>
          <w:sz w:val="24"/>
          <w:szCs w:val="24"/>
        </w:rPr>
        <w:t>С учё</w:t>
      </w:r>
      <w:r w:rsidR="00F427BE" w:rsidRPr="005137C9">
        <w:rPr>
          <w:rStyle w:val="1"/>
          <w:rFonts w:eastAsiaTheme="minorEastAsia"/>
          <w:sz w:val="24"/>
          <w:szCs w:val="24"/>
        </w:rPr>
        <w:t>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низший/низкий;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</w:t>
      </w:r>
      <w:r w:rsidR="00F427BE">
        <w:rPr>
          <w:rStyle w:val="1"/>
          <w:rFonts w:eastAsiaTheme="minorEastAsia"/>
          <w:sz w:val="24"/>
          <w:szCs w:val="24"/>
        </w:rPr>
        <w:t>о</w:t>
      </w:r>
      <w:r w:rsidR="00F427BE" w:rsidRPr="005137C9">
        <w:rPr>
          <w:rStyle w:val="1"/>
          <w:rFonts w:eastAsiaTheme="minorEastAsia"/>
          <w:sz w:val="24"/>
          <w:szCs w:val="24"/>
        </w:rPr>
        <w:t xml:space="preserve">рию развития каждого ребенка в условиях образовательной деятельности. </w:t>
      </w:r>
    </w:p>
    <w:p w:rsidR="00BB5B41" w:rsidRPr="00C00AD6" w:rsidRDefault="00F427BE" w:rsidP="00F211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C3B">
        <w:rPr>
          <w:rStyle w:val="1"/>
          <w:sz w:val="24"/>
          <w:szCs w:val="24"/>
        </w:rPr>
        <w:t xml:space="preserve">Итоги диагностики фиксируются </w:t>
      </w:r>
      <w:r w:rsidRPr="00791C3B">
        <w:rPr>
          <w:rFonts w:ascii="Times New Roman" w:hAnsi="Times New Roman" w:cs="Times New Roman"/>
          <w:sz w:val="24"/>
          <w:szCs w:val="24"/>
        </w:rPr>
        <w:t>в карте оценки уровней эффективности педагогических воздействий (Приложение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7747" w:rsidRPr="00BF0EBF" w:rsidRDefault="00BF0EBF" w:rsidP="00A76B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BF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обеспечение:</w:t>
      </w:r>
    </w:p>
    <w:p w:rsidR="00BF0EBF" w:rsidRPr="00BF0EBF" w:rsidRDefault="00BF0EBF" w:rsidP="006E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</w:t>
      </w:r>
      <w:r w:rsidRPr="00BF0EBF">
        <w:rPr>
          <w:rFonts w:ascii="Times New Roman" w:hAnsi="Times New Roman" w:cs="Times New Roman"/>
          <w:sz w:val="24"/>
          <w:szCs w:val="24"/>
        </w:rPr>
        <w:t>ассчитан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0EBF">
        <w:rPr>
          <w:rFonts w:ascii="Times New Roman" w:hAnsi="Times New Roman" w:cs="Times New Roman"/>
          <w:sz w:val="24"/>
          <w:szCs w:val="24"/>
        </w:rPr>
        <w:t xml:space="preserve"> на использование учебно-методического комплекта:</w:t>
      </w:r>
    </w:p>
    <w:p w:rsidR="00BF0EBF" w:rsidRPr="00BF0EBF" w:rsidRDefault="00BF0EBF" w:rsidP="006E701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BF0EBF">
        <w:rPr>
          <w:rStyle w:val="1"/>
          <w:rFonts w:eastAsiaTheme="minorEastAsia"/>
          <w:sz w:val="24"/>
        </w:rPr>
        <w:t>Афонькина</w:t>
      </w:r>
      <w:proofErr w:type="spellEnd"/>
      <w:r w:rsidRPr="00BF0EBF">
        <w:rPr>
          <w:rStyle w:val="1"/>
          <w:rFonts w:eastAsiaTheme="minorEastAsia"/>
          <w:sz w:val="24"/>
        </w:rPr>
        <w:t xml:space="preserve">. – Волгоград: Учитель. – 2014. </w:t>
      </w:r>
    </w:p>
    <w:p w:rsidR="00BF0EBF" w:rsidRPr="00BF0EBF" w:rsidRDefault="00BF0EBF" w:rsidP="006E701C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EBF">
        <w:rPr>
          <w:rFonts w:ascii="Times New Roman" w:hAnsi="Times New Roman"/>
          <w:sz w:val="24"/>
          <w:szCs w:val="24"/>
        </w:rPr>
        <w:t>Гербова</w:t>
      </w:r>
      <w:proofErr w:type="spellEnd"/>
      <w:r w:rsidRPr="00BF0EBF">
        <w:rPr>
          <w:rFonts w:ascii="Times New Roman" w:hAnsi="Times New Roman"/>
          <w:sz w:val="24"/>
          <w:szCs w:val="24"/>
        </w:rPr>
        <w:t xml:space="preserve"> В. В. «Развитие речи в детском саду» средняя группа: Москва, Мозаика-Синтез. </w:t>
      </w:r>
      <w:r w:rsidR="00010893">
        <w:rPr>
          <w:rFonts w:ascii="Times New Roman" w:hAnsi="Times New Roman"/>
          <w:sz w:val="24"/>
          <w:szCs w:val="24"/>
        </w:rPr>
        <w:t>–</w:t>
      </w:r>
      <w:r w:rsidRPr="00BF0EBF">
        <w:rPr>
          <w:rFonts w:ascii="Times New Roman" w:hAnsi="Times New Roman"/>
          <w:sz w:val="24"/>
          <w:szCs w:val="24"/>
        </w:rPr>
        <w:t xml:space="preserve"> 2015.</w:t>
      </w:r>
    </w:p>
    <w:p w:rsidR="00BF0EBF" w:rsidRPr="00A76B1C" w:rsidRDefault="00A76B1C" w:rsidP="006E7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6B1C">
        <w:rPr>
          <w:rFonts w:ascii="Times New Roman" w:hAnsi="Times New Roman" w:cs="Times New Roman"/>
          <w:sz w:val="24"/>
          <w:szCs w:val="24"/>
          <w:u w:val="single"/>
        </w:rPr>
        <w:t>Для воспитанников: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сюжетных и предметных картин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опорных схем для составления описательных рассказов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Игрушки для составления описательных рассказов</w:t>
      </w:r>
    </w:p>
    <w:p w:rsidR="00A76B1C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Книги</w:t>
      </w:r>
    </w:p>
    <w:p w:rsidR="00186909" w:rsidRDefault="00A76B1C" w:rsidP="006E701C">
      <w:pPr>
        <w:pStyle w:val="a4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  <w:sectPr w:rsidR="001869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Иллюстративный материал</w:t>
      </w:r>
    </w:p>
    <w:p w:rsidR="00A76B1C" w:rsidRPr="00186909" w:rsidRDefault="00186909" w:rsidP="00186909">
      <w:pPr>
        <w:pStyle w:val="a4"/>
        <w:spacing w:after="0" w:line="360" w:lineRule="auto"/>
        <w:ind w:left="709"/>
        <w:jc w:val="right"/>
        <w:rPr>
          <w:rFonts w:ascii="Times New Roman" w:hAnsi="Times New Roman"/>
          <w:b/>
          <w:sz w:val="24"/>
          <w:szCs w:val="24"/>
        </w:rPr>
      </w:pPr>
      <w:r w:rsidRPr="00186909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186909" w:rsidRPr="00186909" w:rsidRDefault="00186909" w:rsidP="00186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6909">
        <w:rPr>
          <w:rFonts w:ascii="Times New Roman" w:hAnsi="Times New Roman" w:cs="Times New Roman"/>
          <w:b/>
          <w:sz w:val="24"/>
        </w:rPr>
        <w:t>Календарно – тематический план по развитию речи и ознакомлению с художественной литературой</w:t>
      </w:r>
    </w:p>
    <w:p w:rsidR="00186909" w:rsidRPr="00186909" w:rsidRDefault="00186909" w:rsidP="00186909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186909">
        <w:rPr>
          <w:rFonts w:ascii="Times New Roman" w:hAnsi="Times New Roman" w:cs="Times New Roman"/>
          <w:b/>
          <w:sz w:val="24"/>
        </w:rPr>
        <w:t>образовательной области «Речевое развитие» средняя группа</w:t>
      </w:r>
    </w:p>
    <w:p w:rsidR="00186909" w:rsidRPr="00F044A3" w:rsidRDefault="00186909" w:rsidP="00186909">
      <w:pPr>
        <w:jc w:val="center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16"/>
        <w:gridCol w:w="1849"/>
        <w:gridCol w:w="2126"/>
        <w:gridCol w:w="4253"/>
        <w:gridCol w:w="1701"/>
        <w:gridCol w:w="2367"/>
        <w:gridCol w:w="1603"/>
      </w:tblGrid>
      <w:tr w:rsidR="00186909" w:rsidRPr="00EC0224" w:rsidTr="001465B2">
        <w:trPr>
          <w:cantSplit/>
          <w:trHeight w:val="1347"/>
        </w:trPr>
        <w:tc>
          <w:tcPr>
            <w:tcW w:w="861" w:type="dxa"/>
            <w:textDirection w:val="btLr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План.и</w:t>
            </w:r>
            <w:proofErr w:type="spellEnd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фактическая дата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компонент/</w:t>
            </w: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Сопутствующие формы работы</w:t>
            </w:r>
          </w:p>
        </w:tc>
      </w:tr>
      <w:tr w:rsidR="00186909" w:rsidRPr="00EC0224" w:rsidTr="001465B2">
        <w:trPr>
          <w:trHeight w:val="170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Беседа: «Надо ли учиться говорить?»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(27) 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Помочь детям понять, что и зачем они будут делать на занятиях по развитию речи. 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«Надо ли учиться говорить»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2.Совместное составление описания игрушек (лиса).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«Скажи правильно» - простыня, а не простынь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Итог: 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Игрушки</w:t>
            </w: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лиса, образцы ткани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eastAsia="Verdana" w:hAnsi="Times New Roman" w:cs="Times New Roman"/>
                <w:iCs/>
                <w:color w:val="000000"/>
                <w:sz w:val="20"/>
                <w:szCs w:val="20"/>
                <w:lang w:bidi="ru-RU"/>
              </w:rPr>
            </w:pPr>
            <w:r w:rsidRPr="00EC0224">
              <w:rPr>
                <w:rStyle w:val="Verdana7pt"/>
                <w:rFonts w:ascii="Times New Roman" w:hAnsi="Times New Roman" w:cs="Times New Roman"/>
                <w:b/>
                <w:sz w:val="20"/>
                <w:szCs w:val="20"/>
              </w:rPr>
              <w:t>Беседа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: «День знаний»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Д/</w:t>
            </w:r>
            <w:proofErr w:type="spellStart"/>
            <w:proofErr w:type="gramStart"/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End"/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>Кто</w:t>
            </w:r>
            <w:proofErr w:type="spellEnd"/>
            <w:r w:rsidRPr="00EC022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больше действий назовёт»</w:t>
            </w:r>
          </w:p>
        </w:tc>
      </w:tr>
      <w:tr w:rsidR="00186909" w:rsidRPr="00EC0224" w:rsidTr="001465B2">
        <w:trPr>
          <w:trHeight w:val="2184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с 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сь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Объяснить детям артикуляцию звука с, упражнять в правильном, отчетливом произнесении звука (в словах и фразовой речи).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со звуком 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русской народной песенки «Сорока, сорока…» - хоровое проговаривание слов со звуком 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3.Загадка (снег)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Итог: 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Полоски узкой папиросной бумаги на каждого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- Альбом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«Школа»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- Беседа: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уроком, переменой.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Дыхательная гимнастика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 со звуком с</w:t>
            </w:r>
          </w:p>
        </w:tc>
      </w:tr>
      <w:tr w:rsidR="00186909" w:rsidRPr="00EC0224" w:rsidTr="001465B2">
        <w:trPr>
          <w:trHeight w:val="2257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«Наша неваляшка»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детей, следуя плану рассматривания игрушки, рассказывать о ней при минимальной помощи педагога.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неваляшки.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2.Совместное составление описания игрушки неваляшки по образцу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3.Самостоятельный рассказ про неваляшку (2-3 ребенка).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неваляшка.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«Осень»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«Опиши мои глаза».</w:t>
            </w:r>
          </w:p>
        </w:tc>
      </w:tr>
      <w:tr w:rsidR="00186909" w:rsidRPr="00EC0224" w:rsidTr="001465B2">
        <w:trPr>
          <w:trHeight w:val="2682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стихотворения И. Бунина «Листопад». Составление рассказа о кукле.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3.Составление рассказа о кукле.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Итог: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И.Бунина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«Листопад», кукла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На прогулке «поискать» приметы осени.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Порадовать детей чтением веселой сказки. Поупражнять в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инсценировании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отрывков из произведения. 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 автором К. Чуковского.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«Теремок».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 Игра «Телефон».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Сказка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К.Чуковского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«Телефон».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телефон.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Беседа «</w:t>
            </w:r>
            <w:r w:rsidRPr="00EC0224">
              <w:rPr>
                <w:rStyle w:val="Verdana7pt0"/>
                <w:rFonts w:ascii="Times New Roman" w:hAnsi="Times New Roman" w:cs="Times New Roman"/>
                <w:i/>
                <w:sz w:val="20"/>
                <w:szCs w:val="20"/>
              </w:rPr>
              <w:t xml:space="preserve">Я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 мире человек»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К. Чуковский «Телефон»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- Иллюстрации с рисунками В.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Сутеева</w:t>
            </w:r>
            <w:proofErr w:type="spellEnd"/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«Телефон»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70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з и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произношении изолированного звука з (в слогах, словах); учить произносить звук з твердо и мягко; различать слова со звуками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1.Игра «Свистящая песенка».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 звуками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4.Чистоговорка.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5.Стихотворение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«На зеленой на лужайке».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6.Игра «Найди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«На зеленой на лужайке».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картинка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Комар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«Моя семья».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- Игра «Найди предметы с звуком з,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- Игра «Комар».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Заучивание русской народной песенки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запомнить и выразительно читать песенку.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1.Чтение стихотворений по выбору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Борто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(дети).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2.Русская народная песенка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3.Обыгрывание песенки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 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песенка «Тень-тень-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потетень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bidi="ru-RU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«Мой город, моя страна»</w:t>
            </w:r>
          </w:p>
          <w:p w:rsidR="00186909" w:rsidRPr="00EC0224" w:rsidRDefault="00186909" w:rsidP="001869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- Стихотворение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«Мишка», «Мячик», «Кораблик».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стихотворений об осени.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– описаний игрушек.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об осени.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2.Чтение стихотворения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«Уж небо осенью дышало».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А.Плещеева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3.Совместное составление рассказа об игрушках.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А.Пушкина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«Уж небо осенью дышало».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А.Плещеева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«Осень».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 игрушки - чебурашки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альбома «Мой город»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«Три поросенка»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Чтение сказки «Три поросенка».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3.Пропеть песенку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Наф-Нафа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(закрепить звуки с и з.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на внимание «Зверь – дверь».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Сказка «Три поросенка».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«Правила поведения в транспорте»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«Транспорт нашего города»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ц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(изолированного, в слогах, в словах). Совершенствовать интонационную выразительность речи. Учить различать слова, начинающиеся со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ориентируясь не на смысл слова, а на его звучание.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1.Повторение изученных звуков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с, с –з,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зь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2.Загадка.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3.Знакомство с новым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ц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5.Разучивание скороговорки.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Скороговорка.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Беседа «В мире животных».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- Игра «Кто лишний»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Рассказывание по картине «Собака со щенятами».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стихов о поздней осени.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описывать картину в определенной последовательности, называть картину. Приобщать детей к поэзии.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придумывают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название)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2.Образец рассказа воспитателем.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4.Повторный рассказ воспитателя с заданием: проследить, нет ли повторов.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5.Рассказ ребенка (по желанию).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6.Беседа о времени года с сопровождением стихотворения А. Кольцова «Дуют ветры…»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Картина «Собака со щенятами».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А. Кольцова «Дуют ветры…»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Рассматривание альбома «Животные нашего края».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«Опиши не называя»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Д/и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 xml:space="preserve">«Что сначала, что потом»,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«Разложи по порядку».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27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1.Составление рассказа об игрушках.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2.Д./игра «Что из чего?».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 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Игрушки: кукла, медвежонок, чебурашка.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Картинки: яблоко, апельсин, вишня, черника, брусника, ежевика, малина, абрикос.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«Назови детенышей»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Д./и. «Кафе-мороженое»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 русской народной сказкой «Лисичка-сестричка и волк», помочь оценить поступки героев, драматизировать отрывок из произведения.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книги.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2.Чтение </w:t>
            </w: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сказки  «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Лисичка-сестричка и волк».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4.Разыгрывание заключительной беседы лисы с волком.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 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«Лисичка-сестричка и волк»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Беседа о празднике «Новый год»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и заучивание стихотворений о зиме.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Приобщать детей к поэзии. Помогать детям запоминать и выразительно читать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 времени года.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стихотворения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Сихотворения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А. Фета «Мама! Глянь-ка из окошка…», И. Сурикова «Зима», С. Дрожжина «Улицей гуляет…», Н. Некрасова «Не ветер бушует над бором…».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Разучить и инсценировать стихотворение В. Орлова «Почему медведь спит»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 по картине «Вот это снеговик!»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1.Беседа о времени года.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3.Дети придумывают название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4.Описание картины «Вот это снеговик!» по образцу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5.Самосстоятельный 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компонент 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Картина «Вот это снеговик!» 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Гербова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В. В.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Показать детям артикуляцию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, учить четко произносить звук (изолированно, в слогах, в словах); различать слова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3.Игры «Листья шуршат»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«Сердитый гусь».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 - стихотворение «Улитка».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«Улитка»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Л.Яхнина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«Новый год»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gram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/и. «Гуси-лебеди» (в сокращении) </w:t>
            </w:r>
            <w:proofErr w:type="spellStart"/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А.Прокофьева</w:t>
            </w:r>
            <w:proofErr w:type="spellEnd"/>
          </w:p>
        </w:tc>
      </w:tr>
      <w:tr w:rsidR="00186909" w:rsidRPr="00EC0224" w:rsidTr="001465B2">
        <w:trPr>
          <w:trHeight w:val="5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детям русской народной сказки «Зимовье».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известные им русские народные сказки. Познакомить со сказкой «Зимовье» (обр. И. Соколова-Микитова).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1.Мини-викторина по русским народным сказкам.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2.Закрепить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ш.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3.Чтение сказки «Зимовье».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4.Беседа по содержанию сказки.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Русская народная сказка «Зимовье».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Расширить представления о животных Севера.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ЗКР: звук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ж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и четком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; в умении определять слова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 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ж.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3.П/и. «Жуки».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«Найди звук» - стихотворение «Почему букет поет?» Н. Головина.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5.Загадки.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«Почему букет поет?» Н. Головина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Наблюдение «Красота зимней погоды».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«Найди место звука»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 по картине «Таня не боится мороза».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рассматривать картину и рассказывать о ней в определенной последовательности; учить придумывать картины.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1.Знакомство с картиной «Таня не боится мороза».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2.Рассказ детей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воспитателя по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4.Повторный рассказ детей в определенной последовательности.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Картина «Таня не боится мороза».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«Зима».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Эксперимент с водой и льдом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Чтение любимых стихотворений. Заучивание стихотворения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1.Чтение детьми любимых стихотворений по желанию.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 поэтом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3.Знакомство со стихотворением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4.Обыгрывание второй части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А.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Барто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«Я знаю, что надо придумать».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Прозрачные пластиковые пластины зеленого цвета.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Попросить ребят почитать любимые стихотворения</w:t>
            </w:r>
          </w:p>
        </w:tc>
      </w:tr>
      <w:tr w:rsidR="00186909" w:rsidRPr="00EC0224" w:rsidTr="00EC0224">
        <w:trPr>
          <w:trHeight w:val="1604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Мини-викторина по сказкам К. Чуковского. Чтение произведения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1.Мини-викторина по сказкам К. Чуковского.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3.Беседа по содержанию сказки.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К. Чуковский «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Федорино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горе».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Вспомнить известные сказки К. Чуковского по иллюстрациям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Объяснить детям, как правильно произносится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звук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упражнять в произнесении звука. Развивать фонематический слух детей.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2.Знакомство со звуком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ч.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3.Разучивание чистоговорки.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4.Стихотворение «Трое гуляк» Н.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С. Гиппиус.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5.Игра «Найди звук»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6.Загадка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7.Итог.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Чистоговорка</w:t>
            </w:r>
            <w:proofErr w:type="spellEnd"/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Стихотворение «Трое гуляк» Н.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Гернет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, С. Гиппиус.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Загадка (яйцо)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Игра «Воздух, вода, земля» - закрепить виды военного транспорта.</w:t>
            </w:r>
          </w:p>
        </w:tc>
      </w:tr>
      <w:tr w:rsidR="00186909" w:rsidRPr="00EC0224" w:rsidTr="001465B2">
        <w:trPr>
          <w:trHeight w:val="7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картине «На поляне»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картины.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2.Составление краткого рассказа детьми по частям.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воспитателя о всей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Картине «На поляне»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Праздник, посвященный Дню защитника Отечества.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Д/и. «Профессии»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Урок вежливости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1.Обыгрывание ситуации «Гость».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2.Стихотворение В. Орлова «Почему медведь спит зимой».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В. Орлова «Почему медведь спит зимой».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 к Дню защитника Отечества.</w:t>
            </w:r>
          </w:p>
          <w:p w:rsidR="00186909" w:rsidRPr="00EC0224" w:rsidRDefault="00186909" w:rsidP="00186909">
            <w:pPr>
              <w:pStyle w:val="msonormalcxspmiddlecxspmiddle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proofErr w:type="gramStart"/>
            <w:r w:rsidRPr="00EC0224">
              <w:rPr>
                <w:b/>
                <w:sz w:val="20"/>
                <w:szCs w:val="20"/>
              </w:rPr>
              <w:t>беседы</w:t>
            </w:r>
            <w:proofErr w:type="gramEnd"/>
            <w:r w:rsidRPr="00EC0224">
              <w:rPr>
                <w:sz w:val="20"/>
                <w:szCs w:val="20"/>
              </w:rPr>
              <w:t xml:space="preserve"> о поведении «Вежливые слова»;</w:t>
            </w:r>
          </w:p>
          <w:p w:rsidR="00186909" w:rsidRPr="00EC0224" w:rsidRDefault="00186909" w:rsidP="00186909">
            <w:pPr>
              <w:pStyle w:val="msonormalcxspmiddlecxspmiddle"/>
              <w:spacing w:before="0" w:beforeAutospacing="0" w:after="0" w:afterAutospacing="0"/>
              <w:contextualSpacing/>
              <w:rPr>
                <w:rStyle w:val="Verdana7pt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 xml:space="preserve"> «Мы в гостях»;</w:t>
            </w:r>
          </w:p>
        </w:tc>
      </w:tr>
      <w:tr w:rsidR="00186909" w:rsidRPr="00EC0224" w:rsidTr="00EC0224">
        <w:trPr>
          <w:trHeight w:val="1689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Готовимся встречать весну и Международный женский день.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 Стихотворение А. Плещеева «Весна».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2.Беседа – приметы весны.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3.Знакомство с праздником «Международный женский день».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«Кто лучше поздравит».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А. Плещеева «Весна».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8 Марта.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Выставка детского творчества.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щ-ч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правильном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и дифференциации звуков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щ-ч.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2.Стихотворение С. Маршак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«Найди заданный звук».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4.Разучивание пословицы «Щи да каша – пища наша».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5.Игра «Что правильно?» стихотворение И. Сельвинского.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С. Маршак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«Что правильно?» стихотворение И. Сельвинского.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EC0224">
              <w:rPr>
                <w:b/>
                <w:color w:val="000000"/>
                <w:sz w:val="20"/>
                <w:szCs w:val="20"/>
              </w:rPr>
              <w:t xml:space="preserve">Игра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>«Назови маму»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Русские сказки (мини-викторина).</w:t>
            </w: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«Петушок и бобовое зернышко».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бобового зернышка.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сказки «Петушок и бобовое зернышко».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3.Игра «Назови ласково».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4.Мини-викторина по русским народным сказкам.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Сказка «Петушок и бобовое зернышко».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b/>
                <w:color w:val="000000"/>
                <w:sz w:val="20"/>
                <w:szCs w:val="20"/>
              </w:rPr>
            </w:pPr>
            <w:r w:rsidRPr="00EC0224">
              <w:rPr>
                <w:b/>
                <w:color w:val="000000"/>
                <w:sz w:val="20"/>
                <w:szCs w:val="20"/>
              </w:rPr>
              <w:t xml:space="preserve">Игра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 xml:space="preserve"> «Эмоции»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EC0224">
              <w:rPr>
                <w:color w:val="000000"/>
                <w:sz w:val="20"/>
                <w:szCs w:val="20"/>
              </w:rPr>
              <w:t>«Назови ласково»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по картине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1.Рассматривание картины «</w:t>
            </w:r>
            <w:r w:rsidRPr="00EC022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Одуванчик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», или «Кошка с котятами».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2.Обсудение плана рассказа о картине.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желанию (2-3 ребенка).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.П/и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 «Одуванчик»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Региональный компонент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Картины «Одуванчик», или «Кошка с котятами»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b/>
                <w:sz w:val="20"/>
                <w:szCs w:val="20"/>
              </w:rPr>
              <w:t xml:space="preserve">Лото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«Народные игрушки»</w:t>
            </w:r>
          </w:p>
        </w:tc>
      </w:tr>
      <w:tr w:rsidR="00186909" w:rsidRPr="00EC0224" w:rsidTr="001465B2">
        <w:trPr>
          <w:trHeight w:val="41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Чтение сказки Д. Мамина-Сибиряка «Сказка про Комара Комаровича – Длинный нос и про Мохнатого Мишу – Короткий хвост».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Познакомить  с</w:t>
            </w:r>
            <w:proofErr w:type="gram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1.Чтение отрывка из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«Сказки про храброго Зайца – Длинные уши, косые глаза, короткий хвост» Д. Мамина-Сибиряка.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2.Беседа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 xml:space="preserve">3.Чтение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«Сказки про Комара Комаровича – Длинный нос и про Мохнатого Мишу – Короткий хвост» 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Д. Мамина-Сибиряка.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4.Беседа по сказке.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Д. Мамина-Сибиряка «Сказка про Комара Комаровича – Длинный нос и про Мохнатого Мишу – Короткий хвост».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Праздник «Весна»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t>«Сказка про храброго Зайца – Длинные уши, косые глаза, короткий хвост» Д. Мамина-</w:t>
            </w:r>
            <w:r w:rsidRPr="00EC0224">
              <w:rPr>
                <w:rStyle w:val="Verdana7pt"/>
                <w:rFonts w:ascii="Times New Roman" w:hAnsi="Times New Roman" w:cs="Times New Roman"/>
                <w:sz w:val="20"/>
                <w:szCs w:val="20"/>
              </w:rPr>
              <w:lastRenderedPageBreak/>
              <w:t>Сибиряка.</w:t>
            </w:r>
          </w:p>
        </w:tc>
      </w:tr>
      <w:tr w:rsidR="00186909" w:rsidRPr="00EC0224" w:rsidTr="00EC0224">
        <w:trPr>
          <w:trHeight w:val="1745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. Совершенствовать фонематическое восприятие – учить определять слова со звуками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2.Описание игрушки Щенка, заостряя внимание на звуке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л, ль.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3.Песенка «Лето» Л. Яхнина.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«Не ошибись».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5.Стихотворение «С базара» В. Орлова.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6.Итог.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Игрушка щенок,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Песенка «Лето» Л. Яхнина, Стихотворение «С базара» В. Орлова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Д/и.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«Угадай животное по звукоподражанию».</w:t>
            </w:r>
          </w:p>
        </w:tc>
      </w:tr>
      <w:tr w:rsidR="00186909" w:rsidRPr="00EC0224" w:rsidTr="001465B2">
        <w:trPr>
          <w:trHeight w:val="196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1.Составление картины на тему «Лесная полянка».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2.Рассказ воспитателя в сопровождении с картинками на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фланелеграфе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3.Рассказ детей по желанию.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Картинки: деревья, кустик, ягоды, ворона…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«Составь рассказ по серии картинок»</w:t>
            </w:r>
          </w:p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Альбом: </w:t>
            </w: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знакомство с бытом хантыйского народа, с национальным костюмом, с народными играми</w:t>
            </w:r>
          </w:p>
        </w:tc>
      </w:tr>
      <w:tr w:rsidR="00186909" w:rsidRPr="00EC0224" w:rsidTr="00EC0224">
        <w:trPr>
          <w:trHeight w:val="1872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Заучивание стихотворений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1.Предложить ребятам стихотворение для заучивания наизусть.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2.Проговорить стихотворение выразительно.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3.Повторить тихо, практически без голоса вместе с воспитателем.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4.Желающие рассказывают наизусть.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Стихи по выбору воспитателя.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Разучивание стихотворений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b/>
                <w:sz w:val="20"/>
                <w:szCs w:val="20"/>
              </w:rPr>
              <w:t xml:space="preserve">Д/и. </w:t>
            </w:r>
            <w:r w:rsidRPr="00EC0224">
              <w:rPr>
                <w:sz w:val="20"/>
                <w:szCs w:val="20"/>
              </w:rPr>
              <w:t>«Чудесный мешочек».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rStyle w:val="Verdana7pt"/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1831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День Победы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1.Беседа о празднике.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2.Чтение стихотворения Т. Белозерова «Праздник Победы»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3.Разучивание стихотворения.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Компонент ДОУ</w:t>
            </w: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Стихотворение Т. Белозерова «Праздник Победы»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4"/>
              <w:shd w:val="clear" w:color="auto" w:fill="auto"/>
              <w:spacing w:after="0" w:line="240" w:lineRule="auto"/>
              <w:jc w:val="both"/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Style w:val="Verdana7pt0"/>
                <w:rFonts w:ascii="Times New Roman" w:hAnsi="Times New Roman" w:cs="Times New Roman"/>
                <w:sz w:val="20"/>
                <w:szCs w:val="20"/>
              </w:rPr>
              <w:t xml:space="preserve">Праздник, посвященный Дню Победы. 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</w:p>
        </w:tc>
      </w:tr>
      <w:tr w:rsidR="00186909" w:rsidRPr="00EC0224" w:rsidTr="00EC0224">
        <w:trPr>
          <w:trHeight w:val="1688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ЗКР: звуки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рь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Упражнять детей в четком и правильном произнесении звука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1.Знакомство со звуками </w:t>
            </w:r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р, </w:t>
            </w:r>
            <w:proofErr w:type="spellStart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рь</w:t>
            </w:r>
            <w:proofErr w:type="spellEnd"/>
            <w:r w:rsidRPr="00EC0224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2.Артикуляционная гимнастика.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3.Скороговорка «Сороки» С.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Фархади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Физ. минутка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4.Игра «Не ошибись».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5.Стихотворение С. Маршака «Про все на свете».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Скороговорка «Сороки» С.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Фархади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С. Маршака «Про все на свете».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b/>
                <w:sz w:val="20"/>
                <w:szCs w:val="20"/>
              </w:rPr>
              <w:t>Альбом:</w:t>
            </w:r>
            <w:r w:rsidRPr="00EC0224">
              <w:rPr>
                <w:sz w:val="20"/>
                <w:szCs w:val="20"/>
              </w:rPr>
              <w:t xml:space="preserve"> май! Труд!</w:t>
            </w:r>
          </w:p>
        </w:tc>
      </w:tr>
      <w:tr w:rsidR="00186909" w:rsidRPr="00EC0224" w:rsidTr="00EC0224">
        <w:trPr>
          <w:trHeight w:val="1149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Прощание с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подготовишками</w:t>
            </w:r>
            <w:proofErr w:type="spellEnd"/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 xml:space="preserve">1.Беседа «Прощание с </w:t>
            </w:r>
            <w:proofErr w:type="spellStart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подготовишками</w:t>
            </w:r>
            <w:proofErr w:type="spellEnd"/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2.Игра «Мои пожелания».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3.Образец поздравления воспитателя.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4.Итог.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Альбом первоклассника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Беседа «Выпускной бал»</w:t>
            </w:r>
          </w:p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Подарки выпускникам</w:t>
            </w:r>
          </w:p>
        </w:tc>
      </w:tr>
      <w:tr w:rsidR="00186909" w:rsidRPr="00EC0224" w:rsidTr="00EC0224">
        <w:trPr>
          <w:trHeight w:val="1383"/>
        </w:trPr>
        <w:tc>
          <w:tcPr>
            <w:tcW w:w="861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16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49" w:type="dxa"/>
          </w:tcPr>
          <w:p w:rsidR="00186909" w:rsidRPr="00EC0224" w:rsidRDefault="00186909" w:rsidP="001869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Литературный калейдоскоп</w:t>
            </w:r>
          </w:p>
        </w:tc>
        <w:tc>
          <w:tcPr>
            <w:tcW w:w="2126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4253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1.Викторина «Что я знаю»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2.Обыгрывание любимых героев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«Угадай кто»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Игра «Опиши не называя»</w:t>
            </w:r>
          </w:p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3.Итог.</w:t>
            </w:r>
          </w:p>
        </w:tc>
        <w:tc>
          <w:tcPr>
            <w:tcW w:w="1701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7" w:type="dxa"/>
          </w:tcPr>
          <w:p w:rsidR="00186909" w:rsidRPr="00EC0224" w:rsidRDefault="00186909" w:rsidP="0018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224">
              <w:rPr>
                <w:rFonts w:ascii="Times New Roman" w:hAnsi="Times New Roman" w:cs="Times New Roman"/>
                <w:sz w:val="20"/>
                <w:szCs w:val="20"/>
              </w:rPr>
              <w:t>Альбом «Сказочные герои»</w:t>
            </w:r>
          </w:p>
        </w:tc>
        <w:tc>
          <w:tcPr>
            <w:tcW w:w="1603" w:type="dxa"/>
          </w:tcPr>
          <w:p w:rsidR="00186909" w:rsidRPr="00EC0224" w:rsidRDefault="00186909" w:rsidP="00186909">
            <w:pPr>
              <w:pStyle w:val="msonormalcxspmiddlecxsplast"/>
              <w:spacing w:before="0" w:beforeAutospacing="0" w:after="0" w:afterAutospacing="0"/>
              <w:contextualSpacing/>
              <w:rPr>
                <w:sz w:val="20"/>
                <w:szCs w:val="20"/>
              </w:rPr>
            </w:pPr>
            <w:r w:rsidRPr="00EC0224">
              <w:rPr>
                <w:sz w:val="20"/>
                <w:szCs w:val="20"/>
              </w:rPr>
              <w:t>Праздник «Скоро лето»</w:t>
            </w:r>
          </w:p>
        </w:tc>
      </w:tr>
    </w:tbl>
    <w:p w:rsidR="00186909" w:rsidRPr="00A76B1C" w:rsidRDefault="00186909" w:rsidP="00186909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sectPr w:rsidR="00186909" w:rsidRPr="00A76B1C" w:rsidSect="00EC022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6D3"/>
    <w:multiLevelType w:val="hybridMultilevel"/>
    <w:tmpl w:val="BE0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72D43"/>
    <w:multiLevelType w:val="hybridMultilevel"/>
    <w:tmpl w:val="4AAADFE8"/>
    <w:lvl w:ilvl="0" w:tplc="88FED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92EE3"/>
    <w:multiLevelType w:val="hybridMultilevel"/>
    <w:tmpl w:val="ED72C1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A25295"/>
    <w:multiLevelType w:val="hybridMultilevel"/>
    <w:tmpl w:val="D22ED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6C36"/>
    <w:multiLevelType w:val="hybridMultilevel"/>
    <w:tmpl w:val="3D961DF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5A9225C"/>
    <w:multiLevelType w:val="hybridMultilevel"/>
    <w:tmpl w:val="D804A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BD66D3F"/>
    <w:multiLevelType w:val="hybridMultilevel"/>
    <w:tmpl w:val="C19273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64159"/>
    <w:multiLevelType w:val="hybridMultilevel"/>
    <w:tmpl w:val="6ACA440A"/>
    <w:lvl w:ilvl="0" w:tplc="76EA621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94"/>
    <w:rsid w:val="00001995"/>
    <w:rsid w:val="00001FF6"/>
    <w:rsid w:val="00010893"/>
    <w:rsid w:val="001465B2"/>
    <w:rsid w:val="00186909"/>
    <w:rsid w:val="001C6F94"/>
    <w:rsid w:val="002E1F68"/>
    <w:rsid w:val="00312C7D"/>
    <w:rsid w:val="003177CD"/>
    <w:rsid w:val="003B37B3"/>
    <w:rsid w:val="004B3CF4"/>
    <w:rsid w:val="00512539"/>
    <w:rsid w:val="00606F7C"/>
    <w:rsid w:val="006369F8"/>
    <w:rsid w:val="00651663"/>
    <w:rsid w:val="006B4D7D"/>
    <w:rsid w:val="006E701C"/>
    <w:rsid w:val="00761B3C"/>
    <w:rsid w:val="00792F58"/>
    <w:rsid w:val="007A2033"/>
    <w:rsid w:val="007B7B30"/>
    <w:rsid w:val="007C0B19"/>
    <w:rsid w:val="00823247"/>
    <w:rsid w:val="008440D7"/>
    <w:rsid w:val="008C0E7F"/>
    <w:rsid w:val="00927928"/>
    <w:rsid w:val="00936263"/>
    <w:rsid w:val="00A76B1C"/>
    <w:rsid w:val="00B33A1E"/>
    <w:rsid w:val="00BB5B41"/>
    <w:rsid w:val="00BF0EBF"/>
    <w:rsid w:val="00C00AD6"/>
    <w:rsid w:val="00C57747"/>
    <w:rsid w:val="00C86625"/>
    <w:rsid w:val="00C95607"/>
    <w:rsid w:val="00C95ED1"/>
    <w:rsid w:val="00D00161"/>
    <w:rsid w:val="00D74FAA"/>
    <w:rsid w:val="00D757CF"/>
    <w:rsid w:val="00DB56AB"/>
    <w:rsid w:val="00E278DE"/>
    <w:rsid w:val="00E5599C"/>
    <w:rsid w:val="00EC0224"/>
    <w:rsid w:val="00F21188"/>
    <w:rsid w:val="00F4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445BF-CB20-49A5-8041-E44E18B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177C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4B3CF4"/>
    <w:pPr>
      <w:spacing w:after="160" w:line="259" w:lineRule="auto"/>
      <w:ind w:left="720"/>
      <w:contextualSpacing/>
    </w:pPr>
    <w:rPr>
      <w:rFonts w:eastAsia="Calibri" w:cs="Times New Roman"/>
    </w:rPr>
  </w:style>
  <w:style w:type="character" w:customStyle="1" w:styleId="1">
    <w:name w:val="Основной текст1"/>
    <w:rsid w:val="00D757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Без интервала1"/>
    <w:link w:val="NoSpacingChar"/>
    <w:rsid w:val="00C57747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character" w:customStyle="1" w:styleId="NoSpacingChar">
    <w:name w:val="No Spacing Char"/>
    <w:link w:val="10"/>
    <w:locked/>
    <w:rsid w:val="00C57747"/>
    <w:rPr>
      <w:rFonts w:ascii="Calibri" w:eastAsia="Calibri" w:hAnsi="Calibri" w:cs="Times New Roman"/>
      <w:szCs w:val="20"/>
      <w:lang w:val="en-US" w:eastAsia="ru-RU"/>
    </w:rPr>
  </w:style>
  <w:style w:type="character" w:customStyle="1" w:styleId="a5">
    <w:name w:val="Основной текст_"/>
    <w:link w:val="4"/>
    <w:rsid w:val="00C00AD6"/>
    <w:rPr>
      <w:shd w:val="clear" w:color="auto" w:fill="FFFFFF"/>
    </w:rPr>
  </w:style>
  <w:style w:type="paragraph" w:customStyle="1" w:styleId="4">
    <w:name w:val="Основной текст4"/>
    <w:basedOn w:val="a"/>
    <w:link w:val="a5"/>
    <w:rsid w:val="00C00AD6"/>
    <w:pPr>
      <w:widowControl w:val="0"/>
      <w:shd w:val="clear" w:color="auto" w:fill="FFFFFF"/>
      <w:spacing w:after="7320" w:line="221" w:lineRule="exact"/>
    </w:pPr>
    <w:rPr>
      <w:rFonts w:asciiTheme="minorHAnsi" w:eastAsiaTheme="minorHAnsi" w:hAnsiTheme="minorHAnsi" w:cstheme="minorBidi"/>
    </w:rPr>
  </w:style>
  <w:style w:type="paragraph" w:customStyle="1" w:styleId="msonormalcxspmiddlecxsplast">
    <w:name w:val="msonormalcxspmiddlecxsplast"/>
    <w:basedOn w:val="a"/>
    <w:uiPriority w:val="99"/>
    <w:rsid w:val="00D001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512539"/>
    <w:pPr>
      <w:spacing w:after="0" w:line="240" w:lineRule="auto"/>
    </w:pPr>
    <w:rPr>
      <w:rFonts w:ascii="Calibri" w:eastAsia="Calibri" w:hAnsi="Calibri" w:cs="Times New Roman"/>
      <w:szCs w:val="20"/>
      <w:lang w:val="en-US" w:eastAsia="ru-RU"/>
    </w:rPr>
  </w:style>
  <w:style w:type="paragraph" w:customStyle="1" w:styleId="msonormalcxspmiddlecxspmiddle">
    <w:name w:val="msonormalcxspmiddlecxspmiddle"/>
    <w:basedOn w:val="a"/>
    <w:rsid w:val="001869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Verdana7pt">
    <w:name w:val="Основной текст + Verdana;7 pt;Курсив"/>
    <w:rsid w:val="001869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Verdana7pt0">
    <w:name w:val="Основной текст + Verdana;7 pt"/>
    <w:rsid w:val="00186909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E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70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3B26-4742-4645-B656-D71BDDFA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18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kudas</dc:creator>
  <cp:keywords/>
  <dc:description/>
  <cp:lastModifiedBy>1</cp:lastModifiedBy>
  <cp:revision>30</cp:revision>
  <cp:lastPrinted>2020-11-03T09:39:00Z</cp:lastPrinted>
  <dcterms:created xsi:type="dcterms:W3CDTF">2017-10-30T15:28:00Z</dcterms:created>
  <dcterms:modified xsi:type="dcterms:W3CDTF">2021-10-08T10:39:00Z</dcterms:modified>
</cp:coreProperties>
</file>