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4E" w:rsidRDefault="00424939" w:rsidP="003F23D4">
      <w:pPr>
        <w:spacing w:after="0" w:line="240" w:lineRule="auto"/>
        <w:jc w:val="center"/>
        <w:rPr>
          <w:rFonts w:ascii="PT Astra Serif" w:eastAsia="Times New Roman" w:hAnsi="PT Astra Serif" w:cs="Times New Roman"/>
          <w:lang w:eastAsia="ru-RU"/>
        </w:rPr>
        <w:sectPr w:rsidR="003E454E" w:rsidSect="00507ADE">
          <w:footerReference w:type="default" r:id="rId8"/>
          <w:footerReference w:type="firs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  <w:r w:rsidRPr="00424939">
        <w:rPr>
          <w:rFonts w:ascii="Calibri" w:eastAsia="Calibri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16735ED6" wp14:editId="6309F854">
            <wp:simplePos x="0" y="0"/>
            <wp:positionH relativeFrom="page">
              <wp:posOffset>100965</wp:posOffset>
            </wp:positionH>
            <wp:positionV relativeFrom="page">
              <wp:posOffset>62230</wp:posOffset>
            </wp:positionV>
            <wp:extent cx="7543800" cy="10692385"/>
            <wp:effectExtent l="0" t="0" r="0" b="0"/>
            <wp:wrapTopAndBottom/>
            <wp:docPr id="2" name="Picture 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9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E7C" w:rsidRDefault="00BB2E7C" w:rsidP="00632AA0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</w:rPr>
      </w:pPr>
      <w:r w:rsidRPr="003A2886">
        <w:rPr>
          <w:rFonts w:ascii="Times New Roman" w:hAnsi="Times New Roman" w:cs="Times New Roman"/>
          <w:b/>
          <w:color w:val="000000"/>
        </w:rPr>
        <w:lastRenderedPageBreak/>
        <w:t>Пояснительная записка</w:t>
      </w:r>
    </w:p>
    <w:p w:rsidR="00EE22C1" w:rsidRPr="0064785E" w:rsidRDefault="00EE22C1" w:rsidP="00632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785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64785E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разделу «Музыкальная деятельность» образовательной области «Художественно-эстетическое развитие» для детей средней группы </w:t>
      </w:r>
      <w:r w:rsidRPr="0064785E">
        <w:rPr>
          <w:rFonts w:ascii="Times New Roman" w:hAnsi="Times New Roman" w:cs="Times New Roman"/>
          <w:sz w:val="24"/>
          <w:szCs w:val="24"/>
        </w:rPr>
        <w:t>составлена на основе основной образовательной программы дошкольного образования программы МАДОУ «Умка».</w:t>
      </w:r>
    </w:p>
    <w:p w:rsidR="00EE22C1" w:rsidRPr="0064785E" w:rsidRDefault="00EE22C1" w:rsidP="00EE22C1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785E">
        <w:rPr>
          <w:rFonts w:ascii="Times New Roman" w:hAnsi="Times New Roman" w:cs="Times New Roman"/>
          <w:sz w:val="24"/>
          <w:szCs w:val="24"/>
        </w:rPr>
        <w:t xml:space="preserve">   Программа рассчитана на проведение </w:t>
      </w:r>
      <w:r w:rsidR="005A14F3" w:rsidRPr="0064785E">
        <w:rPr>
          <w:rFonts w:ascii="Times New Roman" w:hAnsi="Times New Roman" w:cs="Times New Roman"/>
          <w:sz w:val="24"/>
          <w:szCs w:val="24"/>
        </w:rPr>
        <w:t>непрерывной</w:t>
      </w:r>
      <w:r w:rsidRPr="0064785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 (НОД) 72 раза в год (2 раз в неделю), длительность</w:t>
      </w:r>
      <w:r w:rsidR="0064785E">
        <w:rPr>
          <w:rFonts w:ascii="Times New Roman" w:hAnsi="Times New Roman" w:cs="Times New Roman"/>
          <w:sz w:val="24"/>
          <w:szCs w:val="24"/>
        </w:rPr>
        <w:t xml:space="preserve">ю  </w:t>
      </w:r>
      <w:r w:rsidR="00DA15C6" w:rsidRPr="0064785E">
        <w:rPr>
          <w:rFonts w:ascii="Times New Roman" w:hAnsi="Times New Roman" w:cs="Times New Roman"/>
          <w:sz w:val="24"/>
          <w:szCs w:val="24"/>
        </w:rPr>
        <w:t xml:space="preserve">20 </w:t>
      </w:r>
      <w:r w:rsidRPr="0064785E">
        <w:rPr>
          <w:rFonts w:ascii="Times New Roman" w:hAnsi="Times New Roman" w:cs="Times New Roman"/>
          <w:sz w:val="24"/>
          <w:szCs w:val="24"/>
        </w:rPr>
        <w:t>минут.</w:t>
      </w:r>
    </w:p>
    <w:p w:rsidR="00632AA0" w:rsidRDefault="00632AA0" w:rsidP="00632AA0">
      <w:pPr>
        <w:pStyle w:val="ae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eastAsia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eastAsia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  <w:r w:rsidRPr="000D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определяет содержание и организацию воспитательно-образовательного процесса для детей </w:t>
      </w:r>
      <w:r w:rsidR="009A3D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</w:t>
      </w:r>
      <w:r w:rsidRPr="000D0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632AA0" w:rsidRPr="005F6736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Новизна</w:t>
      </w:r>
      <w:r w:rsidRPr="009371D2">
        <w:rPr>
          <w:rFonts w:ascii="Times New Roman" w:hAnsi="Times New Roman" w:cs="Times New Roman"/>
          <w:sz w:val="24"/>
          <w:szCs w:val="24"/>
        </w:rPr>
        <w:t xml:space="preserve"> данной рабочей программы заключается в том, что освоение компонента «</w:t>
      </w:r>
      <w:r>
        <w:rPr>
          <w:rFonts w:ascii="Times New Roman" w:hAnsi="Times New Roman" w:cs="Times New Roman"/>
          <w:sz w:val="24"/>
          <w:szCs w:val="24"/>
        </w:rPr>
        <w:t>Музыкальная деятельность</w:t>
      </w:r>
      <w:r w:rsidRPr="009371D2">
        <w:rPr>
          <w:rFonts w:ascii="Times New Roman" w:hAnsi="Times New Roman" w:cs="Times New Roman"/>
          <w:sz w:val="24"/>
          <w:szCs w:val="24"/>
        </w:rPr>
        <w:t>» образовательной области «</w:t>
      </w:r>
      <w:r w:rsidRPr="005F6736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развитие» строится с учетом использования игровых упражнений и игровых ситуаций, </w:t>
      </w:r>
      <w:r w:rsidRPr="005F6736">
        <w:rPr>
          <w:rFonts w:ascii="Times New Roman" w:hAnsi="Times New Roman" w:cs="Times New Roman"/>
          <w:color w:val="000000"/>
          <w:sz w:val="24"/>
          <w:szCs w:val="24"/>
        </w:rPr>
        <w:t xml:space="preserve">высокохудожественных образов музыкального искусства, что позволяет формировать у дошкольников младшего возраста общих умений, навыков и универсальных способов действий,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</w:t>
      </w:r>
      <w:r w:rsidRPr="005F6736">
        <w:rPr>
          <w:rFonts w:ascii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hAnsi="Times New Roman" w:cs="Times New Roman"/>
          <w:color w:val="000000"/>
          <w:sz w:val="24"/>
          <w:szCs w:val="24"/>
        </w:rPr>
        <w:t>щению</w:t>
      </w:r>
      <w:r w:rsidRPr="005F6736">
        <w:rPr>
          <w:rFonts w:ascii="Times New Roman" w:hAnsi="Times New Roman" w:cs="Times New Roman"/>
          <w:color w:val="000000"/>
          <w:sz w:val="24"/>
          <w:szCs w:val="24"/>
        </w:rPr>
        <w:t xml:space="preserve"> духовного мира</w:t>
      </w:r>
    </w:p>
    <w:p w:rsidR="00632AA0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B29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</w:t>
      </w:r>
      <w:r>
        <w:rPr>
          <w:rFonts w:ascii="Times New Roman" w:hAnsi="Times New Roman" w:cs="Times New Roman"/>
          <w:b/>
          <w:sz w:val="24"/>
          <w:szCs w:val="24"/>
        </w:rPr>
        <w:t xml:space="preserve">ть </w:t>
      </w:r>
      <w:r w:rsidRPr="00A84B6A">
        <w:rPr>
          <w:rFonts w:ascii="Times New Roman" w:hAnsi="Times New Roman" w:cs="Times New Roman"/>
          <w:sz w:val="24"/>
          <w:szCs w:val="24"/>
        </w:rPr>
        <w:t>данной программы обусловлена тем, что она соответствует целям и задачам МАДОУ «УМКА»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2AA0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736">
        <w:rPr>
          <w:rFonts w:ascii="Times New Roman" w:hAnsi="Times New Roman" w:cs="Times New Roman"/>
          <w:b/>
          <w:sz w:val="24"/>
          <w:szCs w:val="24"/>
        </w:rPr>
        <w:t>Цель</w:t>
      </w:r>
      <w:r w:rsidRPr="005F67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</w:t>
      </w:r>
      <w:r w:rsidRPr="00746196">
        <w:rPr>
          <w:rFonts w:ascii="Times New Roman" w:hAnsi="Times New Roman"/>
          <w:sz w:val="24"/>
          <w:szCs w:val="24"/>
        </w:rPr>
        <w:t>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632AA0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6736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632AA0" w:rsidRPr="00746196" w:rsidRDefault="00632AA0" w:rsidP="00632AA0">
      <w:pPr>
        <w:pStyle w:val="16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32AA0" w:rsidRPr="00746196" w:rsidRDefault="00632AA0" w:rsidP="00632AA0">
      <w:pPr>
        <w:pStyle w:val="16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632AA0" w:rsidRDefault="00632AA0" w:rsidP="00632AA0">
      <w:pPr>
        <w:pStyle w:val="16"/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746196">
        <w:rPr>
          <w:rFonts w:ascii="Times New Roman" w:hAnsi="Times New Roman"/>
          <w:sz w:val="24"/>
          <w:szCs w:val="24"/>
          <w:lang w:val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632AA0" w:rsidRDefault="00632AA0" w:rsidP="00632AA0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Особенности организации образовательного процесса</w:t>
      </w:r>
      <w:r w:rsidRPr="009371D2">
        <w:rPr>
          <w:rFonts w:ascii="Times New Roman" w:hAnsi="Times New Roman" w:cs="Times New Roman"/>
          <w:sz w:val="24"/>
          <w:szCs w:val="24"/>
        </w:rPr>
        <w:t>.</w:t>
      </w:r>
    </w:p>
    <w:p w:rsidR="00632AA0" w:rsidRPr="005F6736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736">
        <w:rPr>
          <w:rFonts w:ascii="Times New Roman" w:hAnsi="Times New Roman" w:cs="Times New Roman"/>
          <w:sz w:val="24"/>
          <w:szCs w:val="24"/>
        </w:rPr>
        <w:t xml:space="preserve">Формирование эстетических интересов, где как компонент ДОУ включена «Система игровых упражнений народных игр для развития вокальных способностей детей на основе музыкально-игрового фольклора» русского народа, разработанной по методике Т. М. Орловой. </w:t>
      </w:r>
    </w:p>
    <w:p w:rsidR="00632AA0" w:rsidRPr="005F6736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6736">
        <w:rPr>
          <w:rFonts w:ascii="Times New Roman" w:hAnsi="Times New Roman" w:cs="Times New Roman"/>
          <w:sz w:val="24"/>
          <w:szCs w:val="24"/>
        </w:rPr>
        <w:lastRenderedPageBreak/>
        <w:t>Здоровьесбережение</w:t>
      </w:r>
      <w:proofErr w:type="spellEnd"/>
      <w:r w:rsidRPr="005F6736">
        <w:rPr>
          <w:rFonts w:ascii="Times New Roman" w:hAnsi="Times New Roman" w:cs="Times New Roman"/>
          <w:sz w:val="24"/>
          <w:szCs w:val="24"/>
        </w:rPr>
        <w:t xml:space="preserve"> детей, где как компонент ДОУ включены «Комплекс упражнений дыхательной гимнастики» по методике А. Н. Стрельниковой и «Комплекс упражнений и пластических этюдов» по методике И. </w:t>
      </w:r>
      <w:proofErr w:type="spellStart"/>
      <w:r w:rsidRPr="005F6736">
        <w:rPr>
          <w:rFonts w:ascii="Times New Roman" w:hAnsi="Times New Roman" w:cs="Times New Roman"/>
          <w:sz w:val="24"/>
          <w:szCs w:val="24"/>
        </w:rPr>
        <w:t>Бриске</w:t>
      </w:r>
      <w:proofErr w:type="spellEnd"/>
      <w:r w:rsidRPr="005F6736">
        <w:rPr>
          <w:rFonts w:ascii="Times New Roman" w:hAnsi="Times New Roman" w:cs="Times New Roman"/>
          <w:sz w:val="24"/>
          <w:szCs w:val="24"/>
        </w:rPr>
        <w:t>.</w:t>
      </w:r>
    </w:p>
    <w:p w:rsidR="00632AA0" w:rsidRDefault="00632AA0" w:rsidP="00632AA0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736">
        <w:rPr>
          <w:rFonts w:ascii="Times New Roman" w:hAnsi="Times New Roman" w:cs="Times New Roman"/>
          <w:sz w:val="24"/>
          <w:szCs w:val="24"/>
        </w:rPr>
        <w:t xml:space="preserve">Введение детей в мир национальной культуры нашего региона, где как региональный компонент включены «Музыкально-развивающие игры народов Ямала», разработанные по методике С.И. </w:t>
      </w:r>
      <w:proofErr w:type="spellStart"/>
      <w:r w:rsidRPr="005F6736">
        <w:rPr>
          <w:rFonts w:ascii="Times New Roman" w:hAnsi="Times New Roman" w:cs="Times New Roman"/>
          <w:sz w:val="24"/>
          <w:szCs w:val="24"/>
        </w:rPr>
        <w:t>Бекиной</w:t>
      </w:r>
      <w:proofErr w:type="spellEnd"/>
      <w:r w:rsidRPr="005F6736">
        <w:rPr>
          <w:rFonts w:ascii="Times New Roman" w:hAnsi="Times New Roman" w:cs="Times New Roman"/>
          <w:sz w:val="24"/>
          <w:szCs w:val="24"/>
        </w:rPr>
        <w:t xml:space="preserve"> «Упражнения, игры и пляски для детей» на основе игрового фольклора Ямала. </w:t>
      </w:r>
    </w:p>
    <w:p w:rsidR="00632AA0" w:rsidRDefault="00632AA0" w:rsidP="00632AA0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 w:rsidRPr="009371D2">
        <w:rPr>
          <w:rFonts w:ascii="Times New Roman" w:hAnsi="Times New Roman" w:cs="Times New Roman"/>
          <w:sz w:val="24"/>
          <w:szCs w:val="24"/>
        </w:rPr>
        <w:t>.</w:t>
      </w:r>
    </w:p>
    <w:p w:rsidR="00632AA0" w:rsidRPr="006E64AD" w:rsidRDefault="00632AA0" w:rsidP="00632AA0">
      <w:pPr>
        <w:tabs>
          <w:tab w:val="left" w:pos="960"/>
        </w:tabs>
        <w:spacing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E64AD">
        <w:rPr>
          <w:rFonts w:ascii="Times New Roman" w:hAnsi="Times New Roman" w:cs="Times New Roman"/>
          <w:bCs/>
          <w:sz w:val="24"/>
          <w:szCs w:val="24"/>
        </w:rPr>
        <w:t>Рабочая программа составлена с учетом интеграции образовательных областей: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8084"/>
      </w:tblGrid>
      <w:tr w:rsidR="00783CA5" w:rsidRPr="003A2886" w:rsidTr="0064785E">
        <w:trPr>
          <w:trHeight w:val="959"/>
        </w:trPr>
        <w:tc>
          <w:tcPr>
            <w:tcW w:w="2013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886">
              <w:rPr>
                <w:rFonts w:ascii="Times New Roman" w:eastAsia="Times New Roman" w:hAnsi="Times New Roman" w:cs="Times New Roman"/>
                <w:b/>
                <w:lang w:eastAsia="ru-RU"/>
              </w:rPr>
              <w:t>«Физическое развитие»</w:t>
            </w:r>
          </w:p>
        </w:tc>
        <w:tc>
          <w:tcPr>
            <w:tcW w:w="8222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Р</w:t>
            </w:r>
            <w:r w:rsidRPr="00351841">
              <w:rPr>
                <w:rFonts w:ascii="Times New Roman" w:eastAsia="Times New Roman" w:hAnsi="Times New Roman"/>
                <w:sz w:val="24"/>
                <w:lang w:eastAsia="ru-RU"/>
              </w:rPr>
              <w:t>азвитие физических качеств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активности. Сохранение 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783CA5" w:rsidRPr="003A2886" w:rsidTr="0064785E">
        <w:tc>
          <w:tcPr>
            <w:tcW w:w="2013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2886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«Социально-коммуникативное»</w:t>
            </w:r>
          </w:p>
          <w:p w:rsidR="00783CA5" w:rsidRPr="003A2886" w:rsidRDefault="00783CA5" w:rsidP="006478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83CA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Развитие  свободного</w:t>
            </w:r>
            <w:proofErr w:type="gramEnd"/>
            <w:r w:rsidRPr="00783CA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общения со взрослыми и детьми в области музыки; развитие всех компонентов устной речи в театрализованной деятельности; практическое овладение воспитанниками нормами речи; формирование  представлений о музыкальной культуре и музыкальном искусстве;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 xml:space="preserve"> </w:t>
            </w:r>
            <w:r w:rsidRPr="00783CA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</w:tc>
      </w:tr>
      <w:tr w:rsidR="00783CA5" w:rsidRPr="003A2886" w:rsidTr="0064785E">
        <w:tc>
          <w:tcPr>
            <w:tcW w:w="2013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886">
              <w:rPr>
                <w:rFonts w:ascii="Times New Roman" w:eastAsia="Times New Roman" w:hAnsi="Times New Roman" w:cs="Times New Roman"/>
                <w:b/>
                <w:lang w:eastAsia="ru-RU"/>
              </w:rPr>
              <w:t>«Познание»</w:t>
            </w:r>
          </w:p>
        </w:tc>
        <w:tc>
          <w:tcPr>
            <w:tcW w:w="8222" w:type="dxa"/>
            <w:shd w:val="clear" w:color="auto" w:fill="auto"/>
          </w:tcPr>
          <w:p w:rsidR="00783CA5" w:rsidRPr="003A2886" w:rsidRDefault="00783CA5" w:rsidP="0064785E">
            <w:pPr>
              <w:pStyle w:val="af0"/>
              <w:spacing w:after="0" w:line="36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Р</w:t>
            </w:r>
            <w:r w:rsidRPr="00783CA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асширение кругозора детей в области о музыки; сенсорное развитие, формирование целостной картины мира в сфере музыкального искусства, творчества.</w:t>
            </w:r>
          </w:p>
        </w:tc>
      </w:tr>
      <w:tr w:rsidR="00783CA5" w:rsidRPr="003A2886" w:rsidTr="0064785E">
        <w:tc>
          <w:tcPr>
            <w:tcW w:w="2013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886">
              <w:rPr>
                <w:rFonts w:ascii="Times New Roman" w:eastAsia="Times New Roman" w:hAnsi="Times New Roman" w:cs="Times New Roman"/>
                <w:b/>
                <w:lang w:eastAsia="ru-RU"/>
              </w:rPr>
              <w:t>«Художественное-эстетическое творчество»</w:t>
            </w:r>
          </w:p>
        </w:tc>
        <w:tc>
          <w:tcPr>
            <w:tcW w:w="8222" w:type="dxa"/>
            <w:shd w:val="clear" w:color="auto" w:fill="auto"/>
          </w:tcPr>
          <w:p w:rsidR="00783CA5" w:rsidRPr="00783CA5" w:rsidRDefault="00783CA5" w:rsidP="0064785E">
            <w:pPr>
              <w:pStyle w:val="af0"/>
              <w:spacing w:after="0" w:line="360" w:lineRule="auto"/>
              <w:ind w:left="6"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Pr="00783CA5">
              <w:rPr>
                <w:rFonts w:ascii="Times New Roman" w:hAnsi="Times New Roman"/>
                <w:color w:val="000000" w:themeColor="text1"/>
                <w:sz w:val="24"/>
              </w:rPr>
              <w:t>спользование рисунков в оформлении к праздникам; рассматривание репродукций картин, иллюстраций по музыкальной тематике.</w:t>
            </w:r>
          </w:p>
          <w:p w:rsidR="00783CA5" w:rsidRPr="003A2886" w:rsidRDefault="00783CA5" w:rsidP="006478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3CA5" w:rsidRPr="003A2886" w:rsidTr="0064785E">
        <w:tc>
          <w:tcPr>
            <w:tcW w:w="2013" w:type="dxa"/>
            <w:shd w:val="clear" w:color="auto" w:fill="auto"/>
          </w:tcPr>
          <w:p w:rsidR="00783CA5" w:rsidRPr="003A2886" w:rsidRDefault="00783CA5" w:rsidP="0064785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2886">
              <w:rPr>
                <w:rFonts w:ascii="Times New Roman" w:eastAsia="Times New Roman" w:hAnsi="Times New Roman" w:cs="Times New Roman"/>
                <w:b/>
                <w:lang w:eastAsia="ru-RU"/>
              </w:rPr>
              <w:t>«Речевое</w:t>
            </w:r>
            <w:r w:rsidRPr="003A288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222" w:type="dxa"/>
            <w:shd w:val="clear" w:color="auto" w:fill="auto"/>
          </w:tcPr>
          <w:p w:rsidR="00783CA5" w:rsidRPr="00783CA5" w:rsidRDefault="00783CA5" w:rsidP="0064785E">
            <w:pPr>
              <w:pStyle w:val="af0"/>
              <w:spacing w:after="0" w:line="360" w:lineRule="auto"/>
              <w:ind w:left="0" w:firstLine="6"/>
              <w:jc w:val="both"/>
              <w:rPr>
                <w:rFonts w:ascii="Times New Roman" w:hAnsi="Times New Roman"/>
                <w:color w:val="000000" w:themeColor="text1"/>
                <w:sz w:val="28"/>
              </w:rPr>
            </w:pPr>
            <w:r w:rsidRPr="00783CA5">
              <w:rPr>
                <w:rFonts w:ascii="Times New Roman" w:eastAsia="Times New Roman" w:hAnsi="Times New Roman"/>
                <w:color w:val="000000" w:themeColor="text1"/>
                <w:sz w:val="24"/>
                <w:lang w:eastAsia="ru-RU"/>
              </w:rPr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  <w:p w:rsidR="00783CA5" w:rsidRPr="00783CA5" w:rsidRDefault="00783CA5" w:rsidP="0064785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E22C1" w:rsidRPr="003A2886" w:rsidRDefault="00EE22C1" w:rsidP="00632AA0">
      <w:pPr>
        <w:pStyle w:val="ae"/>
        <w:ind w:firstLine="567"/>
        <w:jc w:val="both"/>
        <w:rPr>
          <w:rFonts w:ascii="Times New Roman" w:hAnsi="Times New Roman" w:cs="Times New Roman"/>
          <w:b/>
          <w:color w:val="000000"/>
        </w:rPr>
      </w:pPr>
    </w:p>
    <w:p w:rsidR="00783CA5" w:rsidRPr="009371D2" w:rsidRDefault="00783CA5" w:rsidP="00783CA5">
      <w:pPr>
        <w:pStyle w:val="ae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84"/>
        <w:gridCol w:w="1832"/>
        <w:gridCol w:w="1428"/>
        <w:gridCol w:w="675"/>
        <w:gridCol w:w="1168"/>
        <w:gridCol w:w="1559"/>
      </w:tblGrid>
      <w:tr w:rsidR="00783CA5" w:rsidRPr="003A2886" w:rsidTr="0064785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A5" w:rsidRPr="003A2886" w:rsidRDefault="00783CA5" w:rsidP="00783C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Задачи и содержание работы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A5" w:rsidRPr="003A2886" w:rsidRDefault="00783CA5" w:rsidP="00783CA5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Формы организации детей</w:t>
            </w:r>
          </w:p>
        </w:tc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Примерный объем (в неделю)</w:t>
            </w:r>
          </w:p>
        </w:tc>
      </w:tr>
      <w:tr w:rsidR="00783CA5" w:rsidRPr="003A2886" w:rsidTr="0064785E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CA5" w:rsidRPr="003A2886" w:rsidRDefault="00843AE1" w:rsidP="00843AE1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Непрерывная </w:t>
            </w:r>
            <w:r w:rsidR="00783CA5" w:rsidRPr="003A2886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</w:tr>
      <w:tr w:rsidR="00783CA5" w:rsidRPr="003A2886" w:rsidTr="0064785E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lastRenderedPageBreak/>
              <w:t>Слушание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A2886">
              <w:rPr>
                <w:rFonts w:ascii="Times New Roman" w:hAnsi="Times New Roman" w:cs="Times New Roman"/>
              </w:rPr>
              <w:t>слушательского</w:t>
            </w:r>
            <w:proofErr w:type="spellEnd"/>
            <w:r w:rsidRPr="003A2886">
              <w:rPr>
                <w:rFonts w:ascii="Times New Roman" w:hAnsi="Times New Roman" w:cs="Times New Roman"/>
              </w:rPr>
              <w:t xml:space="preserve"> опыта;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слуховой сосредоточенности;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умения различать элементарный характер музыки, понимать простейшие музыкальные образы.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Слушание соответствующей возрасту народной, классической, детской музыки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Экспериментирование со звуками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Музыкальные дидактические игры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10 мин.</w:t>
            </w:r>
          </w:p>
        </w:tc>
      </w:tr>
      <w:tr w:rsidR="00783CA5" w:rsidRPr="003A2886" w:rsidTr="0064785E">
        <w:trPr>
          <w:trHeight w:val="150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t>Пение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элементарных вокальных певческих умений в процессе подпевания взрослому.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звукового сенсорного опыта;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Экспериментирование со звуками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Музыкальные дидактические игры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Совместное пение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10 мин.</w:t>
            </w:r>
          </w:p>
        </w:tc>
      </w:tr>
      <w:tr w:rsidR="00783CA5" w:rsidRPr="003A2886" w:rsidTr="0064785E">
        <w:trPr>
          <w:trHeight w:val="72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t>Песенное творчество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</w:rPr>
              <w:t xml:space="preserve">-в импровизации и </w:t>
            </w:r>
            <w:proofErr w:type="spellStart"/>
            <w:r w:rsidRPr="003A2886">
              <w:rPr>
                <w:rFonts w:ascii="Times New Roman" w:hAnsi="Times New Roman" w:cs="Times New Roman"/>
              </w:rPr>
              <w:t>допевании</w:t>
            </w:r>
            <w:proofErr w:type="spellEnd"/>
            <w:r w:rsidRPr="003A2886">
              <w:rPr>
                <w:rFonts w:ascii="Times New Roman" w:hAnsi="Times New Roman" w:cs="Times New Roman"/>
              </w:rPr>
              <w:t xml:space="preserve"> простейших колыбельных песен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Импровизации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Экспериментирование со звуками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5 мин</w:t>
            </w:r>
          </w:p>
        </w:tc>
      </w:tr>
      <w:tr w:rsidR="00783CA5" w:rsidRPr="003A2886" w:rsidTr="0064785E">
        <w:trPr>
          <w:trHeight w:val="20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t>Музыкально-ритмические движения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-музыкально-ритмических движений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</w:rPr>
              <w:t>-опыта манипулирования с предметами,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Разучивание музыкальных игр и танцев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10 мин</w:t>
            </w:r>
          </w:p>
        </w:tc>
      </w:tr>
      <w:tr w:rsidR="00783CA5" w:rsidRPr="003A2886" w:rsidTr="0064785E">
        <w:trPr>
          <w:trHeight w:val="1691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t>Музыкально- игровое и танцевальное творчество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умений импровизировать простейшие музыкально-художественные образы в музыкальных играх и танцах.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Импровизации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музыкальных игр и танцев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5  мин.</w:t>
            </w:r>
          </w:p>
        </w:tc>
      </w:tr>
      <w:tr w:rsidR="00783CA5" w:rsidRPr="003A2886" w:rsidTr="0064785E">
        <w:trPr>
          <w:trHeight w:val="3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  <w:r w:rsidRPr="003A2886">
              <w:rPr>
                <w:rFonts w:ascii="Times New Roman" w:hAnsi="Times New Roman" w:cs="Times New Roman"/>
                <w:u w:val="single"/>
              </w:rPr>
              <w:t>Игра на детских музыкальных инструментах: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Обогащение, освоение, развитие: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 умений игры на шумовых музыкальных инструментах;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- умения сравнивать разные по звучанию предметы;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Экспериментирование со звуками</w:t>
            </w:r>
          </w:p>
          <w:p w:rsidR="00783CA5" w:rsidRPr="003A2886" w:rsidRDefault="00783CA5" w:rsidP="00783CA5">
            <w:pPr>
              <w:pStyle w:val="ae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Подгрупповая</w:t>
            </w:r>
          </w:p>
          <w:p w:rsidR="00783CA5" w:rsidRPr="003A2886" w:rsidRDefault="00783CA5" w:rsidP="00783CA5">
            <w:pPr>
              <w:pStyle w:val="ae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CA5" w:rsidRPr="003A2886" w:rsidRDefault="00783CA5" w:rsidP="00783CA5">
            <w:pPr>
              <w:pStyle w:val="ae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3A2886">
              <w:rPr>
                <w:rFonts w:ascii="Times New Roman" w:hAnsi="Times New Roman" w:cs="Times New Roman"/>
              </w:rPr>
              <w:t>10 мин</w:t>
            </w:r>
          </w:p>
        </w:tc>
      </w:tr>
    </w:tbl>
    <w:p w:rsidR="009A3DD6" w:rsidRDefault="009A3DD6" w:rsidP="00783CA5">
      <w:pPr>
        <w:pStyle w:val="ae"/>
        <w:spacing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3CA5" w:rsidRPr="00746196" w:rsidRDefault="00783CA5" w:rsidP="00783CA5">
      <w:pPr>
        <w:pStyle w:val="ae"/>
        <w:spacing w:line="36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46196"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 w:rsidRPr="00746196">
        <w:rPr>
          <w:rFonts w:ascii="Times New Roman" w:hAnsi="Times New Roman"/>
          <w:sz w:val="24"/>
          <w:szCs w:val="24"/>
          <w:lang w:val="ru-RU"/>
        </w:rPr>
        <w:t xml:space="preserve"> - учет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F1339E" w:rsidRPr="00746196" w:rsidRDefault="00F1339E" w:rsidP="009C2090">
      <w:pPr>
        <w:pStyle w:val="24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 xml:space="preserve">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</w:t>
      </w:r>
      <w:r w:rsidR="005A14F3">
        <w:rPr>
          <w:rFonts w:ascii="Times New Roman" w:hAnsi="Times New Roman"/>
          <w:sz w:val="24"/>
          <w:szCs w:val="24"/>
          <w:lang w:val="ru-RU"/>
        </w:rPr>
        <w:t>непрерывной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деятельности, но и при проведении режимных моментов.</w:t>
      </w:r>
    </w:p>
    <w:p w:rsidR="00F1339E" w:rsidRPr="0064785E" w:rsidRDefault="00F1339E" w:rsidP="00F1339E">
      <w:pPr>
        <w:pStyle w:val="ae"/>
        <w:spacing w:line="36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 w:rsidRPr="0064785E">
        <w:rPr>
          <w:rFonts w:ascii="Times New Roman" w:hAnsi="Times New Roman" w:cs="Times New Roman"/>
          <w:b/>
          <w:sz w:val="24"/>
          <w:szCs w:val="24"/>
        </w:rPr>
        <w:t>Содержание рабочей программы.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Слушание. </w:t>
      </w:r>
      <w:r w:rsidRPr="0064785E">
        <w:rPr>
          <w:rFonts w:ascii="Times New Roman" w:eastAsia="Calibri" w:hAnsi="Times New Roman" w:cs="Times New Roman"/>
          <w:sz w:val="24"/>
          <w:szCs w:val="24"/>
        </w:rPr>
        <w:t>Учить слушать музыкальное произведение до конца, понимать характер музыки, узнавать и определять, сколько частей в произведении.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>Пение.</w:t>
      </w:r>
      <w:r w:rsidRPr="006478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4785E">
        <w:rPr>
          <w:rFonts w:ascii="Times New Roman" w:eastAsia="Calibri" w:hAnsi="Times New Roman" w:cs="Times New Roman"/>
          <w:sz w:val="24"/>
          <w:szCs w:val="24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>Песенное творчество</w:t>
      </w:r>
      <w:r w:rsidRPr="0064785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4785E">
        <w:rPr>
          <w:rFonts w:ascii="Times New Roman" w:eastAsia="Calibri" w:hAnsi="Times New Roman" w:cs="Times New Roman"/>
          <w:sz w:val="24"/>
          <w:szCs w:val="24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>Музыкально-ритмические движения</w:t>
      </w:r>
      <w:r w:rsidRPr="0064785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4785E">
        <w:rPr>
          <w:rFonts w:ascii="Times New Roman" w:eastAsia="Calibri" w:hAnsi="Times New Roman" w:cs="Times New Roman"/>
          <w:sz w:val="24"/>
          <w:szCs w:val="24"/>
        </w:rPr>
        <w:t>Учить двигаться в соответствии с двухчастной формой музыки и силой ее звучания (громко, тихо</w:t>
      </w:r>
      <w:proofErr w:type="gramStart"/>
      <w:r w:rsidRPr="0064785E">
        <w:rPr>
          <w:rFonts w:ascii="Times New Roman" w:eastAsia="Calibri" w:hAnsi="Times New Roman" w:cs="Times New Roman"/>
          <w:sz w:val="24"/>
          <w:szCs w:val="24"/>
        </w:rPr>
        <w:t>);реагировать</w:t>
      </w:r>
      <w:proofErr w:type="gramEnd"/>
      <w:r w:rsidRPr="0064785E">
        <w:rPr>
          <w:rFonts w:ascii="Times New Roman" w:eastAsia="Calibri" w:hAnsi="Times New Roman" w:cs="Times New Roman"/>
          <w:sz w:val="24"/>
          <w:szCs w:val="24"/>
        </w:rPr>
        <w:t xml:space="preserve"> на начало звучания музыки и ее </w:t>
      </w:r>
      <w:r w:rsidRPr="0064785E">
        <w:rPr>
          <w:rFonts w:ascii="Times New Roman" w:eastAsia="Calibri" w:hAnsi="Times New Roman" w:cs="Times New Roman"/>
          <w:sz w:val="24"/>
          <w:szCs w:val="24"/>
        </w:rPr>
        <w:lastRenderedPageBreak/>
        <w:t>окончание.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танцевальных движений: притопывать попеременно двумя ногами и одной ногой. 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sz w:val="24"/>
          <w:szCs w:val="24"/>
        </w:rPr>
        <w:t xml:space="preserve">Способствовать развитию навыков выразительной и эмоциональной передачи игровых и сказочных образов: идет медведь, крадется </w:t>
      </w:r>
      <w:proofErr w:type="gramStart"/>
      <w:r w:rsidRPr="0064785E">
        <w:rPr>
          <w:rFonts w:ascii="Times New Roman" w:eastAsia="Calibri" w:hAnsi="Times New Roman" w:cs="Times New Roman"/>
          <w:sz w:val="24"/>
          <w:szCs w:val="24"/>
        </w:rPr>
        <w:t>кошка ,бегают</w:t>
      </w:r>
      <w:proofErr w:type="gramEnd"/>
      <w:r w:rsidRPr="0064785E">
        <w:rPr>
          <w:rFonts w:ascii="Times New Roman" w:eastAsia="Calibri" w:hAnsi="Times New Roman" w:cs="Times New Roman"/>
          <w:sz w:val="24"/>
          <w:szCs w:val="24"/>
        </w:rPr>
        <w:t xml:space="preserve"> мышата, скачет зайка, ходит петушок, клюют зернышки цыплята, летают птички и т. д.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танцевально-игрового творчества</w:t>
      </w:r>
      <w:r w:rsidRPr="0064785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4785E">
        <w:rPr>
          <w:rFonts w:ascii="Times New Roman" w:eastAsia="Calibri" w:hAnsi="Times New Roman" w:cs="Times New Roman"/>
          <w:sz w:val="24"/>
          <w:szCs w:val="24"/>
        </w:rPr>
        <w:t>Стимулировать самостоятельное выполнение танцевальных движений под плясовые мелодии. Учить более точно выполнять движения, передающие характер изображаемых животных.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85E">
        <w:rPr>
          <w:rFonts w:ascii="Times New Roman" w:eastAsia="Calibri" w:hAnsi="Times New Roman" w:cs="Times New Roman"/>
          <w:b/>
          <w:bCs/>
          <w:sz w:val="24"/>
          <w:szCs w:val="24"/>
        </w:rPr>
        <w:t>Игра на детских музыкальных инструментах</w:t>
      </w:r>
      <w:r w:rsidRPr="0064785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64785E">
        <w:rPr>
          <w:rFonts w:ascii="Times New Roman" w:eastAsia="Calibri" w:hAnsi="Times New Roman" w:cs="Times New Roman"/>
          <w:sz w:val="24"/>
          <w:szCs w:val="24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Учить дошкольников подыгрывать на детских ударных музыкальных инструментах.</w:t>
      </w:r>
    </w:p>
    <w:p w:rsidR="00F1339E" w:rsidRPr="0064785E" w:rsidRDefault="00F1339E" w:rsidP="00F1339E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85E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tbl>
      <w:tblPr>
        <w:tblW w:w="103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162"/>
        <w:gridCol w:w="2540"/>
        <w:gridCol w:w="1854"/>
      </w:tblGrid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647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непрерывной </w:t>
            </w: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 деятельности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6467B" w:rsidRPr="0064785E" w:rsidTr="008A6A52">
        <w:trPr>
          <w:trHeight w:val="265"/>
        </w:trPr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индивидуального развития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1, 72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rPr>
          <w:trHeight w:val="265"/>
        </w:trPr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 детский сад»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67B" w:rsidRPr="0064785E" w:rsidTr="008A6A52">
        <w:trPr>
          <w:trHeight w:val="242"/>
        </w:trPr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«Осенние листочки»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«Соберем урожай»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«Сказка осени»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«Вырасту здоровым»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 дружбе»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«Есть у каждого свой дом»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«Все вместе » 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«Прогулка по городу» 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«Снег – снежок»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22 - 25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«Зимушки - зима»</w:t>
            </w:r>
            <w:r w:rsid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26,27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«Маленькой  елочке»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28,29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«Вот он праздник Новый год»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«Поем, танцуем, играем»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«Топ – топ - </w:t>
            </w:r>
            <w:proofErr w:type="spellStart"/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топоток</w:t>
            </w:r>
            <w:proofErr w:type="spellEnd"/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36,37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«Зимы – веселые забавы»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38 - 40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«Наша армия»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«Веселые ребята»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43,44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сильные и смелые»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45,46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«Ладушки, где были у бабушки»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47,48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«Мама мамочка»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tabs>
                <w:tab w:val="center" w:pos="27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«Весна - красна»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51,52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«Солнышко - ведрышко»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53,54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 нам гости пришли»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«Солнышко, посвети»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57-60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«Веснянка»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61, 62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«Солнышко лучистое»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«Греет солнышко теплее»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67-70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467B" w:rsidRPr="0064785E" w:rsidTr="008A6A52">
        <w:tc>
          <w:tcPr>
            <w:tcW w:w="756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</w:tcPr>
          <w:p w:rsidR="0086467B" w:rsidRPr="0064785E" w:rsidRDefault="0086467B" w:rsidP="008A6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0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4" w:type="dxa"/>
            <w:vAlign w:val="center"/>
          </w:tcPr>
          <w:p w:rsidR="0086467B" w:rsidRPr="0064785E" w:rsidRDefault="0086467B" w:rsidP="008A6A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85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3C0D64" w:rsidRPr="0064785E" w:rsidRDefault="003C0D64" w:rsidP="00F1339E">
      <w:pPr>
        <w:pStyle w:val="ae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D64" w:rsidRPr="0064785E" w:rsidRDefault="003C0D64" w:rsidP="003C0D64">
      <w:pPr>
        <w:pStyle w:val="41"/>
        <w:shd w:val="clear" w:color="auto" w:fill="FFFFFF" w:themeFill="background1"/>
        <w:spacing w:after="0" w:line="360" w:lineRule="auto"/>
        <w:jc w:val="center"/>
        <w:rPr>
          <w:rStyle w:val="13"/>
          <w:rFonts w:eastAsiaTheme="minorEastAsia"/>
          <w:b/>
          <w:sz w:val="24"/>
          <w:szCs w:val="24"/>
        </w:rPr>
      </w:pPr>
      <w:r w:rsidRPr="0064785E">
        <w:rPr>
          <w:rStyle w:val="13"/>
          <w:rFonts w:eastAsiaTheme="minorEastAsia"/>
          <w:b/>
          <w:sz w:val="24"/>
          <w:szCs w:val="24"/>
        </w:rPr>
        <w:t>Педагогический мониторинг.</w:t>
      </w:r>
    </w:p>
    <w:p w:rsidR="003C0D64" w:rsidRPr="0064785E" w:rsidRDefault="003C0D64" w:rsidP="003C0D64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3"/>
          <w:rFonts w:eastAsiaTheme="minorEastAsia"/>
          <w:sz w:val="24"/>
          <w:szCs w:val="24"/>
        </w:rPr>
      </w:pPr>
      <w:r w:rsidRPr="0064785E">
        <w:rPr>
          <w:rStyle w:val="13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64785E">
        <w:rPr>
          <w:rStyle w:val="13"/>
          <w:rFonts w:eastAsiaTheme="minorEastAsia"/>
          <w:sz w:val="24"/>
          <w:szCs w:val="24"/>
        </w:rPr>
        <w:t>Афонькиной</w:t>
      </w:r>
      <w:proofErr w:type="spellEnd"/>
      <w:r w:rsidRPr="0064785E">
        <w:rPr>
          <w:rStyle w:val="13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64785E">
        <w:rPr>
          <w:rStyle w:val="13"/>
          <w:rFonts w:eastAsiaTheme="minorEastAsia"/>
          <w:sz w:val="24"/>
          <w:szCs w:val="24"/>
        </w:rPr>
        <w:t>Афонькина</w:t>
      </w:r>
      <w:proofErr w:type="spellEnd"/>
      <w:r w:rsidRPr="0064785E">
        <w:rPr>
          <w:rStyle w:val="13"/>
          <w:rFonts w:eastAsiaTheme="minorEastAsia"/>
          <w:sz w:val="24"/>
          <w:szCs w:val="24"/>
        </w:rPr>
        <w:t>. – Волгоград: Учитель, 2015.М</w:t>
      </w:r>
      <w:r w:rsidRPr="0064785E">
        <w:rPr>
          <w:rFonts w:ascii="Times New Roman" w:hAnsi="Times New Roman" w:cs="Times New Roman"/>
          <w:sz w:val="24"/>
          <w:szCs w:val="24"/>
        </w:rPr>
        <w:t>ониторинг проводится 2 раз в год (сентябрь, май) в форме наблюдения, беседы, игры в целях дальнейшего планирования педагогических действий.</w:t>
      </w:r>
    </w:p>
    <w:p w:rsidR="003C0D64" w:rsidRPr="005137C9" w:rsidRDefault="003C0D64" w:rsidP="003C0D64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3"/>
          <w:rFonts w:eastAsiaTheme="minorEastAsia"/>
          <w:sz w:val="24"/>
          <w:szCs w:val="24"/>
        </w:rPr>
      </w:pPr>
      <w:r w:rsidRPr="0064785E">
        <w:rPr>
          <w:rStyle w:val="13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</w:t>
      </w:r>
      <w:r w:rsidRPr="005137C9">
        <w:rPr>
          <w:rStyle w:val="13"/>
          <w:rFonts w:eastAsiaTheme="minorEastAsia"/>
          <w:sz w:val="24"/>
          <w:szCs w:val="24"/>
        </w:rPr>
        <w:t>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3C0D64" w:rsidRPr="005137C9" w:rsidRDefault="003C0D64" w:rsidP="003C0D64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3"/>
          <w:rFonts w:eastAsiaTheme="minorEastAsia"/>
          <w:sz w:val="24"/>
          <w:szCs w:val="24"/>
        </w:rPr>
      </w:pPr>
      <w:r w:rsidRPr="005137C9">
        <w:rPr>
          <w:rStyle w:val="13"/>
          <w:rFonts w:eastAsiaTheme="minorEastAsia"/>
          <w:sz w:val="24"/>
          <w:szCs w:val="24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3"/>
          <w:rFonts w:eastAsiaTheme="minorEastAsia"/>
          <w:sz w:val="24"/>
          <w:szCs w:val="24"/>
        </w:rPr>
        <w:t>о</w:t>
      </w:r>
      <w:r w:rsidRPr="005137C9">
        <w:rPr>
          <w:rStyle w:val="13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3C0D64" w:rsidRPr="00333FD6" w:rsidRDefault="003C0D64" w:rsidP="003C0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3"/>
          <w:rFonts w:eastAsiaTheme="minorHAnsi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</w:p>
    <w:p w:rsidR="003C0D64" w:rsidRPr="00926B77" w:rsidRDefault="003C0D64" w:rsidP="003C0D64">
      <w:pPr>
        <w:pStyle w:val="a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77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B77">
        <w:rPr>
          <w:rFonts w:ascii="Times New Roman" w:hAnsi="Times New Roman" w:cs="Times New Roman"/>
          <w:sz w:val="24"/>
          <w:szCs w:val="24"/>
        </w:rPr>
        <w:lastRenderedPageBreak/>
        <w:t>Радынова</w:t>
      </w:r>
      <w:proofErr w:type="spellEnd"/>
      <w:r w:rsidRPr="00926B77">
        <w:rPr>
          <w:rFonts w:ascii="Times New Roman" w:hAnsi="Times New Roman" w:cs="Times New Roman"/>
          <w:sz w:val="24"/>
          <w:szCs w:val="24"/>
        </w:rPr>
        <w:t xml:space="preserve"> О.П. Музыкальное развитие детей: В 2 ч. – М., 1997.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B77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926B77">
        <w:rPr>
          <w:rFonts w:ascii="Times New Roman" w:hAnsi="Times New Roman" w:cs="Times New Roman"/>
          <w:sz w:val="24"/>
          <w:szCs w:val="24"/>
        </w:rPr>
        <w:t xml:space="preserve"> О.П. и др. Музыкальное воспитание дошкольников. – М., 2000.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Теплов Б.М. Психология музыкальных способностей // Избранные труды: В 2 т. – М., 1985.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Ветлугина Н.А. Музыкальное развитие ребенка. – М.,  1968.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Ветлугина Н.А. Музыкальное воспитание в детском саду. – М., 1981.</w:t>
      </w:r>
    </w:p>
    <w:p w:rsidR="003C0D64" w:rsidRPr="00926B77" w:rsidRDefault="003C0D64" w:rsidP="009C2090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Методика музыкального воспитания в детском саду / Под. ред. Н. А. Ветлугиной. – М.,  1989.</w:t>
      </w:r>
    </w:p>
    <w:p w:rsidR="003C0D64" w:rsidRPr="00926B77" w:rsidRDefault="003C0D64" w:rsidP="003C0D6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B77">
        <w:rPr>
          <w:rFonts w:ascii="Times New Roman" w:hAnsi="Times New Roman" w:cs="Times New Roman"/>
          <w:bCs/>
          <w:sz w:val="24"/>
          <w:szCs w:val="24"/>
        </w:rPr>
        <w:t>Учебно-наглядные пособия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книги-песенники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Плакаты «Музыкальные инструменты»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модели и схемы последовательностей песен, танцев, партитур.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портреты композиторов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наборы наглядно-демонстрационного материала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фотоматериалы, иллюстрации</w:t>
      </w:r>
    </w:p>
    <w:p w:rsidR="003C0D64" w:rsidRPr="00926B77" w:rsidRDefault="003C0D64" w:rsidP="009C2090">
      <w:pPr>
        <w:pStyle w:val="ae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музыкально-дидактические игры и пособия:</w:t>
      </w:r>
    </w:p>
    <w:p w:rsidR="003C0D64" w:rsidRPr="00926B77" w:rsidRDefault="003C0D64" w:rsidP="003C0D64">
      <w:pPr>
        <w:pStyle w:val="ae"/>
        <w:spacing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B77">
        <w:rPr>
          <w:rFonts w:ascii="Times New Roman" w:hAnsi="Times New Roman" w:cs="Times New Roman"/>
          <w:bCs/>
          <w:sz w:val="24"/>
          <w:szCs w:val="24"/>
        </w:rPr>
        <w:t>на развитие динамического восприятия;</w:t>
      </w:r>
    </w:p>
    <w:p w:rsidR="003C0D64" w:rsidRPr="00926B77" w:rsidRDefault="003C0D64" w:rsidP="003C0D64">
      <w:pPr>
        <w:pStyle w:val="ae"/>
        <w:spacing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B77">
        <w:rPr>
          <w:rFonts w:ascii="Times New Roman" w:hAnsi="Times New Roman" w:cs="Times New Roman"/>
          <w:bCs/>
          <w:sz w:val="24"/>
          <w:szCs w:val="24"/>
        </w:rPr>
        <w:t>на развитие ритмического восприятия;</w:t>
      </w:r>
    </w:p>
    <w:p w:rsidR="003C0D64" w:rsidRPr="00926B77" w:rsidRDefault="003C0D64" w:rsidP="003C0D64">
      <w:pPr>
        <w:pStyle w:val="ae"/>
        <w:spacing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B77">
        <w:rPr>
          <w:rFonts w:ascii="Times New Roman" w:hAnsi="Times New Roman" w:cs="Times New Roman"/>
          <w:bCs/>
          <w:sz w:val="24"/>
          <w:szCs w:val="24"/>
        </w:rPr>
        <w:t xml:space="preserve">на развитие </w:t>
      </w:r>
      <w:proofErr w:type="spellStart"/>
      <w:r w:rsidRPr="00926B77">
        <w:rPr>
          <w:rFonts w:ascii="Times New Roman" w:hAnsi="Times New Roman" w:cs="Times New Roman"/>
          <w:bCs/>
          <w:sz w:val="24"/>
          <w:szCs w:val="24"/>
        </w:rPr>
        <w:t>звуковысотного</w:t>
      </w:r>
      <w:proofErr w:type="spellEnd"/>
      <w:r w:rsidRPr="00926B77">
        <w:rPr>
          <w:rFonts w:ascii="Times New Roman" w:hAnsi="Times New Roman" w:cs="Times New Roman"/>
          <w:bCs/>
          <w:sz w:val="24"/>
          <w:szCs w:val="24"/>
        </w:rPr>
        <w:t xml:space="preserve"> восприятия;</w:t>
      </w:r>
    </w:p>
    <w:p w:rsidR="003C0D64" w:rsidRPr="00926B77" w:rsidRDefault="003C0D64" w:rsidP="003C0D64">
      <w:pPr>
        <w:pStyle w:val="ae"/>
        <w:spacing w:line="360" w:lineRule="auto"/>
        <w:ind w:left="14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6B77">
        <w:rPr>
          <w:rFonts w:ascii="Times New Roman" w:hAnsi="Times New Roman" w:cs="Times New Roman"/>
          <w:bCs/>
          <w:sz w:val="24"/>
          <w:szCs w:val="24"/>
        </w:rPr>
        <w:t>на развитие тембрового восприятия;</w:t>
      </w:r>
    </w:p>
    <w:p w:rsidR="003C0D64" w:rsidRPr="00926B77" w:rsidRDefault="003C0D64" w:rsidP="003C0D64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Оборудование для непрерывной образовательной деятельности</w:t>
      </w:r>
    </w:p>
    <w:p w:rsidR="003C0D64" w:rsidRPr="00926B77" w:rsidRDefault="003C0D64" w:rsidP="009C2090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музыкальные инструменты для взрослых;</w:t>
      </w:r>
    </w:p>
    <w:p w:rsidR="003C0D64" w:rsidRPr="00926B77" w:rsidRDefault="003C0D64" w:rsidP="009C2090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6B77">
        <w:rPr>
          <w:rFonts w:ascii="Times New Roman" w:hAnsi="Times New Roman" w:cs="Times New Roman"/>
          <w:sz w:val="24"/>
          <w:szCs w:val="24"/>
        </w:rPr>
        <w:t>музыкальные</w:t>
      </w:r>
      <w:proofErr w:type="gramEnd"/>
      <w:r w:rsidRPr="00926B77">
        <w:rPr>
          <w:rFonts w:ascii="Times New Roman" w:hAnsi="Times New Roman" w:cs="Times New Roman"/>
          <w:sz w:val="24"/>
          <w:szCs w:val="24"/>
        </w:rPr>
        <w:t xml:space="preserve"> инструменты для детей (барабаны, металлофоны, ксилофоны, гусли, гармонь детская, бубны, трещотки,</w:t>
      </w:r>
    </w:p>
    <w:p w:rsidR="003C0D64" w:rsidRPr="00926B77" w:rsidRDefault="003C0D64" w:rsidP="009C2090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маракасы, колокольчики разных видов, бубенцы, дудочки и т.д.)</w:t>
      </w:r>
    </w:p>
    <w:p w:rsidR="003C0D64" w:rsidRPr="00926B77" w:rsidRDefault="003C0D64" w:rsidP="009C2090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музыкальные игрушки;</w:t>
      </w:r>
    </w:p>
    <w:p w:rsidR="003C0D64" w:rsidRPr="00926B77" w:rsidRDefault="003C0D64" w:rsidP="009C2090">
      <w:pPr>
        <w:pStyle w:val="ae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атрибуты для игр, танцев, инсценировок;</w:t>
      </w:r>
    </w:p>
    <w:p w:rsidR="003C0D64" w:rsidRPr="00926B77" w:rsidRDefault="003C0D64" w:rsidP="009C2090">
      <w:pPr>
        <w:pStyle w:val="a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атрибуты и декорации для музыкальных драматизаций и театральных постановок;</w:t>
      </w:r>
    </w:p>
    <w:p w:rsidR="003C0D64" w:rsidRPr="00926B77" w:rsidRDefault="003C0D64" w:rsidP="009C2090">
      <w:pPr>
        <w:pStyle w:val="a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костюмы сценические детские и взрослые;</w:t>
      </w:r>
    </w:p>
    <w:p w:rsidR="003C0D64" w:rsidRPr="00926B77" w:rsidRDefault="003C0D64" w:rsidP="009C2090">
      <w:pPr>
        <w:pStyle w:val="a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маски, ростовые костюмы;</w:t>
      </w:r>
    </w:p>
    <w:p w:rsidR="003C0D64" w:rsidRPr="003C0D64" w:rsidRDefault="003C0D64" w:rsidP="009C2090">
      <w:pPr>
        <w:pStyle w:val="a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77">
        <w:rPr>
          <w:rFonts w:ascii="Times New Roman" w:hAnsi="Times New Roman" w:cs="Times New Roman"/>
          <w:sz w:val="24"/>
          <w:szCs w:val="24"/>
        </w:rPr>
        <w:t>разные виды театров;</w:t>
      </w:r>
    </w:p>
    <w:p w:rsidR="003C0D64" w:rsidRDefault="003C0D64" w:rsidP="003C0D64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987" w:rsidRDefault="00511987" w:rsidP="003C0D64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987" w:rsidRDefault="00511987" w:rsidP="00511987">
      <w:pPr>
        <w:pStyle w:val="ae"/>
        <w:jc w:val="right"/>
        <w:rPr>
          <w:rFonts w:ascii="Times New Roman" w:hAnsi="Times New Roman" w:cs="Times New Roman"/>
          <w:b/>
        </w:rPr>
      </w:pPr>
    </w:p>
    <w:p w:rsidR="00511987" w:rsidRDefault="00511987" w:rsidP="00511987">
      <w:pPr>
        <w:pStyle w:val="ae"/>
        <w:jc w:val="right"/>
        <w:rPr>
          <w:rFonts w:ascii="Times New Roman" w:hAnsi="Times New Roman" w:cs="Times New Roman"/>
          <w:b/>
        </w:rPr>
        <w:sectPr w:rsidR="00511987" w:rsidSect="00507ADE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11987" w:rsidRDefault="00511987" w:rsidP="00511987">
      <w:pPr>
        <w:pStyle w:val="a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1.</w:t>
      </w:r>
    </w:p>
    <w:p w:rsidR="00511987" w:rsidRDefault="00511987" w:rsidP="00511987">
      <w:pPr>
        <w:pStyle w:val="ae"/>
        <w:jc w:val="center"/>
        <w:rPr>
          <w:rFonts w:ascii="Times New Roman" w:hAnsi="Times New Roman" w:cs="Times New Roman"/>
          <w:b/>
        </w:rPr>
      </w:pPr>
    </w:p>
    <w:p w:rsidR="00511987" w:rsidRPr="006152AF" w:rsidRDefault="00511987" w:rsidP="005119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</w:t>
      </w:r>
      <w:r w:rsidRPr="006152AF">
        <w:rPr>
          <w:rFonts w:ascii="Times New Roman" w:hAnsi="Times New Roman" w:cs="Times New Roman"/>
        </w:rPr>
        <w:t>рта оценки уровней эффективности педагогических воздействий</w:t>
      </w:r>
    </w:p>
    <w:p w:rsidR="00511987" w:rsidRPr="006152AF" w:rsidRDefault="00511987" w:rsidP="005119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52AF">
        <w:rPr>
          <w:rFonts w:ascii="Times New Roman" w:hAnsi="Times New Roman" w:cs="Times New Roman"/>
        </w:rPr>
        <w:t>Образовательная область «Художественно-эстетическое  развитие»</w:t>
      </w:r>
    </w:p>
    <w:p w:rsidR="00511987" w:rsidRPr="006152AF" w:rsidRDefault="00511987" w:rsidP="0051198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152AF">
        <w:rPr>
          <w:rFonts w:ascii="Times New Roman" w:hAnsi="Times New Roman" w:cs="Times New Roman"/>
        </w:rPr>
        <w:t xml:space="preserve">Возрастная </w:t>
      </w:r>
      <w:proofErr w:type="gramStart"/>
      <w:r w:rsidRPr="006152AF">
        <w:rPr>
          <w:rFonts w:ascii="Times New Roman" w:hAnsi="Times New Roman" w:cs="Times New Roman"/>
        </w:rPr>
        <w:t>группа :</w:t>
      </w:r>
      <w:proofErr w:type="gramEnd"/>
      <w:r w:rsidRPr="006152AF">
        <w:rPr>
          <w:rFonts w:ascii="Times New Roman" w:hAnsi="Times New Roman" w:cs="Times New Roman"/>
        </w:rPr>
        <w:t xml:space="preserve"> Воспитатели: </w:t>
      </w:r>
    </w:p>
    <w:p w:rsidR="00511987" w:rsidRPr="006152AF" w:rsidRDefault="00511987" w:rsidP="00511987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152AF">
        <w:rPr>
          <w:rFonts w:ascii="Times New Roman" w:hAnsi="Times New Roman" w:cs="Times New Roman"/>
        </w:rPr>
        <w:t xml:space="preserve">Дата заполнения: </w:t>
      </w:r>
    </w:p>
    <w:tbl>
      <w:tblPr>
        <w:tblW w:w="158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57"/>
        <w:gridCol w:w="851"/>
        <w:gridCol w:w="850"/>
        <w:gridCol w:w="851"/>
        <w:gridCol w:w="850"/>
        <w:gridCol w:w="993"/>
        <w:gridCol w:w="850"/>
        <w:gridCol w:w="709"/>
        <w:gridCol w:w="992"/>
        <w:gridCol w:w="992"/>
        <w:gridCol w:w="993"/>
        <w:gridCol w:w="1134"/>
        <w:gridCol w:w="850"/>
        <w:gridCol w:w="851"/>
        <w:gridCol w:w="555"/>
        <w:gridCol w:w="579"/>
      </w:tblGrid>
      <w:tr w:rsidR="00511987" w:rsidRPr="006152AF" w:rsidTr="00511987">
        <w:tc>
          <w:tcPr>
            <w:tcW w:w="2220" w:type="dxa"/>
            <w:vMerge w:val="restart"/>
            <w:tcBorders>
              <w:tr2bl w:val="single" w:sz="4" w:space="0" w:color="auto"/>
            </w:tcBorders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Фамилия,</w:t>
            </w:r>
          </w:p>
          <w:p w:rsidR="00511987" w:rsidRPr="006152AF" w:rsidRDefault="00511987" w:rsidP="0051198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511987" w:rsidRPr="006152AF" w:rsidRDefault="00511987" w:rsidP="00511987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ребенка</w:t>
            </w:r>
          </w:p>
        </w:tc>
        <w:tc>
          <w:tcPr>
            <w:tcW w:w="12523" w:type="dxa"/>
            <w:gridSpan w:val="14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Направления реализации образовательной области «Художественно-эстетическое развитие»</w:t>
            </w:r>
          </w:p>
        </w:tc>
        <w:tc>
          <w:tcPr>
            <w:tcW w:w="1134" w:type="dxa"/>
            <w:gridSpan w:val="2"/>
            <w:vMerge w:val="restart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Личный уровень</w:t>
            </w:r>
          </w:p>
        </w:tc>
      </w:tr>
      <w:tr w:rsidR="00511987" w:rsidRPr="006152AF" w:rsidTr="00511987">
        <w:tc>
          <w:tcPr>
            <w:tcW w:w="2220" w:type="dxa"/>
            <w:vMerge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08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1701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Становление эстетического отношения к окружающему миру</w:t>
            </w:r>
          </w:p>
        </w:tc>
        <w:tc>
          <w:tcPr>
            <w:tcW w:w="1843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представлений о видах искусства</w:t>
            </w:r>
          </w:p>
        </w:tc>
        <w:tc>
          <w:tcPr>
            <w:tcW w:w="1559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Восприятие музыки</w:t>
            </w:r>
          </w:p>
        </w:tc>
        <w:tc>
          <w:tcPr>
            <w:tcW w:w="1984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литературы, фольклора</w:t>
            </w:r>
          </w:p>
        </w:tc>
        <w:tc>
          <w:tcPr>
            <w:tcW w:w="2127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Стимулирование сопереживания персонажам художественных произведений</w:t>
            </w:r>
          </w:p>
        </w:tc>
        <w:tc>
          <w:tcPr>
            <w:tcW w:w="1701" w:type="dxa"/>
            <w:gridSpan w:val="2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Реализация самостоятельной творческой деятельности</w:t>
            </w:r>
          </w:p>
        </w:tc>
        <w:tc>
          <w:tcPr>
            <w:tcW w:w="1134" w:type="dxa"/>
            <w:gridSpan w:val="2"/>
            <w:vMerge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11987" w:rsidRPr="006152AF" w:rsidTr="00511987">
        <w:tc>
          <w:tcPr>
            <w:tcW w:w="2220" w:type="dxa"/>
            <w:vMerge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Н.г.</w:t>
            </w: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К.г.</w:t>
            </w: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Н.г</w:t>
            </w: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К.г</w:t>
            </w: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987" w:rsidRPr="006152AF" w:rsidTr="00511987">
        <w:tc>
          <w:tcPr>
            <w:tcW w:w="222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6152AF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757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11987" w:rsidRPr="006152AF" w:rsidRDefault="00511987" w:rsidP="0051198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1987" w:rsidRPr="006152AF" w:rsidRDefault="00511987" w:rsidP="00511987">
      <w:pPr>
        <w:spacing w:after="0" w:line="240" w:lineRule="auto"/>
        <w:rPr>
          <w:rFonts w:ascii="Times New Roman" w:hAnsi="Times New Roman" w:cs="Times New Roman"/>
        </w:rPr>
      </w:pPr>
      <w:r w:rsidRPr="006152AF">
        <w:rPr>
          <w:rFonts w:ascii="Times New Roman" w:hAnsi="Times New Roman" w:cs="Times New Roman"/>
        </w:rPr>
        <w:t xml:space="preserve">Начало года: В.у. -    </w:t>
      </w:r>
      <w:proofErr w:type="gramStart"/>
      <w:r w:rsidRPr="006152AF">
        <w:rPr>
          <w:rFonts w:ascii="Times New Roman" w:hAnsi="Times New Roman" w:cs="Times New Roman"/>
        </w:rPr>
        <w:t>%,  С.у.</w:t>
      </w:r>
      <w:proofErr w:type="gramEnd"/>
      <w:r w:rsidRPr="006152AF">
        <w:rPr>
          <w:rFonts w:ascii="Times New Roman" w:hAnsi="Times New Roman" w:cs="Times New Roman"/>
        </w:rPr>
        <w:t xml:space="preserve"> –   %,   Н.у. -   %         Конец года: В.у. –   % ,  С.у. –   %,,   Н.у. –   %</w:t>
      </w:r>
    </w:p>
    <w:p w:rsidR="00511987" w:rsidRPr="00926B77" w:rsidRDefault="00511987" w:rsidP="003C0D64">
      <w:pPr>
        <w:pStyle w:val="a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987" w:rsidRDefault="00511987" w:rsidP="00511987">
      <w:pPr>
        <w:pStyle w:val="a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2.</w:t>
      </w:r>
    </w:p>
    <w:p w:rsidR="00511987" w:rsidRPr="006E64AD" w:rsidRDefault="00511987" w:rsidP="00511987">
      <w:pPr>
        <w:pStyle w:val="ae"/>
        <w:spacing w:line="276" w:lineRule="auto"/>
        <w:ind w:left="14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6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Календарно-тематическое планирование непрерывной образовательной деятельности по разделу «Музыкальная деятельность» образовательной области «Художественно-эстетическое развитие» для детей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средней</w:t>
      </w:r>
      <w:r w:rsidRPr="006E64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группы</w:t>
      </w:r>
    </w:p>
    <w:p w:rsidR="00783CA5" w:rsidRDefault="00783CA5" w:rsidP="003A2886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tbl>
      <w:tblPr>
        <w:tblStyle w:val="12"/>
        <w:tblW w:w="15026" w:type="dxa"/>
        <w:tblLayout w:type="fixed"/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709"/>
        <w:gridCol w:w="2268"/>
        <w:gridCol w:w="2268"/>
        <w:gridCol w:w="2551"/>
        <w:gridCol w:w="1985"/>
        <w:gridCol w:w="283"/>
        <w:gridCol w:w="284"/>
        <w:gridCol w:w="1559"/>
        <w:gridCol w:w="283"/>
        <w:gridCol w:w="1135"/>
      </w:tblGrid>
      <w:tr w:rsidR="0086467B" w:rsidRPr="00190F4A" w:rsidTr="00190F4A">
        <w:trPr>
          <w:trHeight w:val="481"/>
        </w:trPr>
        <w:tc>
          <w:tcPr>
            <w:tcW w:w="567" w:type="dxa"/>
            <w:vMerge w:val="restart"/>
            <w:textDirection w:val="btLr"/>
          </w:tcPr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Планируемая дата</w:t>
            </w:r>
          </w:p>
        </w:tc>
        <w:tc>
          <w:tcPr>
            <w:tcW w:w="567" w:type="dxa"/>
            <w:vMerge w:val="restart"/>
            <w:textDirection w:val="btLr"/>
          </w:tcPr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Фактическая дата</w:t>
            </w:r>
          </w:p>
        </w:tc>
        <w:tc>
          <w:tcPr>
            <w:tcW w:w="567" w:type="dxa"/>
            <w:vMerge w:val="restart"/>
            <w:textDirection w:val="btLr"/>
          </w:tcPr>
          <w:p w:rsidR="0086467B" w:rsidRPr="00190F4A" w:rsidRDefault="0086467B" w:rsidP="008A6A52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№ п</w:t>
            </w:r>
            <w:r w:rsidRPr="00190F4A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190F4A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709" w:type="dxa"/>
            <w:vMerge w:val="restart"/>
            <w:textDirection w:val="btLr"/>
          </w:tcPr>
          <w:p w:rsidR="0086467B" w:rsidRPr="00190F4A" w:rsidRDefault="0086467B" w:rsidP="008A6A5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Тема</w:t>
            </w: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2" w:type="dxa"/>
            <w:gridSpan w:val="4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Содержание по базовой программе</w:t>
            </w:r>
          </w:p>
        </w:tc>
        <w:tc>
          <w:tcPr>
            <w:tcW w:w="2126" w:type="dxa"/>
            <w:gridSpan w:val="3"/>
            <w:vMerge w:val="restart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gridSpan w:val="2"/>
            <w:vMerge w:val="restart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Материал</w:t>
            </w:r>
          </w:p>
        </w:tc>
      </w:tr>
      <w:tr w:rsidR="0086467B" w:rsidRPr="00190F4A" w:rsidTr="00190F4A">
        <w:trPr>
          <w:trHeight w:val="1449"/>
        </w:trPr>
        <w:tc>
          <w:tcPr>
            <w:tcW w:w="567" w:type="dxa"/>
            <w:vMerge/>
          </w:tcPr>
          <w:p w:rsidR="0086467B" w:rsidRPr="00190F4A" w:rsidRDefault="0086467B" w:rsidP="008A6A52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467B" w:rsidRPr="00190F4A" w:rsidRDefault="0086467B" w:rsidP="008A6A52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Слушание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Пение,</w:t>
            </w: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песенное творчество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Музыкально-ритмические движения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Развитие танцевального игрового творчества,</w:t>
            </w:r>
          </w:p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игра  на детских музыкальных инструментах</w:t>
            </w: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</w:tcPr>
          <w:p w:rsidR="0086467B" w:rsidRPr="00190F4A" w:rsidRDefault="0086467B" w:rsidP="008A6A5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:rsidR="0086467B" w:rsidRPr="00190F4A" w:rsidRDefault="0086467B" w:rsidP="008A6A5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20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Оценка индивидуального развития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Слушание соответствующей возрасту народной, классической детской музыки. «Марш» муз. Е. Тиличеевой, «</w:t>
            </w:r>
            <w:proofErr w:type="spellStart"/>
            <w:r w:rsidRPr="00190F4A">
              <w:rPr>
                <w:sz w:val="18"/>
                <w:szCs w:val="18"/>
              </w:rPr>
              <w:t>Полечка</w:t>
            </w:r>
            <w:proofErr w:type="spellEnd"/>
            <w:r w:rsidRPr="00190F4A">
              <w:rPr>
                <w:sz w:val="18"/>
                <w:szCs w:val="18"/>
              </w:rPr>
              <w:t xml:space="preserve">» муз. Д. </w:t>
            </w:r>
            <w:proofErr w:type="spellStart"/>
            <w:r w:rsidRPr="00190F4A">
              <w:rPr>
                <w:sz w:val="18"/>
                <w:szCs w:val="18"/>
              </w:rPr>
              <w:t>Кабалевсткого</w:t>
            </w:r>
            <w:proofErr w:type="spellEnd"/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детей слышать типовые изменения музыкального произведения (быстро, медленно), смену характера мелодии (грустно. Весело). Эмоционально откликаться (движением, улыбкой).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Индивидуальное исполнение песен, </w:t>
            </w:r>
            <w:proofErr w:type="spellStart"/>
            <w:r w:rsidRPr="00190F4A">
              <w:rPr>
                <w:sz w:val="18"/>
                <w:szCs w:val="18"/>
              </w:rPr>
              <w:t>попевок</w:t>
            </w:r>
            <w:proofErr w:type="spellEnd"/>
            <w:r w:rsidRPr="00190F4A">
              <w:rPr>
                <w:sz w:val="18"/>
                <w:szCs w:val="18"/>
              </w:rPr>
              <w:t xml:space="preserve">, </w:t>
            </w:r>
            <w:proofErr w:type="spellStart"/>
            <w:r w:rsidRPr="00190F4A">
              <w:rPr>
                <w:sz w:val="18"/>
                <w:szCs w:val="18"/>
              </w:rPr>
              <w:t>распевок</w:t>
            </w:r>
            <w:proofErr w:type="spellEnd"/>
            <w:r w:rsidRPr="00190F4A">
              <w:rPr>
                <w:sz w:val="18"/>
                <w:szCs w:val="18"/>
              </w:rPr>
              <w:t>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«Колыбельная зайчонка» муз. С. </w:t>
            </w:r>
            <w:proofErr w:type="spellStart"/>
            <w:r w:rsidRPr="00190F4A">
              <w:rPr>
                <w:sz w:val="18"/>
                <w:szCs w:val="18"/>
              </w:rPr>
              <w:t>Левидова</w:t>
            </w:r>
            <w:proofErr w:type="spellEnd"/>
            <w:r w:rsidRPr="00190F4A">
              <w:rPr>
                <w:sz w:val="18"/>
                <w:szCs w:val="18"/>
              </w:rPr>
              <w:t xml:space="preserve"> «Лошадка Зорька» муз. ЛТ.  Ломовой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  использовать музыку для передачи собственного настроения; певческих навыков (чистоты интонирования, дыхания, дикции, слаженности).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Музыкально – ритмические </w:t>
            </w:r>
            <w:proofErr w:type="gramStart"/>
            <w:r w:rsidRPr="00190F4A">
              <w:rPr>
                <w:sz w:val="18"/>
                <w:szCs w:val="18"/>
              </w:rPr>
              <w:t>движения:  исполнение</w:t>
            </w:r>
            <w:proofErr w:type="gramEnd"/>
            <w:r w:rsidRPr="00190F4A">
              <w:rPr>
                <w:sz w:val="18"/>
                <w:szCs w:val="18"/>
              </w:rPr>
              <w:t xml:space="preserve"> танцевальных, пластических,  подражательных этюдов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«Марш солдатиков» муз. Е. </w:t>
            </w:r>
            <w:proofErr w:type="spellStart"/>
            <w:r w:rsidRPr="00190F4A">
              <w:rPr>
                <w:sz w:val="18"/>
                <w:szCs w:val="18"/>
              </w:rPr>
              <w:t>Юцкевич</w:t>
            </w:r>
            <w:proofErr w:type="spellEnd"/>
            <w:r w:rsidRPr="00190F4A">
              <w:rPr>
                <w:sz w:val="18"/>
                <w:szCs w:val="18"/>
              </w:rPr>
              <w:t xml:space="preserve">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«Полька» муз. М. Глинка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танцевальные умения, разбираться в музыкальных жанрах: выражать в движениях.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«Ах, вы сени…» РНП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proofErr w:type="gramStart"/>
            <w:r w:rsidRPr="00190F4A">
              <w:rPr>
                <w:sz w:val="18"/>
                <w:szCs w:val="18"/>
              </w:rPr>
              <w:t>Игра :</w:t>
            </w:r>
            <w:proofErr w:type="gramEnd"/>
            <w:r w:rsidRPr="00190F4A">
              <w:rPr>
                <w:sz w:val="18"/>
                <w:szCs w:val="18"/>
              </w:rPr>
              <w:t xml:space="preserve"> «Медведь и дети»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«Лиса и зайцы».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 детей   исполнять элементарные ритмические рисунки на детских музыкальных инструментах  (ложках, бубне, барабане и  т.д.).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Умение  соблюдать правила или условия  игр.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«Марш» муз. Е. Тиличеевой, (1 с. 148, Д 1 трек 1)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</w:t>
            </w:r>
            <w:proofErr w:type="spellStart"/>
            <w:r w:rsidRPr="00190F4A">
              <w:rPr>
                <w:sz w:val="18"/>
                <w:szCs w:val="18"/>
              </w:rPr>
              <w:t>Полечка</w:t>
            </w:r>
            <w:proofErr w:type="spellEnd"/>
            <w:r w:rsidRPr="00190F4A">
              <w:rPr>
                <w:sz w:val="18"/>
                <w:szCs w:val="18"/>
              </w:rPr>
              <w:t xml:space="preserve">» муз. Д. </w:t>
            </w:r>
            <w:proofErr w:type="spellStart"/>
            <w:r w:rsidRPr="00190F4A">
              <w:rPr>
                <w:sz w:val="18"/>
                <w:szCs w:val="18"/>
              </w:rPr>
              <w:t>Кабалевсткого</w:t>
            </w:r>
            <w:proofErr w:type="spellEnd"/>
            <w:r w:rsidRPr="00190F4A">
              <w:rPr>
                <w:sz w:val="18"/>
                <w:szCs w:val="18"/>
              </w:rPr>
              <w:t xml:space="preserve">(1 с. 157 , Д 1 трек 12) «Колыбельная зайчонка» муз. С. </w:t>
            </w:r>
            <w:proofErr w:type="spellStart"/>
            <w:r w:rsidRPr="00190F4A">
              <w:rPr>
                <w:sz w:val="18"/>
                <w:szCs w:val="18"/>
              </w:rPr>
              <w:t>Левидова</w:t>
            </w:r>
            <w:proofErr w:type="spellEnd"/>
            <w:r w:rsidRPr="00190F4A">
              <w:rPr>
                <w:sz w:val="18"/>
                <w:szCs w:val="18"/>
              </w:rPr>
              <w:t xml:space="preserve"> (1 с. 158, Д 1 трек 14)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«Лошадка Зорька» муз. ЛТ.  Ломовой 1 с. 162, Д 1  трек 19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«Марш солдатиков» муз. Е. </w:t>
            </w:r>
            <w:proofErr w:type="spellStart"/>
            <w:r w:rsidRPr="00190F4A">
              <w:rPr>
                <w:sz w:val="18"/>
                <w:szCs w:val="18"/>
              </w:rPr>
              <w:t>Юцкевич</w:t>
            </w:r>
            <w:proofErr w:type="spellEnd"/>
            <w:r w:rsidRPr="00190F4A">
              <w:rPr>
                <w:sz w:val="18"/>
                <w:szCs w:val="18"/>
              </w:rPr>
              <w:t xml:space="preserve">  (2 с. 219,   2 трек 20)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«Полька» муз. М. Глинка (1 с. 162, Д 1 трек 18)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Детские музыкальные инструменты: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ложки, треугольники, бубен, кубики и др.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20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ind w:left="113" w:right="113"/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«Здравствуй детский сад»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Слушание песни  «Детский сад – это домик для ребят» гр. Дельфин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у детей интерес к детскому саду формировать дружеские, доброжелательные отношения между детьми.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Ребята, у нас  с вами  будет много нового, интересного. «Осень» муз. А. Филипенко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Развивать умение детей петь   естественным голосом, без напряжения, передавать немного печальный  характер мелодии, чисто интонировать.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Как над </w:t>
            </w:r>
            <w:proofErr w:type="gramStart"/>
            <w:r w:rsidRPr="00190F4A">
              <w:rPr>
                <w:sz w:val="18"/>
                <w:szCs w:val="18"/>
              </w:rPr>
              <w:t>нашим,  над</w:t>
            </w:r>
            <w:proofErr w:type="gramEnd"/>
            <w:r w:rsidRPr="00190F4A">
              <w:rPr>
                <w:sz w:val="18"/>
                <w:szCs w:val="18"/>
              </w:rPr>
              <w:t xml:space="preserve"> селом. Новость грянула, как гром! Стал петух большой ученый, ходит с книгой золоченой! На прохожих смотрит косо, держит гребень высоко. Ко-Ко-Ко.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proofErr w:type="spellStart"/>
            <w:r w:rsidRPr="00190F4A">
              <w:rPr>
                <w:sz w:val="18"/>
                <w:szCs w:val="18"/>
              </w:rPr>
              <w:t>Попевка</w:t>
            </w:r>
            <w:proofErr w:type="spellEnd"/>
            <w:r w:rsidRPr="00190F4A">
              <w:rPr>
                <w:sz w:val="18"/>
                <w:szCs w:val="18"/>
              </w:rPr>
              <w:t xml:space="preserve">   «С добрым  утром» Муз.  </w:t>
            </w:r>
            <w:proofErr w:type="gramStart"/>
            <w:r w:rsidRPr="00190F4A">
              <w:rPr>
                <w:sz w:val="18"/>
                <w:szCs w:val="18"/>
              </w:rPr>
              <w:t>Е .Арсениной</w:t>
            </w:r>
            <w:proofErr w:type="gramEnd"/>
            <w:r w:rsidRPr="00190F4A">
              <w:rPr>
                <w:sz w:val="18"/>
                <w:szCs w:val="18"/>
              </w:rPr>
              <w:t xml:space="preserve">. Разучивание  музыкально -  ритмического этюда двухчастной музыкальной </w:t>
            </w:r>
            <w:r w:rsidRPr="00190F4A">
              <w:rPr>
                <w:sz w:val="18"/>
                <w:szCs w:val="18"/>
              </w:rPr>
              <w:lastRenderedPageBreak/>
              <w:t>формы.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 xml:space="preserve"> Игра  малой подвижности «Где наши ручки» муз. Е. Тиличеевой  Развивать  умения слышать  музыку двухчастной формы, реагировать на изменения в мелодии.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«Детский сад – это домик для ребят» гр. Дельфин  - фонограмма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«Осень» муз. А. Филипенко (1 с. 173, Д 1 трек 27)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proofErr w:type="spellStart"/>
            <w:r w:rsidRPr="00190F4A">
              <w:rPr>
                <w:sz w:val="18"/>
                <w:szCs w:val="18"/>
              </w:rPr>
              <w:t>Попевка</w:t>
            </w:r>
            <w:proofErr w:type="spellEnd"/>
            <w:proofErr w:type="gramStart"/>
            <w:r w:rsidRPr="00190F4A">
              <w:rPr>
                <w:sz w:val="18"/>
                <w:szCs w:val="18"/>
              </w:rPr>
              <w:t xml:space="preserve">   «</w:t>
            </w:r>
            <w:proofErr w:type="gramEnd"/>
            <w:r w:rsidRPr="00190F4A">
              <w:rPr>
                <w:sz w:val="18"/>
                <w:szCs w:val="18"/>
              </w:rPr>
              <w:t>С добрым  утром» Муз Е Арсениной.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«Где наши ручки» муз. Е. Тиличеевой</w:t>
            </w:r>
            <w:proofErr w:type="gramStart"/>
            <w:r w:rsidRPr="00190F4A">
              <w:rPr>
                <w:sz w:val="18"/>
                <w:szCs w:val="18"/>
              </w:rPr>
              <w:t xml:space="preserve">   (</w:t>
            </w:r>
            <w:proofErr w:type="gramEnd"/>
            <w:r w:rsidRPr="00190F4A">
              <w:rPr>
                <w:sz w:val="18"/>
                <w:szCs w:val="18"/>
              </w:rPr>
              <w:t>1 с. 168,  Д1 трек 24)</w:t>
            </w:r>
          </w:p>
        </w:tc>
        <w:tc>
          <w:tcPr>
            <w:tcW w:w="141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 по тематике.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Букет осенних листьев.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3,4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«Осенние листочки»</w:t>
            </w:r>
          </w:p>
          <w:p w:rsidR="0086467B" w:rsidRPr="00190F4A" w:rsidRDefault="0086467B" w:rsidP="008A6A52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НРК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Ходит осень по дорожке, промочила  в лужах ножки.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Льют дожди,  и нет просвета.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Затерялось где -то лето.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Слушание песни «Огородная – хороводная»  муз. Б. </w:t>
            </w:r>
            <w:proofErr w:type="spellStart"/>
            <w:r w:rsidRPr="00190F4A">
              <w:rPr>
                <w:sz w:val="18"/>
                <w:szCs w:val="18"/>
              </w:rPr>
              <w:t>Можевелова</w:t>
            </w:r>
            <w:proofErr w:type="spellEnd"/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Просмотр презентации «Ранняя осень» (ИКТ)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 с детьми по содержанию песни.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у детей музыкальную память умение характеризовать  услышанную мелодию.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 золотой карете, что с конем игривым, проскакала осень по лесам и нивам.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Добрая волшебница все переиначила, ярко желтым цветом землю разукрасила.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Песня «Осень»  Муз. А. Филипенко. Развивать музыкальное воображение, петь легко, чисто интонировать.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Собрались все тучи в кучу и заплакали дождем, поиграем и споем и погоду переждем. Ритмическая разминка «Тучки в кучке» Муз. Ю </w:t>
            </w:r>
            <w:proofErr w:type="spellStart"/>
            <w:proofErr w:type="gramStart"/>
            <w:r w:rsidRPr="00190F4A">
              <w:rPr>
                <w:sz w:val="18"/>
                <w:szCs w:val="18"/>
              </w:rPr>
              <w:t>Слонова</w:t>
            </w:r>
            <w:proofErr w:type="spellEnd"/>
            <w:r w:rsidRPr="00190F4A">
              <w:rPr>
                <w:sz w:val="18"/>
                <w:szCs w:val="18"/>
              </w:rPr>
              <w:t xml:space="preserve"> .</w:t>
            </w:r>
            <w:proofErr w:type="gramEnd"/>
            <w:r w:rsidRPr="00190F4A">
              <w:rPr>
                <w:sz w:val="18"/>
                <w:szCs w:val="18"/>
              </w:rPr>
              <w:t xml:space="preserve">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proofErr w:type="gramStart"/>
            <w:r w:rsidRPr="00190F4A">
              <w:rPr>
                <w:sz w:val="18"/>
                <w:szCs w:val="18"/>
              </w:rPr>
              <w:t>Педагог  задает</w:t>
            </w:r>
            <w:proofErr w:type="gramEnd"/>
            <w:r w:rsidRPr="00190F4A">
              <w:rPr>
                <w:sz w:val="18"/>
                <w:szCs w:val="18"/>
              </w:rPr>
              <w:t xml:space="preserve"> ритм: «Чтобы тучи разогнать, надо солнышко позвать» 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Дети отвечают в ритм: «Солнце, солнце, выходи, тучки – плаксы разгони!»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Педагог: «Капельки – дождинки -  </w:t>
            </w:r>
            <w:proofErr w:type="spellStart"/>
            <w:r w:rsidRPr="00190F4A">
              <w:rPr>
                <w:sz w:val="18"/>
                <w:szCs w:val="18"/>
              </w:rPr>
              <w:t>тучкины</w:t>
            </w:r>
            <w:proofErr w:type="spellEnd"/>
            <w:r w:rsidRPr="00190F4A">
              <w:rPr>
                <w:sz w:val="18"/>
                <w:szCs w:val="18"/>
              </w:rPr>
              <w:t xml:space="preserve"> слезинки».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Дети: «Тучки рыдают, слезки роняют» простукивают ритм на цветных </w:t>
            </w:r>
            <w:proofErr w:type="gramStart"/>
            <w:r w:rsidRPr="00190F4A">
              <w:rPr>
                <w:sz w:val="18"/>
                <w:szCs w:val="18"/>
              </w:rPr>
              <w:t>кубиках .Развивать</w:t>
            </w:r>
            <w:proofErr w:type="gramEnd"/>
            <w:r w:rsidRPr="00190F4A">
              <w:rPr>
                <w:sz w:val="18"/>
                <w:szCs w:val="18"/>
              </w:rPr>
              <w:t xml:space="preserve"> внимание, ритмический слух.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Деток солнце услыхало, из-за тучек засияло. Плаксы сразу разбежались. Плаксы солнца испугались. Дождика мы не боимся, поем, танцуем, веселимся.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«Танец с зонтиками» - дети под воображаемым дождем  исполняют импровизированный танец. Развивать эмоциональную отзывчивость, музыкальное воображение.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«Огородная – </w:t>
            </w:r>
            <w:proofErr w:type="gramStart"/>
            <w:r w:rsidRPr="00190F4A">
              <w:rPr>
                <w:sz w:val="18"/>
                <w:szCs w:val="18"/>
              </w:rPr>
              <w:t>хороводная»  муз</w:t>
            </w:r>
            <w:proofErr w:type="gramEnd"/>
            <w:r w:rsidRPr="00190F4A">
              <w:rPr>
                <w:sz w:val="18"/>
                <w:szCs w:val="18"/>
              </w:rPr>
              <w:t xml:space="preserve">. Б. </w:t>
            </w:r>
            <w:proofErr w:type="spellStart"/>
            <w:r w:rsidRPr="00190F4A">
              <w:rPr>
                <w:sz w:val="18"/>
                <w:szCs w:val="18"/>
              </w:rPr>
              <w:t>Можевелова</w:t>
            </w:r>
            <w:proofErr w:type="spellEnd"/>
            <w:r w:rsidRPr="00190F4A">
              <w:rPr>
                <w:sz w:val="18"/>
                <w:szCs w:val="18"/>
              </w:rPr>
              <w:t xml:space="preserve"> (1 с. 164, Д 1 трек 20)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«Осень»  Муз. А. Филипенко (Д 1 трек 27) «Тучки в кучке» Муз. Ю </w:t>
            </w:r>
            <w:proofErr w:type="spellStart"/>
            <w:proofErr w:type="gramStart"/>
            <w:r w:rsidRPr="00190F4A">
              <w:rPr>
                <w:sz w:val="18"/>
                <w:szCs w:val="18"/>
              </w:rPr>
              <w:t>Слонова</w:t>
            </w:r>
            <w:proofErr w:type="spellEnd"/>
            <w:r w:rsidRPr="00190F4A">
              <w:rPr>
                <w:sz w:val="18"/>
                <w:szCs w:val="18"/>
              </w:rPr>
              <w:t xml:space="preserve">  -</w:t>
            </w:r>
            <w:proofErr w:type="gramEnd"/>
            <w:r w:rsidRPr="00190F4A">
              <w:rPr>
                <w:sz w:val="18"/>
                <w:szCs w:val="18"/>
              </w:rPr>
              <w:t xml:space="preserve"> фонограмма;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Осенние листья, зонтики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5,6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ind w:right="113"/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«Соберем урожай»</w:t>
            </w:r>
          </w:p>
          <w:p w:rsidR="0086467B" w:rsidRPr="00190F4A" w:rsidRDefault="0086467B" w:rsidP="008A6A5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Закружится осень под песню дождя, листочки нам под ноги бросит. Какая красивая эта пора: пришла к нам опять Чудо – Осень.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«Что нам осень принесла?» Закреплять знания о правилах безопасного поведения в природе  (нельзя есть грибы,  рвать незнакомые ягоды)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об осеннем  урожае, заготовках на зиму, о сельскохозяйственных профессиях  и т.д.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Песня «Урожай собирай» Муз. А. Филипенко 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Продолжать знакомить детей  с трудом людей выращивающих овощи и фрукты, о нужности и необходимости сельскохозяйственных профессий. 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Ветер золото кружит, золотым дождем шуршит. Музыкальный этюд «Осенний мотив» на Муз. П. И. Чайковского «Сладкая греза» Дети исполняют движения, махи, повороты, в руках осенние букетики.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</w:t>
            </w:r>
            <w:proofErr w:type="gramStart"/>
            <w:r w:rsidRPr="00190F4A">
              <w:rPr>
                <w:i/>
                <w:iCs/>
                <w:sz w:val="18"/>
                <w:szCs w:val="18"/>
              </w:rPr>
              <w:t>творческую  эмоциональную</w:t>
            </w:r>
            <w:proofErr w:type="gramEnd"/>
            <w:r w:rsidRPr="00190F4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90F4A">
              <w:rPr>
                <w:i/>
                <w:iCs/>
                <w:sz w:val="18"/>
                <w:szCs w:val="18"/>
              </w:rPr>
              <w:t>отзывчивость,музыкальное</w:t>
            </w:r>
            <w:proofErr w:type="spellEnd"/>
            <w:r w:rsidRPr="00190F4A">
              <w:rPr>
                <w:i/>
                <w:iCs/>
                <w:sz w:val="18"/>
                <w:szCs w:val="18"/>
              </w:rPr>
              <w:t xml:space="preserve"> воображение,</w:t>
            </w:r>
            <w:r w:rsidRPr="00190F4A">
              <w:rPr>
                <w:sz w:val="18"/>
                <w:szCs w:val="18"/>
              </w:rPr>
              <w:t xml:space="preserve"> выполнять движения навеянные мелодией.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Если дождик проливной, зонтик я беру с собой, желто-красный-голубой. Говорит кругом народ: «Вот так чудо! Зонт идет! Даже чуточку обидно, что меня совсем не видно».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«Танец с зонтиками» - дети под воображаемым дождем  исполняют импровизированный танец. Развивать воображение.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«Что нам осень принесла?»  - фонограмма,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«Урожай собирай»  Муз. А. Филипенко (1. с. 167)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«Падают листья» муз. М. </w:t>
            </w:r>
            <w:proofErr w:type="spellStart"/>
            <w:r w:rsidRPr="00190F4A">
              <w:rPr>
                <w:sz w:val="18"/>
                <w:szCs w:val="18"/>
              </w:rPr>
              <w:t>Красева</w:t>
            </w:r>
            <w:proofErr w:type="spellEnd"/>
            <w:r w:rsidRPr="00190F4A">
              <w:rPr>
                <w:sz w:val="18"/>
                <w:szCs w:val="18"/>
              </w:rPr>
              <w:t xml:space="preserve">  (1 с.178)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Ритмическая разминка «Тучки в кучке» Муз. Ю </w:t>
            </w:r>
            <w:proofErr w:type="spellStart"/>
            <w:r w:rsidRPr="00190F4A">
              <w:rPr>
                <w:sz w:val="18"/>
                <w:szCs w:val="18"/>
              </w:rPr>
              <w:t>Слонова</w:t>
            </w:r>
            <w:proofErr w:type="spellEnd"/>
            <w:r w:rsidRPr="00190F4A">
              <w:rPr>
                <w:sz w:val="18"/>
                <w:szCs w:val="18"/>
              </w:rPr>
              <w:t xml:space="preserve">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«Танец с зонтиками» - Р Н Хоровод. - фонограмма</w:t>
            </w:r>
          </w:p>
        </w:tc>
        <w:tc>
          <w:tcPr>
            <w:tcW w:w="141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Осенние листья, зонтики, диски 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7, 8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ind w:right="113"/>
              <w:jc w:val="center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«Сказка осени»</w:t>
            </w:r>
          </w:p>
          <w:p w:rsidR="0086467B" w:rsidRPr="00190F4A" w:rsidRDefault="0086467B" w:rsidP="008A6A52">
            <w:pPr>
              <w:ind w:right="113"/>
              <w:jc w:val="center"/>
              <w:rPr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>Практическое</w:t>
            </w:r>
          </w:p>
          <w:p w:rsidR="0086467B" w:rsidRPr="00190F4A" w:rsidRDefault="0086467B" w:rsidP="008A6A52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Показывает маленькое деревце с </w:t>
            </w:r>
            <w:proofErr w:type="gramStart"/>
            <w:r w:rsidRPr="00190F4A">
              <w:rPr>
                <w:sz w:val="18"/>
                <w:szCs w:val="18"/>
              </w:rPr>
              <w:t>разноцветными  листьями:.</w:t>
            </w:r>
            <w:proofErr w:type="gramEnd"/>
            <w:r w:rsidRPr="00190F4A">
              <w:rPr>
                <w:sz w:val="18"/>
                <w:szCs w:val="18"/>
              </w:rPr>
              <w:t xml:space="preserve"> Ой, ребята, что за диво?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Чудо-деревце стоит.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До чего оно красиво,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Удивительно на вид.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Послушаем музыку «На прогулке» муз. В Волкова, беседа с детьми о </w:t>
            </w:r>
            <w:r w:rsidRPr="00190F4A">
              <w:rPr>
                <w:sz w:val="18"/>
                <w:szCs w:val="18"/>
              </w:rPr>
              <w:lastRenderedPageBreak/>
              <w:t>характере мелодии. Какая музыка, быстрая или медленная и т.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>По дорожке шли,  мы шли,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Много листиков нашли.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Мы листочки в руки взяли.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Песню весело запели.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Шуточная песня «Листопад» мелодия Р Н П «Ах вы сени». «Урожай собирай» Муз. А. </w:t>
            </w:r>
            <w:r w:rsidRPr="00190F4A">
              <w:rPr>
                <w:sz w:val="18"/>
                <w:szCs w:val="18"/>
              </w:rPr>
              <w:lastRenderedPageBreak/>
              <w:t xml:space="preserve">Филипенко 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Вызвать у детей эмоциональный отклик, желание подпевать конечные слова.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>Ветер золото кружит.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Золотым дождем шуршит.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- Ребята, подставьте ручки, листья упадут вам на ручки.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(Раздаются листья).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Упражнение на развитие дыхания «Я подую высоко, я подую низко, я подую далеко, я подую </w:t>
            </w:r>
            <w:proofErr w:type="gramStart"/>
            <w:r w:rsidRPr="00190F4A">
              <w:rPr>
                <w:sz w:val="18"/>
                <w:szCs w:val="18"/>
              </w:rPr>
              <w:t>близко»  проигрывается</w:t>
            </w:r>
            <w:proofErr w:type="gramEnd"/>
            <w:r w:rsidRPr="00190F4A">
              <w:rPr>
                <w:sz w:val="18"/>
                <w:szCs w:val="18"/>
              </w:rPr>
              <w:t xml:space="preserve"> гамма до </w:t>
            </w:r>
            <w:r w:rsidRPr="00190F4A">
              <w:rPr>
                <w:sz w:val="18"/>
                <w:szCs w:val="18"/>
              </w:rPr>
              <w:lastRenderedPageBreak/>
              <w:t xml:space="preserve">мажор вверх и вниз.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Формировать навык правильного дыхания при пении.</w:t>
            </w:r>
          </w:p>
        </w:tc>
        <w:tc>
          <w:tcPr>
            <w:tcW w:w="1985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 xml:space="preserve"> «Танец  осенних листочков» муз. А. Филипенко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 желание двигаться под музыку, образно  показать полет листьев.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«На прогулке» муз. В Волкова «Листопад» мелодия Р Н П «Ах вы сени».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«Урожай собирай» Муз. А. Филипенко (1. С. 167</w:t>
            </w:r>
            <w:proofErr w:type="gramStart"/>
            <w:r w:rsidRPr="00190F4A">
              <w:rPr>
                <w:sz w:val="18"/>
                <w:szCs w:val="18"/>
              </w:rPr>
              <w:t>)  «</w:t>
            </w:r>
            <w:proofErr w:type="gramEnd"/>
            <w:r w:rsidRPr="00190F4A">
              <w:rPr>
                <w:sz w:val="18"/>
                <w:szCs w:val="18"/>
              </w:rPr>
              <w:t>Танец  осенних листочков» муз. А. Филипенко (1.с. 170, Д 1 трек 25)</w:t>
            </w:r>
          </w:p>
        </w:tc>
        <w:tc>
          <w:tcPr>
            <w:tcW w:w="141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Осенние листья, зонтики, диски 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3345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9,10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«Вырасту здоровым»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Дети под «Марш» муз. Е. Тиличеевой  Беседа с  детьми   о том, что способствует укреплению здоровья (спорт, правильное питание, здоровый образ жизни) и т.д. Расширять представления о здоровье и здоровом образе жизни. Воспитывать стремление вести здоровый образ жизни.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Знакомство и разучивание с  детьми  песен «Ах, какая осень» сл. и муз. </w:t>
            </w:r>
            <w:proofErr w:type="spellStart"/>
            <w:r w:rsidRPr="00190F4A">
              <w:rPr>
                <w:sz w:val="18"/>
                <w:szCs w:val="18"/>
              </w:rPr>
              <w:t>Роот</w:t>
            </w:r>
            <w:proofErr w:type="spellEnd"/>
            <w:r w:rsidRPr="00190F4A">
              <w:rPr>
                <w:sz w:val="18"/>
                <w:szCs w:val="18"/>
              </w:rPr>
              <w:t xml:space="preserve"> Развивать умение петь естественно, выразительно, напевно, вырабатывая правильное дыхание, исполнять песни в </w:t>
            </w:r>
            <w:proofErr w:type="gramStart"/>
            <w:r w:rsidRPr="00190F4A">
              <w:rPr>
                <w:sz w:val="18"/>
                <w:szCs w:val="18"/>
              </w:rPr>
              <w:t>соответствии  с</w:t>
            </w:r>
            <w:proofErr w:type="gramEnd"/>
            <w:r w:rsidRPr="00190F4A">
              <w:rPr>
                <w:sz w:val="18"/>
                <w:szCs w:val="18"/>
              </w:rPr>
              <w:t xml:space="preserve"> ее характером. 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Музыкальная игра разминка «Хлопки в ладоши» - учить детей слушать внимательно и повторять ритмический рисунок, вслед за воспитателем. «Поссорились – помирились» муз. Т. </w:t>
            </w:r>
            <w:proofErr w:type="spellStart"/>
            <w:r w:rsidRPr="00190F4A">
              <w:rPr>
                <w:sz w:val="18"/>
                <w:szCs w:val="18"/>
              </w:rPr>
              <w:t>Вилькорецкой</w:t>
            </w:r>
            <w:proofErr w:type="spellEnd"/>
            <w:r w:rsidRPr="00190F4A">
              <w:rPr>
                <w:sz w:val="18"/>
                <w:szCs w:val="18"/>
              </w:rPr>
              <w:t>. Развивать  активность, ловкость, координацию движений, ориентацию в пространстве.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«Кто быстрее соберет урожай», «Картошка в лукошко» и т.д.</w:t>
            </w:r>
          </w:p>
          <w:p w:rsidR="0086467B" w:rsidRPr="00190F4A" w:rsidRDefault="0086467B" w:rsidP="008A6A52">
            <w:pPr>
              <w:jc w:val="both"/>
              <w:rPr>
                <w:color w:val="FF0000"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 активность, ловкость, координацию движений, ориентацию в пространстве, соблюдать условия игры и эстафеты. Воспитывать  желания учувствовать и побеждать, уметь проигрывать.  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«Марш» муз. Е. Тиличеевой (Д 1 трек 1)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«Отвернись– повернись» обр. Т. Ломовой (2. С.196) «Ах, какая осень» сл. и муз. </w:t>
            </w:r>
            <w:proofErr w:type="spellStart"/>
            <w:r w:rsidRPr="00190F4A">
              <w:rPr>
                <w:sz w:val="18"/>
                <w:szCs w:val="18"/>
              </w:rPr>
              <w:t>Роот</w:t>
            </w:r>
            <w:proofErr w:type="spellEnd"/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«Поссорились – помирились» муз. Т. </w:t>
            </w:r>
            <w:proofErr w:type="spellStart"/>
            <w:r w:rsidRPr="00190F4A">
              <w:rPr>
                <w:sz w:val="18"/>
                <w:szCs w:val="18"/>
              </w:rPr>
              <w:t>Вилькорецкой</w:t>
            </w:r>
            <w:proofErr w:type="spellEnd"/>
            <w:r w:rsidRPr="00190F4A">
              <w:rPr>
                <w:sz w:val="18"/>
                <w:szCs w:val="18"/>
              </w:rPr>
              <w:t xml:space="preserve"> (2я Мл гр. с. 160 Д 1 трек 55)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«Кто быстрее соберет урожай», «Картошка в лукошко» - фонограмма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Муляжи овощей и фруктов, 2 корзинки.</w:t>
            </w:r>
          </w:p>
        </w:tc>
      </w:tr>
      <w:tr w:rsidR="0086467B" w:rsidRPr="00190F4A" w:rsidTr="00190F4A">
        <w:trPr>
          <w:trHeight w:val="3962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12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«Я и моя семья»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Дети под «Марш солдатиков» муз.   Е. </w:t>
            </w:r>
            <w:proofErr w:type="spellStart"/>
            <w:r w:rsidRPr="00190F4A">
              <w:rPr>
                <w:sz w:val="18"/>
                <w:szCs w:val="18"/>
              </w:rPr>
              <w:t>Юцкевич</w:t>
            </w:r>
            <w:proofErr w:type="spellEnd"/>
            <w:r w:rsidRPr="00190F4A">
              <w:rPr>
                <w:sz w:val="18"/>
                <w:szCs w:val="18"/>
              </w:rPr>
              <w:t xml:space="preserve"> заходят в музыкальный зал, выполняют различные повороты, по показу </w:t>
            </w:r>
            <w:proofErr w:type="gramStart"/>
            <w:r w:rsidRPr="00190F4A">
              <w:rPr>
                <w:sz w:val="18"/>
                <w:szCs w:val="18"/>
              </w:rPr>
              <w:t>педагога..</w:t>
            </w:r>
            <w:proofErr w:type="gramEnd"/>
            <w:r w:rsidRPr="00190F4A">
              <w:rPr>
                <w:sz w:val="18"/>
                <w:szCs w:val="18"/>
              </w:rPr>
              <w:t xml:space="preserve"> Продолжать накапливать опыт слушания музыки,  эмоционально откликаться  (движением, улыбкой),  умение вербально охарактеризовать услышанное произведение.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Дети  по желанию рассказывают о своей семье  (1, 2 ребенка). Пение   «Кто у нас хороший» обр. А. Александрова 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«Поссорились - помирились» муз. Т. </w:t>
            </w:r>
            <w:proofErr w:type="spellStart"/>
            <w:r w:rsidRPr="00190F4A">
              <w:rPr>
                <w:sz w:val="18"/>
                <w:szCs w:val="18"/>
              </w:rPr>
              <w:t>Вилькорецкой</w:t>
            </w:r>
            <w:proofErr w:type="spellEnd"/>
            <w:r w:rsidRPr="00190F4A">
              <w:rPr>
                <w:sz w:val="18"/>
                <w:szCs w:val="18"/>
              </w:rPr>
              <w:t>.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Учить детей  выполнять  движения выразительно в соответствии с сопровождающим  текстом   динамические оттенки выполнять в хлопках, шагах, через увеличение или уменьшение амплитуды движения.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«Займи место» муз. Е. Тиличеевой «Кто быстрее соберет урожай», «Картошка в лукошко» и т.д.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 активность, ловкость, координацию движений, ориентацию в пространстве, умению соблюдать правила игр и т.д.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«Марш солдатиков» муз.   Е. </w:t>
            </w:r>
            <w:proofErr w:type="spellStart"/>
            <w:r w:rsidRPr="00190F4A">
              <w:rPr>
                <w:sz w:val="18"/>
                <w:szCs w:val="18"/>
              </w:rPr>
              <w:t>Юцкевич</w:t>
            </w:r>
            <w:proofErr w:type="spellEnd"/>
            <w:r w:rsidRPr="00190F4A">
              <w:rPr>
                <w:sz w:val="18"/>
                <w:szCs w:val="18"/>
              </w:rPr>
              <w:t xml:space="preserve"> (1 с. 219, Д 2 трек 20). «Кто у нас хороший» обр. А. Александрова (1 с. 211). «Поссорились - помирились» муз. Т. </w:t>
            </w:r>
            <w:proofErr w:type="spellStart"/>
            <w:r w:rsidRPr="00190F4A">
              <w:rPr>
                <w:sz w:val="18"/>
                <w:szCs w:val="18"/>
              </w:rPr>
              <w:t>Вилькорецкой</w:t>
            </w:r>
            <w:proofErr w:type="spellEnd"/>
            <w:r w:rsidRPr="00190F4A">
              <w:rPr>
                <w:sz w:val="18"/>
                <w:szCs w:val="18"/>
              </w:rPr>
              <w:t>. (2я Мл гр. с. 160 Д 1 трек 55)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Муляжи овощей и фруктов, 2 корзинки</w:t>
            </w:r>
          </w:p>
        </w:tc>
      </w:tr>
      <w:tr w:rsidR="0086467B" w:rsidRPr="00190F4A" w:rsidTr="00190F4A">
        <w:trPr>
          <w:trHeight w:val="281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«О дружбе»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1 Вход детей «Марш» муз. Ф. Шуберта,  Слушание «Полька» Муз. М. Глинки. Учить детей маршировать энергично, бодро,  слушать ритмичную музыку.  Продолжать знакомить детей с танцевальными жанрами.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Познакомить детей с песней о дружбе.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«Барабанщик» муз. М. </w:t>
            </w:r>
            <w:proofErr w:type="spellStart"/>
            <w:r w:rsidRPr="00190F4A">
              <w:rPr>
                <w:sz w:val="18"/>
                <w:szCs w:val="18"/>
              </w:rPr>
              <w:t>Красева</w:t>
            </w:r>
            <w:proofErr w:type="spellEnd"/>
            <w:r w:rsidRPr="00190F4A">
              <w:rPr>
                <w:sz w:val="18"/>
                <w:szCs w:val="18"/>
              </w:rPr>
              <w:t xml:space="preserve"> Вырабатывать у детей навыки выразительного пения,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Музыкальная разминка «Ходьба и бег», «Притопы с </w:t>
            </w:r>
            <w:proofErr w:type="spellStart"/>
            <w:r w:rsidRPr="00190F4A">
              <w:rPr>
                <w:sz w:val="18"/>
                <w:szCs w:val="18"/>
              </w:rPr>
              <w:t>топотушками</w:t>
            </w:r>
            <w:proofErr w:type="spellEnd"/>
            <w:r w:rsidRPr="00190F4A">
              <w:rPr>
                <w:sz w:val="18"/>
                <w:szCs w:val="18"/>
              </w:rPr>
              <w:t xml:space="preserve">»,   и т.д.  Выполнять движения  ритмично, эмоционально,  ходить, мягко ступая, как котята. 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«Кот и мыши» муз. Ф Рыбинского </w:t>
            </w:r>
            <w:proofErr w:type="gramStart"/>
            <w:r w:rsidRPr="00190F4A">
              <w:rPr>
                <w:sz w:val="18"/>
                <w:szCs w:val="18"/>
              </w:rPr>
              <w:t>Развивать  активность</w:t>
            </w:r>
            <w:proofErr w:type="gramEnd"/>
            <w:r w:rsidRPr="00190F4A">
              <w:rPr>
                <w:sz w:val="18"/>
                <w:szCs w:val="18"/>
              </w:rPr>
              <w:t xml:space="preserve">, ловкость, координацию движений, ориентацию в пространстве, умению соблюдать правила игр и </w:t>
            </w:r>
            <w:proofErr w:type="spellStart"/>
            <w:r w:rsidRPr="00190F4A">
              <w:rPr>
                <w:sz w:val="18"/>
                <w:szCs w:val="18"/>
              </w:rPr>
              <w:t>т.д.ыбинского</w:t>
            </w:r>
            <w:proofErr w:type="spellEnd"/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 Вход детей «Марш» муз. Ф. Шуберта (1 с. 166, д 1трек 21)  Слушание «Полька» Муз. М. Глинки  (1 с. 162, Д 1 трек 18)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«Ходьба и бег», «Притопы с </w:t>
            </w:r>
            <w:proofErr w:type="spellStart"/>
            <w:r w:rsidRPr="00190F4A">
              <w:rPr>
                <w:sz w:val="18"/>
                <w:szCs w:val="18"/>
              </w:rPr>
              <w:t>топотушками</w:t>
            </w:r>
            <w:proofErr w:type="spellEnd"/>
            <w:r w:rsidRPr="00190F4A">
              <w:rPr>
                <w:sz w:val="18"/>
                <w:szCs w:val="18"/>
              </w:rPr>
              <w:t xml:space="preserve">», 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«Кот и мыши» муз. Ф Рыбинского (1 с.177, Д 1 трек 31)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Муляжи овощей и фруктов, 2 корзинки</w:t>
            </w:r>
          </w:p>
        </w:tc>
      </w:tr>
      <w:tr w:rsidR="0086467B" w:rsidRPr="00190F4A" w:rsidTr="00190F4A">
        <w:trPr>
          <w:trHeight w:val="419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15,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«Есть у каждого свой дом»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Просмотр презентации (ИКТ) с одновременным прослушиванием  песни «Наш край». Расширять представления детей о родной стране о том, что у каждого человека есть свой дом.  Познакомить детей с красотами родного края.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интерес к истории своей страны; воспитывать гордость за свою страну, любовь к ней.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Познакомить детей с песней «Новый  дом»  Муз. Р. Бойко 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Музыкальная разминка «Хороводный шаг»  в сопровождении  РНП «Как пошли наши подружки»  Учить детей выполнять шаг с носка, слышать мелодию, соответствовать  музыкальному ритму.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Танец «Поссорились – помирились» - развивать </w:t>
            </w:r>
            <w:proofErr w:type="gramStart"/>
            <w:r w:rsidRPr="00190F4A">
              <w:rPr>
                <w:sz w:val="18"/>
                <w:szCs w:val="18"/>
              </w:rPr>
              <w:t>умение  у</w:t>
            </w:r>
            <w:proofErr w:type="gramEnd"/>
            <w:r w:rsidRPr="00190F4A">
              <w:rPr>
                <w:sz w:val="18"/>
                <w:szCs w:val="18"/>
              </w:rPr>
              <w:t xml:space="preserve"> детей показывать через в танцевальные движения,   взаимоотношения персонажей (мальчик, девочка), в парных танцах.</w:t>
            </w:r>
            <w:r w:rsidRPr="00190F4A">
              <w:rPr>
                <w:i/>
                <w:iCs/>
                <w:sz w:val="18"/>
                <w:szCs w:val="18"/>
              </w:rPr>
              <w:t xml:space="preserve"> Развивать умение детей самостоятельности, по – своему (творчески).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«Садовник» обр. Л. </w:t>
            </w:r>
            <w:proofErr w:type="spellStart"/>
            <w:r w:rsidRPr="00190F4A">
              <w:rPr>
                <w:sz w:val="18"/>
                <w:szCs w:val="18"/>
              </w:rPr>
              <w:t>Абелян</w:t>
            </w:r>
            <w:proofErr w:type="spellEnd"/>
            <w:r w:rsidRPr="00190F4A">
              <w:rPr>
                <w:sz w:val="18"/>
                <w:szCs w:val="18"/>
              </w:rPr>
              <w:t xml:space="preserve"> Воспитывать дружелюбие, интерес к сверстнику. Развивать  активность, ловкость, координацию движений, ориентацию в пространстве, умению соблюдать правила игр и т.д.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«Новый  дом»  Муз. Р. Бойко (1 с. 210, Д 2 трек 9)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«Хороводный шаг»  в сопровождении  РНП «Как пошли наши подружки» (1 с. 188, Д 1 трек 41)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Танец «Поссорились – помирились»  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(2я мл. гр. </w:t>
            </w:r>
            <w:proofErr w:type="gramStart"/>
            <w:r w:rsidRPr="00190F4A">
              <w:rPr>
                <w:sz w:val="18"/>
                <w:szCs w:val="18"/>
              </w:rPr>
              <w:t>1  с.</w:t>
            </w:r>
            <w:proofErr w:type="gramEnd"/>
            <w:r w:rsidRPr="00190F4A">
              <w:rPr>
                <w:sz w:val="18"/>
                <w:szCs w:val="18"/>
              </w:rPr>
              <w:t xml:space="preserve">160, д 1. Трек 55) «Садовник» обр. Л. </w:t>
            </w:r>
            <w:proofErr w:type="spellStart"/>
            <w:r w:rsidRPr="00190F4A">
              <w:rPr>
                <w:sz w:val="18"/>
                <w:szCs w:val="18"/>
              </w:rPr>
              <w:t>Абелян</w:t>
            </w:r>
            <w:proofErr w:type="spellEnd"/>
            <w:r w:rsidRPr="00190F4A">
              <w:rPr>
                <w:sz w:val="18"/>
                <w:szCs w:val="18"/>
              </w:rPr>
              <w:t xml:space="preserve"> (1 с. 1 )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3380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17,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«Все вместе»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детьми о дружбе, взаимопомощи, уважении друг другу.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Просмотр презентации (ИКТ) с одновременным прослушиванием   «Друзья». Развивать </w:t>
            </w:r>
            <w:proofErr w:type="spellStart"/>
            <w:r w:rsidRPr="00190F4A">
              <w:rPr>
                <w:sz w:val="18"/>
                <w:szCs w:val="18"/>
              </w:rPr>
              <w:t>слушательскую</w:t>
            </w:r>
            <w:proofErr w:type="spellEnd"/>
            <w:r w:rsidRPr="00190F4A">
              <w:rPr>
                <w:sz w:val="18"/>
                <w:szCs w:val="18"/>
              </w:rPr>
              <w:t xml:space="preserve"> культуру,  воспитывать  у детей чувство  дружбы.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Разучивание   песни «Веселая девочка </w:t>
            </w:r>
            <w:proofErr w:type="gramStart"/>
            <w:r w:rsidRPr="00190F4A">
              <w:rPr>
                <w:sz w:val="18"/>
                <w:szCs w:val="18"/>
              </w:rPr>
              <w:t>Таня»  муз</w:t>
            </w:r>
            <w:proofErr w:type="gramEnd"/>
            <w:r w:rsidRPr="00190F4A">
              <w:rPr>
                <w:sz w:val="18"/>
                <w:szCs w:val="18"/>
              </w:rPr>
              <w:t xml:space="preserve"> . А. Филипенко Вырабатывать у детей навыки выразительного пения,  произносить отчетливо слова, правильно передавать мелодию, вступать и заканчивать одновременно с мелодией.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Танец «Поссорились - помирились» - с интересным сюжетом взаимоотношений персонажей. Развивать </w:t>
            </w:r>
            <w:proofErr w:type="gramStart"/>
            <w:r w:rsidRPr="00190F4A">
              <w:rPr>
                <w:sz w:val="18"/>
                <w:szCs w:val="18"/>
              </w:rPr>
              <w:t>умение  у</w:t>
            </w:r>
            <w:proofErr w:type="gramEnd"/>
            <w:r w:rsidRPr="00190F4A">
              <w:rPr>
                <w:sz w:val="18"/>
                <w:szCs w:val="18"/>
              </w:rPr>
              <w:t xml:space="preserve"> детей показывать через в танцевальные движения,   взаимоотношения персонажей в парных танцах. Учить  слышать мелодию, менять  танцевальные движения  в соответствии с музыкой. 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Русская народная игра «Колпачок»  РНП. Развивать  активность, ловкость, координацию движений, ориентацию в пространстве, умению соблюдать правила и сюжет  игры.</w:t>
            </w:r>
            <w:r w:rsidRPr="00190F4A">
              <w:rPr>
                <w:i/>
                <w:iCs/>
                <w:sz w:val="18"/>
                <w:szCs w:val="18"/>
              </w:rPr>
              <w:t xml:space="preserve"> Развивать воображение, передавать сюжетно игровые образы (подражание)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«Веселая девочка </w:t>
            </w:r>
            <w:proofErr w:type="gramStart"/>
            <w:r w:rsidRPr="00190F4A">
              <w:rPr>
                <w:sz w:val="18"/>
                <w:szCs w:val="18"/>
              </w:rPr>
              <w:t>Таня»  муз</w:t>
            </w:r>
            <w:proofErr w:type="gramEnd"/>
            <w:r w:rsidRPr="00190F4A">
              <w:rPr>
                <w:sz w:val="18"/>
                <w:szCs w:val="18"/>
              </w:rPr>
              <w:t xml:space="preserve"> . А. Филипенко (1 с. 222, Д  2 трек 23) Танец «Поссорились - помирились»  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(2я мл. гр. </w:t>
            </w:r>
            <w:proofErr w:type="gramStart"/>
            <w:r w:rsidRPr="00190F4A">
              <w:rPr>
                <w:sz w:val="18"/>
                <w:szCs w:val="18"/>
              </w:rPr>
              <w:t>2  с.</w:t>
            </w:r>
            <w:proofErr w:type="gramEnd"/>
            <w:r w:rsidRPr="00190F4A">
              <w:rPr>
                <w:sz w:val="18"/>
                <w:szCs w:val="18"/>
              </w:rPr>
              <w:t>160, д 1. Трек 55)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«Колпачок»  РНП. (2 с. 179, Д 2 трек 33)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Колпачок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19,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«Прогулка по городу»   </w:t>
            </w:r>
            <w:r w:rsidRPr="00190F4A">
              <w:rPr>
                <w:b/>
                <w:bCs/>
                <w:sz w:val="18"/>
                <w:szCs w:val="18"/>
              </w:rPr>
              <w:t>НРК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Показ иллюстраций о   родном городе Ноябрьск. Беседа детьми о </w:t>
            </w:r>
            <w:proofErr w:type="spellStart"/>
            <w:r w:rsidRPr="00190F4A">
              <w:rPr>
                <w:sz w:val="18"/>
                <w:szCs w:val="18"/>
              </w:rPr>
              <w:t>ЯМАЛе</w:t>
            </w:r>
            <w:proofErr w:type="spellEnd"/>
            <w:r w:rsidRPr="00190F4A">
              <w:rPr>
                <w:sz w:val="18"/>
                <w:szCs w:val="18"/>
              </w:rPr>
              <w:t>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Прослушивание.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Полька муз. И. Штраус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Развивать </w:t>
            </w:r>
            <w:proofErr w:type="spellStart"/>
            <w:r w:rsidRPr="00190F4A">
              <w:rPr>
                <w:sz w:val="18"/>
                <w:szCs w:val="18"/>
              </w:rPr>
              <w:t>слушательскую</w:t>
            </w:r>
            <w:proofErr w:type="spellEnd"/>
            <w:r w:rsidRPr="00190F4A">
              <w:rPr>
                <w:sz w:val="18"/>
                <w:szCs w:val="18"/>
              </w:rPr>
              <w:t xml:space="preserve"> культуру. Воспитывать  любовь и интерес к родному краю.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Разучивание   песни о Ноябрьске «Мой город»  - фонограмма. Разучивание песни «Горошенки - </w:t>
            </w:r>
            <w:proofErr w:type="spellStart"/>
            <w:r w:rsidRPr="00190F4A">
              <w:rPr>
                <w:sz w:val="18"/>
                <w:szCs w:val="18"/>
              </w:rPr>
              <w:t>непрошенки</w:t>
            </w:r>
            <w:proofErr w:type="spellEnd"/>
            <w:r w:rsidRPr="00190F4A">
              <w:rPr>
                <w:sz w:val="18"/>
                <w:szCs w:val="18"/>
              </w:rPr>
              <w:t xml:space="preserve">» муз. В. </w:t>
            </w:r>
            <w:proofErr w:type="spellStart"/>
            <w:r w:rsidRPr="00190F4A">
              <w:rPr>
                <w:sz w:val="18"/>
                <w:szCs w:val="18"/>
              </w:rPr>
              <w:t>Фещук</w:t>
            </w:r>
            <w:proofErr w:type="spellEnd"/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 Формировать патриотические чувства.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«Весенняя полька» муз.  Е Тиличеевой - подскоки, легкий ритмичный бег с чередованием высокого поднятия ног. Развивать умения детей </w:t>
            </w:r>
            <w:proofErr w:type="gramStart"/>
            <w:r w:rsidRPr="00190F4A">
              <w:rPr>
                <w:sz w:val="18"/>
                <w:szCs w:val="18"/>
              </w:rPr>
              <w:t>выполнять  музыкально</w:t>
            </w:r>
            <w:proofErr w:type="gramEnd"/>
            <w:r w:rsidRPr="00190F4A">
              <w:rPr>
                <w:sz w:val="18"/>
                <w:szCs w:val="18"/>
              </w:rPr>
              <w:t xml:space="preserve"> – ритмические движения легко, свободно, согласовывать с музыкой.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Хантыйская  народная игра «Ручейки – озера» Развивать  активность, ловкость, координацию движений, ориентацию в пространстве, умению соблюдать правила игр.</w:t>
            </w:r>
          </w:p>
          <w:p w:rsidR="0086467B" w:rsidRPr="00190F4A" w:rsidRDefault="0086467B" w:rsidP="008A6A52">
            <w:pPr>
              <w:rPr>
                <w:i/>
                <w:iCs/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 xml:space="preserve"> Творчество  в сюжетно игровых образах.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Полька муз. И. Штраус (1 с. 190, Д 1 трек 43)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«Ручейки – озера» - фонограмма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«Горошенки - </w:t>
            </w:r>
            <w:proofErr w:type="spellStart"/>
            <w:r w:rsidRPr="00190F4A">
              <w:rPr>
                <w:sz w:val="18"/>
                <w:szCs w:val="18"/>
              </w:rPr>
              <w:t>непрошенки</w:t>
            </w:r>
            <w:proofErr w:type="spellEnd"/>
            <w:r w:rsidRPr="00190F4A">
              <w:rPr>
                <w:sz w:val="18"/>
                <w:szCs w:val="18"/>
              </w:rPr>
              <w:t xml:space="preserve">» муз. В. </w:t>
            </w:r>
            <w:proofErr w:type="spellStart"/>
            <w:r w:rsidRPr="00190F4A">
              <w:rPr>
                <w:sz w:val="18"/>
                <w:szCs w:val="18"/>
              </w:rPr>
              <w:t>Фещук</w:t>
            </w:r>
            <w:proofErr w:type="spellEnd"/>
            <w:r w:rsidRPr="00190F4A">
              <w:rPr>
                <w:sz w:val="18"/>
                <w:szCs w:val="18"/>
              </w:rPr>
              <w:t xml:space="preserve"> (4 с. 27) «Весенняя полька» муз.  Е Тиличеевой (1 с. 232, Д 2 трек 30)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«День матери»</w:t>
            </w: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>Практическое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о самом близком и дорогом человеке, о маме.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Короткие рассказы детей  (по желанию) о своей маме.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Прослушивание «Колыбельная зайчонка»   муз. В. </w:t>
            </w:r>
            <w:proofErr w:type="spellStart"/>
            <w:r w:rsidRPr="00190F4A">
              <w:rPr>
                <w:sz w:val="18"/>
                <w:szCs w:val="18"/>
              </w:rPr>
              <w:t>Красевой</w:t>
            </w:r>
            <w:proofErr w:type="spellEnd"/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Предложить детям определить характер произведения и дать его название. Обратить внимание на нежные, теплые, льющиеся звуки.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презентации (ИКТ) с одновременным прослушиванием песни   «Мамин день». Разучивание  песни «Капустный пирог»  муз. Ю. </w:t>
            </w:r>
            <w:proofErr w:type="spellStart"/>
            <w:r w:rsidRPr="00190F4A">
              <w:rPr>
                <w:sz w:val="18"/>
                <w:szCs w:val="18"/>
              </w:rPr>
              <w:t>Слонова</w:t>
            </w:r>
            <w:proofErr w:type="spellEnd"/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Работа над артикуляцией, дыханием. Петь нежно и ласково.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рифмовки «Мамочка моя» - фонограмма. Дети  заканчиваю фразы, придумывая или догадываясь, последние слова рифмы.</w:t>
            </w:r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Небывалой красоты дарю мамочке (цветы). Суп в тарелке вкусный самый, так готовит только (мама). Песню с добрыми словами мы споем сегодня (маме).  Мы идем с цветами их подарим (маме).  Развивать  слуховое внимание в ритмической словесной игре.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«Пляска парами» - обр. Т. </w:t>
            </w:r>
            <w:proofErr w:type="spellStart"/>
            <w:r w:rsidRPr="00190F4A">
              <w:rPr>
                <w:sz w:val="18"/>
                <w:szCs w:val="18"/>
              </w:rPr>
              <w:t>Попатенко</w:t>
            </w:r>
            <w:proofErr w:type="spellEnd"/>
            <w:r w:rsidRPr="00190F4A">
              <w:rPr>
                <w:sz w:val="18"/>
                <w:szCs w:val="18"/>
              </w:rPr>
              <w:t xml:space="preserve"> 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Выполнять все движения ритмично соответствие с текстом, слушать аккомпанемент.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proofErr w:type="gramStart"/>
            <w:r w:rsidRPr="00190F4A">
              <w:rPr>
                <w:sz w:val="18"/>
                <w:szCs w:val="18"/>
              </w:rPr>
              <w:t>Игра  -</w:t>
            </w:r>
            <w:proofErr w:type="gramEnd"/>
            <w:r w:rsidRPr="00190F4A">
              <w:rPr>
                <w:sz w:val="18"/>
                <w:szCs w:val="18"/>
              </w:rPr>
              <w:t xml:space="preserve"> эстафета «Букет для мамы».Развивать  активность, ловкость, координацию движений, ориентацию в пространстве, умению соблюдать правила игр.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«Колыбельная зайчонка»   муз. В. </w:t>
            </w:r>
            <w:proofErr w:type="spellStart"/>
            <w:r w:rsidRPr="00190F4A">
              <w:rPr>
                <w:sz w:val="18"/>
                <w:szCs w:val="18"/>
              </w:rPr>
              <w:t>Красевой</w:t>
            </w:r>
            <w:proofErr w:type="spellEnd"/>
            <w:r w:rsidRPr="00190F4A">
              <w:rPr>
                <w:sz w:val="18"/>
                <w:szCs w:val="18"/>
              </w:rPr>
              <w:t xml:space="preserve"> (1 с. 158, Д 1 трек 14)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«Капустный пирог»  (4 с. 38) муз. Ю. </w:t>
            </w:r>
            <w:proofErr w:type="spellStart"/>
            <w:r w:rsidRPr="00190F4A">
              <w:rPr>
                <w:sz w:val="18"/>
                <w:szCs w:val="18"/>
              </w:rPr>
              <w:t>Слонова</w:t>
            </w:r>
            <w:proofErr w:type="spellEnd"/>
            <w:r w:rsidRPr="00190F4A">
              <w:rPr>
                <w:sz w:val="18"/>
                <w:szCs w:val="18"/>
              </w:rPr>
              <w:t xml:space="preserve"> «Пляска парами» - обр. Т. </w:t>
            </w:r>
            <w:proofErr w:type="spellStart"/>
            <w:r w:rsidRPr="00190F4A">
              <w:rPr>
                <w:sz w:val="18"/>
                <w:szCs w:val="18"/>
              </w:rPr>
              <w:t>Попатенко</w:t>
            </w:r>
            <w:proofErr w:type="spellEnd"/>
            <w:r w:rsidRPr="00190F4A">
              <w:rPr>
                <w:sz w:val="18"/>
                <w:szCs w:val="18"/>
              </w:rPr>
              <w:t xml:space="preserve"> (1 с. 171, Д 1 трек 26)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 - эстафета «Букет для мамы» - фонограмма.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Платочки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Разноцветные цветы</w:t>
            </w:r>
          </w:p>
        </w:tc>
      </w:tr>
      <w:tr w:rsidR="0086467B" w:rsidRPr="00190F4A" w:rsidTr="00190F4A">
        <w:trPr>
          <w:trHeight w:val="2969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22 – 25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«Снег – снежок»</w:t>
            </w:r>
          </w:p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иллюстраций с изображением зимнего леса, и одновременное прослушивание соответствующей тематике пьесы «Снежный вальс» муз. З. </w:t>
            </w:r>
            <w:proofErr w:type="spellStart"/>
            <w:r w:rsidRPr="00190F4A">
              <w:rPr>
                <w:sz w:val="18"/>
                <w:szCs w:val="18"/>
              </w:rPr>
              <w:t>Роот</w:t>
            </w:r>
            <w:proofErr w:type="spellEnd"/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об  особенности животного мира северного региона в зимнее время (заяц белый, медведь спит, зимующие птицы).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Формировать у детей устойчивый интерес к северному краю. Развивать  внимательность.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А как красиво переливается снег  в лучах скупого зимнего солнца, на безбрежных полях тундры. Только здесь живет белый медведь, гордость животного мира. Познакомить детей с песней «Метелица» муз. Т. </w:t>
            </w:r>
            <w:proofErr w:type="spellStart"/>
            <w:r w:rsidRPr="00190F4A">
              <w:rPr>
                <w:sz w:val="18"/>
                <w:szCs w:val="18"/>
              </w:rPr>
              <w:t>ЛезбакРазвивать</w:t>
            </w:r>
            <w:proofErr w:type="spellEnd"/>
            <w:r w:rsidRPr="00190F4A">
              <w:rPr>
                <w:sz w:val="18"/>
                <w:szCs w:val="18"/>
              </w:rPr>
              <w:t xml:space="preserve"> музыкальное воображение, петь легко, чисто интонировать,  развивать  мелодический слух, певческий голос.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Крепость зимняя стоит,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Видишь, неприступный вид!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Принимай, прохожий, бой,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Поиграем мы с тобой.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Вот такая кутерьма!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Здравствуй, Зимушка-Зима! «Шагаем как медведи» муз. Е. </w:t>
            </w:r>
            <w:proofErr w:type="spellStart"/>
            <w:r w:rsidRPr="00190F4A">
              <w:rPr>
                <w:sz w:val="18"/>
                <w:szCs w:val="18"/>
              </w:rPr>
              <w:t>Каменоградский</w:t>
            </w:r>
            <w:proofErr w:type="spellEnd"/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  умение у детей внимательно слушать пьесу, выполнять подражательные  элементы.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Самые веселы игры  у детей зимой.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«Как у нашего мороза» Муз на </w:t>
            </w:r>
            <w:proofErr w:type="spellStart"/>
            <w:r w:rsidRPr="00190F4A">
              <w:rPr>
                <w:sz w:val="18"/>
                <w:szCs w:val="18"/>
              </w:rPr>
              <w:t>рнп</w:t>
            </w:r>
            <w:proofErr w:type="spellEnd"/>
            <w:r w:rsidRPr="00190F4A">
              <w:rPr>
                <w:sz w:val="18"/>
                <w:szCs w:val="18"/>
              </w:rPr>
              <w:t xml:space="preserve"> («Ах. Вы сени»). Учить детей согласовывать  движения со словами, выполнять образно, выразительно. Придумывать свои движения, слушать музыку.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«Снежный вальс» муз. З. </w:t>
            </w:r>
            <w:proofErr w:type="spellStart"/>
            <w:r w:rsidRPr="00190F4A">
              <w:rPr>
                <w:sz w:val="18"/>
                <w:szCs w:val="18"/>
              </w:rPr>
              <w:t>Роот</w:t>
            </w:r>
            <w:proofErr w:type="spellEnd"/>
            <w:r w:rsidRPr="00190F4A">
              <w:rPr>
                <w:sz w:val="18"/>
                <w:szCs w:val="18"/>
              </w:rPr>
              <w:t xml:space="preserve">  (4 с. 69)  «Метелица» муз. Т. </w:t>
            </w:r>
            <w:proofErr w:type="spellStart"/>
            <w:r w:rsidRPr="00190F4A">
              <w:rPr>
                <w:sz w:val="18"/>
                <w:szCs w:val="18"/>
              </w:rPr>
              <w:t>Лезбак</w:t>
            </w:r>
            <w:proofErr w:type="spellEnd"/>
            <w:r w:rsidRPr="00190F4A">
              <w:rPr>
                <w:sz w:val="18"/>
                <w:szCs w:val="18"/>
              </w:rPr>
              <w:t xml:space="preserve"> (4 с. 137)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Песенка «Голубые санки» муз. М. </w:t>
            </w:r>
            <w:proofErr w:type="gramStart"/>
            <w:r w:rsidRPr="00190F4A">
              <w:rPr>
                <w:sz w:val="18"/>
                <w:szCs w:val="18"/>
              </w:rPr>
              <w:t>Иорданского  (</w:t>
            </w:r>
            <w:proofErr w:type="gramEnd"/>
            <w:r w:rsidRPr="00190F4A">
              <w:rPr>
                <w:sz w:val="18"/>
                <w:szCs w:val="18"/>
              </w:rPr>
              <w:t xml:space="preserve">1 с.299 д. 2 трек 56) «Шагаем как медведи» муз. Е. </w:t>
            </w:r>
            <w:proofErr w:type="spellStart"/>
            <w:r w:rsidRPr="00190F4A">
              <w:rPr>
                <w:sz w:val="18"/>
                <w:szCs w:val="18"/>
              </w:rPr>
              <w:t>Каменоградский</w:t>
            </w:r>
            <w:proofErr w:type="spellEnd"/>
            <w:r w:rsidRPr="00190F4A">
              <w:rPr>
                <w:sz w:val="18"/>
                <w:szCs w:val="18"/>
              </w:rPr>
              <w:t xml:space="preserve"> (1 с. 184, Д 1 трек 37) «Как у нашего мороза» Муз на </w:t>
            </w:r>
            <w:proofErr w:type="spellStart"/>
            <w:r w:rsidRPr="00190F4A">
              <w:rPr>
                <w:sz w:val="18"/>
                <w:szCs w:val="18"/>
              </w:rPr>
              <w:t>рнп</w:t>
            </w:r>
            <w:proofErr w:type="spellEnd"/>
            <w:r w:rsidRPr="00190F4A">
              <w:rPr>
                <w:sz w:val="18"/>
                <w:szCs w:val="18"/>
              </w:rPr>
              <w:t xml:space="preserve"> («Ах. Вы сени») – фонограмма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2969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26,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«Зимушка – зима» </w:t>
            </w: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НРК</w:t>
            </w:r>
          </w:p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презентации «Зимние зарисовки ЯМАЛА».  </w:t>
            </w:r>
            <w:proofErr w:type="gramStart"/>
            <w:r w:rsidRPr="00190F4A">
              <w:rPr>
                <w:sz w:val="18"/>
                <w:szCs w:val="18"/>
              </w:rPr>
              <w:t>Слушание  «</w:t>
            </w:r>
            <w:proofErr w:type="gramEnd"/>
            <w:r w:rsidRPr="00190F4A">
              <w:rPr>
                <w:sz w:val="18"/>
                <w:szCs w:val="18"/>
              </w:rPr>
              <w:t>Здравствуй  гостья зима» Р Н П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</w:t>
            </w:r>
            <w:proofErr w:type="spellStart"/>
            <w:r w:rsidRPr="00190F4A">
              <w:rPr>
                <w:sz w:val="18"/>
                <w:szCs w:val="18"/>
              </w:rPr>
              <w:t>слушательскую</w:t>
            </w:r>
            <w:proofErr w:type="spellEnd"/>
            <w:r w:rsidRPr="00190F4A">
              <w:rPr>
                <w:sz w:val="18"/>
                <w:szCs w:val="18"/>
              </w:rPr>
              <w:t xml:space="preserve"> культуру, воспитывать интерес, любознательность к  родному краю. 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Только здесь на ЯМАЛЕ живет белый медведь, гордость животного мира. Познакомить детей с песней «Зимушка» Л. Мочаловой 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музыкальное воображение, петь легко, чисто интонировать,  развивать  мелодический слух, певческий голос.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Крепость зимняя стоит,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Видишь, неприступный вид!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Принимай, прохожий, бой,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Поиграем мы с тобой.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Вот такая кутерьма!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Здравствуй, Зимушка-Зима!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Музыкальная игра – хоровод  «Зимушка – зима» муз. Л. </w:t>
            </w:r>
            <w:proofErr w:type="spellStart"/>
            <w:r w:rsidRPr="00190F4A">
              <w:rPr>
                <w:sz w:val="18"/>
                <w:szCs w:val="18"/>
              </w:rPr>
              <w:t>Олифировой</w:t>
            </w:r>
            <w:proofErr w:type="spellEnd"/>
            <w:r w:rsidRPr="00190F4A">
              <w:rPr>
                <w:sz w:val="18"/>
                <w:szCs w:val="18"/>
              </w:rPr>
              <w:t xml:space="preserve">. Развивать   умение у детей 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Самые веселы игры  у детей зимой.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«Что нам нравится зимой» Муз.  Е. Тиличеевой. Учить детей согласовывать  движения со словами, выполнять образно, выразительно. Придумывать свои движения, слушать музыку.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«Здравствуй гостья зима» РНП (4 с.88) «Зимушка – зима» муз. Л. </w:t>
            </w:r>
            <w:proofErr w:type="spellStart"/>
            <w:r w:rsidRPr="00190F4A">
              <w:rPr>
                <w:sz w:val="18"/>
                <w:szCs w:val="18"/>
              </w:rPr>
              <w:t>Олифировой</w:t>
            </w:r>
            <w:proofErr w:type="spellEnd"/>
            <w:r w:rsidRPr="00190F4A">
              <w:rPr>
                <w:sz w:val="18"/>
                <w:szCs w:val="18"/>
              </w:rPr>
              <w:t xml:space="preserve"> (4 с.88) 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«Что нам нравится зимой» Муз.  Е. Тиличеевой.  (1 с. 230 , </w:t>
            </w:r>
            <w:proofErr w:type="spellStart"/>
            <w:r w:rsidRPr="00190F4A">
              <w:rPr>
                <w:sz w:val="18"/>
                <w:szCs w:val="18"/>
              </w:rPr>
              <w:t>старш</w:t>
            </w:r>
            <w:proofErr w:type="spellEnd"/>
            <w:r w:rsidRPr="00190F4A">
              <w:rPr>
                <w:sz w:val="18"/>
                <w:szCs w:val="18"/>
              </w:rPr>
              <w:t>. гр. Д 2 трек 3) «Зимушка» Л. Мочаловой  (4 с. 145)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254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28,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«Маленькой елочке»</w:t>
            </w:r>
          </w:p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Слушание песни «Ах, елочка нарядная» муз. О. Лыкова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Обратить внимание детей на веселый, озорной характер мелодии, который  ярко отражает праздничное настроение. Беседа  о традициях празднования Нового года  Росси и в других странах.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Говорят под новый год, что ни пожелается – Все всегда произойдет. Все всегда сбывается. Разучивание  песни «Снежная песенка» муз. Д. Льва – </w:t>
            </w:r>
            <w:proofErr w:type="spellStart"/>
            <w:r w:rsidRPr="00190F4A">
              <w:rPr>
                <w:sz w:val="18"/>
                <w:szCs w:val="18"/>
              </w:rPr>
              <w:t>Компанейца</w:t>
            </w:r>
            <w:proofErr w:type="spellEnd"/>
            <w:r w:rsidRPr="00190F4A">
              <w:rPr>
                <w:sz w:val="18"/>
                <w:szCs w:val="18"/>
              </w:rPr>
              <w:t xml:space="preserve">. Учить детей правильно интонировать, петь легким звуком, брать дыхание  на музыкальных паузах.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на детских муз</w:t>
            </w:r>
            <w:proofErr w:type="gramStart"/>
            <w:r w:rsidRPr="00190F4A">
              <w:rPr>
                <w:sz w:val="18"/>
                <w:szCs w:val="18"/>
              </w:rPr>
              <w:t>. инструментах</w:t>
            </w:r>
            <w:proofErr w:type="gramEnd"/>
            <w:r w:rsidRPr="00190F4A">
              <w:rPr>
                <w:sz w:val="18"/>
                <w:szCs w:val="18"/>
              </w:rPr>
              <w:t xml:space="preserve"> «На заснеженной  поляне». Дети  под музыку  польки  музицируют   разные роли «зверей», медведь – </w:t>
            </w:r>
            <w:proofErr w:type="spellStart"/>
            <w:r w:rsidRPr="00190F4A">
              <w:rPr>
                <w:sz w:val="18"/>
                <w:szCs w:val="18"/>
              </w:rPr>
              <w:t>фано</w:t>
            </w:r>
            <w:proofErr w:type="spellEnd"/>
            <w:r w:rsidRPr="00190F4A">
              <w:rPr>
                <w:sz w:val="18"/>
                <w:szCs w:val="18"/>
              </w:rPr>
              <w:t>, заяц – гармошка. Ворон, треугольник. И т.д. Учить детей выполнять только свою партию в ансамбле.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«Зимушка зима» Муз. Муз. Л. </w:t>
            </w:r>
            <w:proofErr w:type="spellStart"/>
            <w:r w:rsidRPr="00190F4A">
              <w:rPr>
                <w:sz w:val="18"/>
                <w:szCs w:val="18"/>
              </w:rPr>
              <w:t>Олифировой</w:t>
            </w:r>
            <w:proofErr w:type="spellEnd"/>
            <w:r w:rsidRPr="00190F4A">
              <w:rPr>
                <w:sz w:val="18"/>
                <w:szCs w:val="18"/>
              </w:rPr>
              <w:t xml:space="preserve">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Зимушка 3р. Зима, дарит нам снежные чудо терема.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Учить детей согласовывать свои действия в соответствии со словами и музыкой.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«Ах, елочка нарядная» муз. О. Лыкова  (4 с. 148)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«На снеженной полянке»  - фонограмма «Зимушка  зима» Муз. Л. </w:t>
            </w:r>
            <w:proofErr w:type="spellStart"/>
            <w:r w:rsidRPr="00190F4A">
              <w:rPr>
                <w:sz w:val="18"/>
                <w:szCs w:val="18"/>
              </w:rPr>
              <w:t>Олифировой</w:t>
            </w:r>
            <w:proofErr w:type="spellEnd"/>
            <w:r w:rsidRPr="00190F4A">
              <w:rPr>
                <w:sz w:val="18"/>
                <w:szCs w:val="18"/>
              </w:rPr>
              <w:t xml:space="preserve">  (4 с.88) «Снежная песенка» муз. Д. Льва – </w:t>
            </w:r>
            <w:proofErr w:type="spellStart"/>
            <w:r w:rsidRPr="00190F4A">
              <w:rPr>
                <w:sz w:val="18"/>
                <w:szCs w:val="18"/>
              </w:rPr>
              <w:t>Компанейца</w:t>
            </w:r>
            <w:proofErr w:type="spellEnd"/>
            <w:r w:rsidRPr="00190F4A">
              <w:rPr>
                <w:sz w:val="18"/>
                <w:szCs w:val="18"/>
              </w:rPr>
              <w:t>. (5 с. 61)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30,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Вот он </w:t>
            </w:r>
            <w:proofErr w:type="gramStart"/>
            <w:r w:rsidRPr="00190F4A">
              <w:rPr>
                <w:sz w:val="18"/>
                <w:szCs w:val="18"/>
              </w:rPr>
              <w:t>праздник  Новый</w:t>
            </w:r>
            <w:proofErr w:type="gramEnd"/>
            <w:r w:rsidRPr="00190F4A">
              <w:rPr>
                <w:sz w:val="18"/>
                <w:szCs w:val="18"/>
              </w:rPr>
              <w:t xml:space="preserve"> год»</w:t>
            </w:r>
            <w:r w:rsidRPr="00190F4A">
              <w:rPr>
                <w:i/>
                <w:iCs/>
                <w:sz w:val="18"/>
                <w:szCs w:val="18"/>
              </w:rPr>
              <w:t xml:space="preserve"> Практическое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Дед Мороз – старик веселый,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Никого не позабыл,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Всем зверятам, всем ребятам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Он подарки подарил.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Слушание песни «Дед мороз» Муз. В. </w:t>
            </w:r>
            <w:proofErr w:type="spellStart"/>
            <w:r w:rsidRPr="00190F4A">
              <w:rPr>
                <w:sz w:val="18"/>
                <w:szCs w:val="18"/>
              </w:rPr>
              <w:t>Герчик</w:t>
            </w:r>
            <w:proofErr w:type="spellEnd"/>
            <w:r w:rsidRPr="00190F4A">
              <w:rPr>
                <w:sz w:val="18"/>
                <w:szCs w:val="18"/>
              </w:rPr>
              <w:t xml:space="preserve">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Беседа по характеру </w:t>
            </w:r>
            <w:proofErr w:type="gramStart"/>
            <w:r w:rsidRPr="00190F4A">
              <w:rPr>
                <w:sz w:val="18"/>
                <w:szCs w:val="18"/>
              </w:rPr>
              <w:t>мелодии..</w:t>
            </w:r>
            <w:proofErr w:type="gramEnd"/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Воспитывать  живой интерес к волшебному, сказочному празднику Новый год.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Исполнение песен «Шел веселый Д.М» муз. Н. </w:t>
            </w:r>
            <w:proofErr w:type="spellStart"/>
            <w:r w:rsidRPr="00190F4A">
              <w:rPr>
                <w:sz w:val="18"/>
                <w:szCs w:val="18"/>
              </w:rPr>
              <w:t>Вересокиной</w:t>
            </w:r>
            <w:proofErr w:type="spellEnd"/>
            <w:r w:rsidRPr="00190F4A">
              <w:rPr>
                <w:sz w:val="18"/>
                <w:szCs w:val="18"/>
              </w:rPr>
              <w:t xml:space="preserve">,   «Снег идет» муз. М. </w:t>
            </w:r>
            <w:proofErr w:type="spellStart"/>
            <w:r w:rsidRPr="00190F4A">
              <w:rPr>
                <w:sz w:val="18"/>
                <w:szCs w:val="18"/>
              </w:rPr>
              <w:t>Еремеевой</w:t>
            </w:r>
            <w:proofErr w:type="spellEnd"/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 умение детей  петь  песни легко, хорошо артикулировать, правильно интонировать, брать дыхание во время музыкальных пауз.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«На заснеженной  поляне» - новогодний хоровод. Дети на шумовых инструментах выполняют ритмический рисунок  польки.   Разные роли «зверей», разные инструменты соответственно образу (волк на гармошке, заяц на барабане и т.д.) Выявить у детей умение выполнять только свою партию на фоне общего исполнения   музыки.  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«Новогодний колпачок» Дети  согласовывают свои действия в соответствии со словами.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детей различать двухчастную форму музыкальной игры, согласовывать свои движения согласно  тексту и мелодии.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«Дед мороз» Муз. В. </w:t>
            </w:r>
            <w:proofErr w:type="spellStart"/>
            <w:r w:rsidRPr="00190F4A">
              <w:rPr>
                <w:sz w:val="18"/>
                <w:szCs w:val="18"/>
              </w:rPr>
              <w:t>Герчик</w:t>
            </w:r>
            <w:proofErr w:type="spellEnd"/>
            <w:r w:rsidRPr="00190F4A">
              <w:rPr>
                <w:sz w:val="18"/>
                <w:szCs w:val="18"/>
              </w:rPr>
              <w:t xml:space="preserve"> (1 с.192, д1 трек 45)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«Белые снежинки» Муз Е. </w:t>
            </w:r>
            <w:proofErr w:type="spellStart"/>
            <w:r w:rsidRPr="00190F4A">
              <w:rPr>
                <w:sz w:val="18"/>
                <w:szCs w:val="18"/>
              </w:rPr>
              <w:t>Теличеевой</w:t>
            </w:r>
            <w:proofErr w:type="spellEnd"/>
            <w:r w:rsidRPr="00190F4A">
              <w:rPr>
                <w:sz w:val="18"/>
                <w:szCs w:val="18"/>
              </w:rPr>
              <w:t xml:space="preserve">.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«Шел веселый Д.М» муз. Н. </w:t>
            </w:r>
            <w:proofErr w:type="spellStart"/>
            <w:r w:rsidRPr="00190F4A">
              <w:rPr>
                <w:sz w:val="18"/>
                <w:szCs w:val="18"/>
              </w:rPr>
              <w:t>Вересокиной</w:t>
            </w:r>
            <w:proofErr w:type="spellEnd"/>
            <w:r w:rsidRPr="00190F4A">
              <w:rPr>
                <w:sz w:val="18"/>
                <w:szCs w:val="18"/>
              </w:rPr>
              <w:t xml:space="preserve">, (5 с. 59«Снег идет» муз. М. </w:t>
            </w:r>
            <w:proofErr w:type="spellStart"/>
            <w:r w:rsidRPr="00190F4A">
              <w:rPr>
                <w:sz w:val="18"/>
                <w:szCs w:val="18"/>
              </w:rPr>
              <w:t>Еремеевой</w:t>
            </w:r>
            <w:proofErr w:type="spellEnd"/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(5 с. 72) «Новогодний колпачок» (1 с. 179, Д 1 трек </w:t>
            </w:r>
            <w:proofErr w:type="gramStart"/>
            <w:r w:rsidRPr="00190F4A">
              <w:rPr>
                <w:sz w:val="18"/>
                <w:szCs w:val="18"/>
              </w:rPr>
              <w:t>33 )</w:t>
            </w:r>
            <w:proofErr w:type="gramEnd"/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2995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32 -35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«Поем, танцуем, играем»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Вход детей в зал  хороводным шагом.  «Как пошли наши подружки» РНП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Воспитывать интерес к русской народной музыке.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Познакомить детей с песней «Саночки» муз. А. </w:t>
            </w:r>
            <w:proofErr w:type="gramStart"/>
            <w:r w:rsidRPr="00190F4A">
              <w:rPr>
                <w:sz w:val="18"/>
                <w:szCs w:val="18"/>
              </w:rPr>
              <w:t>Филипенко  .</w:t>
            </w:r>
            <w:proofErr w:type="gramEnd"/>
            <w:r w:rsidRPr="00190F4A">
              <w:rPr>
                <w:sz w:val="18"/>
                <w:szCs w:val="18"/>
              </w:rPr>
              <w:t xml:space="preserve"> Учить детей  вслушиваться в солирующее пение, петь протягивая гласные звуки, петь цепочкой, дуэтом, соло, по подгруппам.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Мы поиграем на ложках, колокольчиках. Хоровод «Танец   в кругу?» муз. И. </w:t>
            </w:r>
            <w:proofErr w:type="spellStart"/>
            <w:r w:rsidRPr="00190F4A">
              <w:rPr>
                <w:sz w:val="18"/>
                <w:szCs w:val="18"/>
              </w:rPr>
              <w:t>Каплуновой</w:t>
            </w:r>
            <w:proofErr w:type="spellEnd"/>
            <w:r w:rsidRPr="00190F4A">
              <w:rPr>
                <w:sz w:val="18"/>
                <w:szCs w:val="18"/>
              </w:rPr>
              <w:t xml:space="preserve">  Развивать умение подыгрывать оркестру в ритм, создать праздничное настроение.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Ну какой же праздник без веселой игры. «Дети и медведь» муз. В. </w:t>
            </w:r>
            <w:proofErr w:type="spellStart"/>
            <w:r w:rsidRPr="00190F4A">
              <w:rPr>
                <w:sz w:val="18"/>
                <w:szCs w:val="18"/>
              </w:rPr>
              <w:t>Верховинца</w:t>
            </w:r>
            <w:proofErr w:type="spellEnd"/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Учить детей согласовывать  движения со словами, выполнять образно, выразительно. Придумывать свои движения, слушать музыку.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«Как пошли наши подружки» РНП  (2 с. 188,  Д 41) 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«Саночки» муз. А. Филипенко (1 с. 200,  Д 1 трек 53) 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«Танец   в кругу?» муз. И. (2 с. 193, Д 1 трек 46) </w:t>
            </w:r>
            <w:proofErr w:type="spellStart"/>
            <w:r w:rsidRPr="00190F4A">
              <w:rPr>
                <w:sz w:val="18"/>
                <w:szCs w:val="18"/>
              </w:rPr>
              <w:t>Каплуновой</w:t>
            </w:r>
            <w:proofErr w:type="spellEnd"/>
            <w:r w:rsidRPr="00190F4A">
              <w:rPr>
                <w:sz w:val="18"/>
                <w:szCs w:val="18"/>
              </w:rPr>
              <w:t xml:space="preserve"> 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 «Дети и медведь» муз. В. </w:t>
            </w:r>
            <w:proofErr w:type="spellStart"/>
            <w:r w:rsidRPr="00190F4A">
              <w:rPr>
                <w:sz w:val="18"/>
                <w:szCs w:val="18"/>
              </w:rPr>
              <w:t>Верховинца</w:t>
            </w:r>
            <w:proofErr w:type="spellEnd"/>
            <w:r w:rsidRPr="00190F4A">
              <w:rPr>
                <w:sz w:val="18"/>
                <w:szCs w:val="18"/>
              </w:rPr>
              <w:t xml:space="preserve"> (1 с. 187, Д 1 трек 40)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3806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36,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«Топ – топ, </w:t>
            </w:r>
            <w:proofErr w:type="spellStart"/>
            <w:r w:rsidRPr="00190F4A">
              <w:rPr>
                <w:sz w:val="18"/>
                <w:szCs w:val="18"/>
              </w:rPr>
              <w:t>топоток</w:t>
            </w:r>
            <w:proofErr w:type="spellEnd"/>
            <w:r w:rsidRPr="00190F4A"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«Смелый наездник » муз. Р. Шумана.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«Пошел котик на </w:t>
            </w:r>
            <w:proofErr w:type="spellStart"/>
            <w:r w:rsidRPr="00190F4A">
              <w:rPr>
                <w:sz w:val="18"/>
                <w:szCs w:val="18"/>
              </w:rPr>
              <w:t>торжок</w:t>
            </w:r>
            <w:proofErr w:type="spellEnd"/>
            <w:r w:rsidRPr="00190F4A">
              <w:rPr>
                <w:sz w:val="18"/>
                <w:szCs w:val="18"/>
              </w:rPr>
              <w:t>» муз. О. Лыкова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Беседа о содержании текста песни, и характеру  мелодии. Формировать у детей устойчивый интерес к народной песне  краю.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Познакомить детей с песней «Что любит мишка» муз. Т. </w:t>
            </w:r>
            <w:proofErr w:type="spellStart"/>
            <w:r w:rsidRPr="00190F4A">
              <w:rPr>
                <w:sz w:val="18"/>
                <w:szCs w:val="18"/>
              </w:rPr>
              <w:t>Лезбак</w:t>
            </w:r>
            <w:proofErr w:type="spellEnd"/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музыкальное воображение, петь легко, чисто интонировать,  развивать  мелодический слух, певческий голос.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«Пляска с платочком»  сл. А. Ануфриевой  Развивать эмоциональную отзывчивость, музыкальное  и практическое воображение, слышать  и реагировать на двухчастную форму, уметь изображать  характерные особенности животных (смена мелодии – смена фигуры или движения).</w:t>
            </w: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Музыкальная игра – танец «Паровоз» Муз Г. </w:t>
            </w:r>
            <w:proofErr w:type="spellStart"/>
            <w:r w:rsidRPr="00190F4A">
              <w:rPr>
                <w:sz w:val="18"/>
                <w:szCs w:val="18"/>
              </w:rPr>
              <w:t>Эрнесакса</w:t>
            </w:r>
            <w:proofErr w:type="spellEnd"/>
            <w:r w:rsidRPr="00190F4A">
              <w:rPr>
                <w:sz w:val="18"/>
                <w:szCs w:val="18"/>
              </w:rPr>
              <w:t xml:space="preserve"> Учить детей согласовывать  движения со словами, выполнять образно, выразительно. Придумывать свои движения, слушать музыку.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«Смелый наездник » муз. Р. Шумана. (1 с. 203, Д 2 трек 1) «Что любит мишка» муз. Т. </w:t>
            </w:r>
            <w:proofErr w:type="spellStart"/>
            <w:r w:rsidRPr="00190F4A">
              <w:rPr>
                <w:sz w:val="18"/>
                <w:szCs w:val="18"/>
              </w:rPr>
              <w:t>Лезбак</w:t>
            </w:r>
            <w:proofErr w:type="spellEnd"/>
            <w:r w:rsidRPr="00190F4A">
              <w:rPr>
                <w:sz w:val="18"/>
                <w:szCs w:val="18"/>
              </w:rPr>
              <w:t xml:space="preserve"> (4 с. 122)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«Пляска с платочком» сл. А. Ануфриевой  (1 с 202,  Д 1 трек 54) «Пошел котик на </w:t>
            </w:r>
            <w:proofErr w:type="spellStart"/>
            <w:r w:rsidRPr="00190F4A">
              <w:rPr>
                <w:sz w:val="18"/>
                <w:szCs w:val="18"/>
              </w:rPr>
              <w:t>торжок</w:t>
            </w:r>
            <w:proofErr w:type="spellEnd"/>
            <w:r w:rsidRPr="00190F4A">
              <w:rPr>
                <w:sz w:val="18"/>
                <w:szCs w:val="18"/>
              </w:rPr>
              <w:t xml:space="preserve">» муз. О. Лыкова (4 с. 121) «Паровоз» Муз Г. </w:t>
            </w:r>
            <w:proofErr w:type="spellStart"/>
            <w:r w:rsidRPr="00190F4A">
              <w:rPr>
                <w:sz w:val="18"/>
                <w:szCs w:val="18"/>
              </w:rPr>
              <w:t>Эрнесакса</w:t>
            </w:r>
            <w:proofErr w:type="spellEnd"/>
            <w:r w:rsidRPr="00190F4A">
              <w:rPr>
                <w:sz w:val="18"/>
                <w:szCs w:val="18"/>
              </w:rPr>
              <w:t xml:space="preserve"> (1 с. 196, Д 1 трек 49)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38 -40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«Зимы – веселые забавы»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</w:t>
            </w:r>
            <w:proofErr w:type="gramStart"/>
            <w:r w:rsidRPr="00190F4A">
              <w:rPr>
                <w:sz w:val="18"/>
                <w:szCs w:val="18"/>
              </w:rPr>
              <w:t>видео  с</w:t>
            </w:r>
            <w:proofErr w:type="gramEnd"/>
            <w:r w:rsidRPr="00190F4A">
              <w:rPr>
                <w:sz w:val="18"/>
                <w:szCs w:val="18"/>
              </w:rPr>
              <w:t xml:space="preserve"> народными  зимними гуляниями «Новогодняя сказка» ИКТ Накапливать опыт слушания музыки,  музыкальных впечатлений. Закреплять знания о правилах безопасного поведения в зимнее время года</w:t>
            </w:r>
            <w:r w:rsidRPr="00190F4A">
              <w:rPr>
                <w:color w:val="FF0000"/>
                <w:sz w:val="18"/>
                <w:szCs w:val="18"/>
              </w:rPr>
              <w:t>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«Что любит мишка» муз. Т. </w:t>
            </w:r>
            <w:proofErr w:type="spellStart"/>
            <w:r w:rsidRPr="00190F4A">
              <w:rPr>
                <w:sz w:val="18"/>
                <w:szCs w:val="18"/>
              </w:rPr>
              <w:t>Лезбак</w:t>
            </w:r>
            <w:proofErr w:type="spellEnd"/>
            <w:r w:rsidRPr="00190F4A">
              <w:rPr>
                <w:sz w:val="18"/>
                <w:szCs w:val="18"/>
              </w:rPr>
              <w:t xml:space="preserve">, «Саночки» муз. А. Филипенко, «Снег идет» муз. М. </w:t>
            </w:r>
            <w:proofErr w:type="spellStart"/>
            <w:r w:rsidRPr="00190F4A">
              <w:rPr>
                <w:sz w:val="18"/>
                <w:szCs w:val="18"/>
              </w:rPr>
              <w:t>Еремеевой</w:t>
            </w:r>
            <w:proofErr w:type="spellEnd"/>
            <w:r w:rsidRPr="00190F4A">
              <w:rPr>
                <w:sz w:val="18"/>
                <w:szCs w:val="18"/>
              </w:rPr>
              <w:t xml:space="preserve"> Предложить детям исполнить знакомые песенки о зиме.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Развивать </w:t>
            </w:r>
            <w:proofErr w:type="gramStart"/>
            <w:r w:rsidRPr="00190F4A">
              <w:rPr>
                <w:sz w:val="18"/>
                <w:szCs w:val="18"/>
              </w:rPr>
              <w:t>умение ,</w:t>
            </w:r>
            <w:proofErr w:type="gramEnd"/>
            <w:r w:rsidRPr="00190F4A">
              <w:rPr>
                <w:sz w:val="18"/>
                <w:szCs w:val="18"/>
              </w:rPr>
              <w:t xml:space="preserve"> петь легко, чисто интонировать,  развивать  мелодический слух, певческий голос.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Музыкально – ритмическая  разминка «Все танцуем вместе»  обр. В. Попова. Развивать эмоциональную отзывчивость, слышать  и реагировать на двухчастную форму пьесы (смена мелодии – смена фигуры или движения).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«Со снежками» муз, «Весело зимою» обр. О. Лыкова Развивать  творческую активность. Координацию, ориентацию в пространстве, создать   веселое настроение.</w:t>
            </w:r>
          </w:p>
        </w:tc>
        <w:tc>
          <w:tcPr>
            <w:tcW w:w="2126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«Со снежками» муз. обр. О. Лыкова (4 с. 133) «Что любит мишка» муз. Т. </w:t>
            </w:r>
            <w:proofErr w:type="spellStart"/>
            <w:r w:rsidRPr="00190F4A">
              <w:rPr>
                <w:sz w:val="18"/>
                <w:szCs w:val="18"/>
              </w:rPr>
              <w:t>Лезбак</w:t>
            </w:r>
            <w:proofErr w:type="spellEnd"/>
            <w:r w:rsidRPr="00190F4A">
              <w:rPr>
                <w:sz w:val="18"/>
                <w:szCs w:val="18"/>
              </w:rPr>
              <w:t xml:space="preserve"> (4 с. 122), «Саночки» муз. А. </w:t>
            </w:r>
            <w:proofErr w:type="gramStart"/>
            <w:r w:rsidRPr="00190F4A">
              <w:rPr>
                <w:sz w:val="18"/>
                <w:szCs w:val="18"/>
              </w:rPr>
              <w:t>Филипенко«</w:t>
            </w:r>
            <w:proofErr w:type="gramEnd"/>
            <w:r w:rsidRPr="00190F4A">
              <w:rPr>
                <w:sz w:val="18"/>
                <w:szCs w:val="18"/>
              </w:rPr>
              <w:t xml:space="preserve">2 с. 200,  Д 1 трек 53), «Снег идет» муз. М. </w:t>
            </w:r>
            <w:proofErr w:type="spellStart"/>
            <w:r w:rsidRPr="00190F4A">
              <w:rPr>
                <w:sz w:val="18"/>
                <w:szCs w:val="18"/>
              </w:rPr>
              <w:t>Еремеевой</w:t>
            </w:r>
            <w:proofErr w:type="spellEnd"/>
            <w:r w:rsidRPr="00190F4A">
              <w:rPr>
                <w:sz w:val="18"/>
                <w:szCs w:val="18"/>
              </w:rPr>
              <w:t>, (5 с. 72) «Все танцуем вместе»  обр. В. Попова. (4 с. 151)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366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42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«Наша армия»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Дети под Марш Муз Д. Дунаевского заходят в зал, делают перестроения.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Просмотр презентации (ИКТ) «Буду военным».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 армии служат солдаты, это храбрые и смелые ребята. Наши мальчики подрастут, тоже в армию пойдут.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Познакомить детей с песней «Летчик» муз. 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 детей выговаривать слова, вступать и заканчивать песню  одновременно, чисто интонировать.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на детских музыкальных инструментах на детских музыкальных инструментах.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«Экосез» Муз. А. Жилина Развивать чувство ритма,  добиваться  выполнения всеми детьми ритмического рисунка.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Игра «В лошадки» Муз. П. Чайковского. Дети создают образ всадника и лошадок. Скачут в рассыпную по всему залу, с окончанием музыки останавливаются и говорят: ТПРУ.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Игра  «Летчики на аэродром» муз. М. </w:t>
            </w:r>
            <w:proofErr w:type="spellStart"/>
            <w:r w:rsidRPr="00190F4A">
              <w:rPr>
                <w:sz w:val="18"/>
                <w:szCs w:val="18"/>
              </w:rPr>
              <w:t>Раухвергера</w:t>
            </w:r>
            <w:proofErr w:type="spellEnd"/>
            <w:r w:rsidRPr="00190F4A">
              <w:rPr>
                <w:sz w:val="18"/>
                <w:szCs w:val="18"/>
              </w:rPr>
              <w:t xml:space="preserve">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.Выявить умение  слышать двухчастную форму мелодии, реагировать на нее.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Марш Муз Д. Дунаевского (1 с. 150, Д1 трек 4) «Летчик» </w:t>
            </w:r>
            <w:proofErr w:type="spellStart"/>
            <w:r w:rsidRPr="00190F4A">
              <w:rPr>
                <w:sz w:val="18"/>
                <w:szCs w:val="18"/>
              </w:rPr>
              <w:t>муМ</w:t>
            </w:r>
            <w:proofErr w:type="spellEnd"/>
            <w:r w:rsidRPr="00190F4A">
              <w:rPr>
                <w:sz w:val="18"/>
                <w:szCs w:val="18"/>
              </w:rPr>
              <w:t xml:space="preserve">. </w:t>
            </w:r>
            <w:proofErr w:type="spellStart"/>
            <w:r w:rsidRPr="00190F4A">
              <w:rPr>
                <w:sz w:val="18"/>
                <w:szCs w:val="18"/>
              </w:rPr>
              <w:t>Раухвергера</w:t>
            </w:r>
            <w:proofErr w:type="spellEnd"/>
            <w:r w:rsidRPr="00190F4A">
              <w:rPr>
                <w:sz w:val="18"/>
                <w:szCs w:val="18"/>
              </w:rPr>
              <w:t xml:space="preserve">   (1 с218 , Д 2 трек 19) «Экосез» Муз. А. Жилина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(1 с. 194, Д 1 трек 47) «Летчики на аэродром» муз. М. </w:t>
            </w:r>
            <w:proofErr w:type="spellStart"/>
            <w:r w:rsidRPr="00190F4A">
              <w:rPr>
                <w:sz w:val="18"/>
                <w:szCs w:val="18"/>
              </w:rPr>
              <w:t>Раухвергера</w:t>
            </w:r>
            <w:proofErr w:type="spellEnd"/>
            <w:r w:rsidRPr="00190F4A">
              <w:rPr>
                <w:sz w:val="18"/>
                <w:szCs w:val="18"/>
              </w:rPr>
              <w:t xml:space="preserve"> (1 с. 217, Д 2 трек 17) 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Разноцветные флажки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44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«Веселые ребята»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Беседа о здоровом образе жизни, о спорте. «Большие  и маленькие ноги» муз. В. </w:t>
            </w:r>
            <w:proofErr w:type="spellStart"/>
            <w:r w:rsidRPr="00190F4A">
              <w:rPr>
                <w:sz w:val="18"/>
                <w:szCs w:val="18"/>
              </w:rPr>
              <w:t>Агафонникова</w:t>
            </w:r>
            <w:proofErr w:type="spellEnd"/>
            <w:r w:rsidRPr="00190F4A">
              <w:rPr>
                <w:sz w:val="18"/>
                <w:szCs w:val="18"/>
              </w:rPr>
              <w:t xml:space="preserve"> Слушание  «Паровоз» муз. Г. </w:t>
            </w:r>
            <w:proofErr w:type="spellStart"/>
            <w:r w:rsidRPr="00190F4A">
              <w:rPr>
                <w:sz w:val="18"/>
                <w:szCs w:val="18"/>
              </w:rPr>
              <w:t>Энергесакса</w:t>
            </w:r>
            <w:proofErr w:type="spellEnd"/>
          </w:p>
          <w:p w:rsidR="0086467B" w:rsidRPr="00190F4A" w:rsidRDefault="0086467B" w:rsidP="008A6A52">
            <w:pPr>
              <w:jc w:val="both"/>
              <w:rPr>
                <w:i/>
                <w:i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Ребята, только от нас  с вами зависит, будете вы расти здоровыми, крепкими, умными, красивыми.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Познакомить детей с песней «Мячики»  муз. М. </w:t>
            </w:r>
            <w:proofErr w:type="spellStart"/>
            <w:r w:rsidRPr="00190F4A">
              <w:rPr>
                <w:sz w:val="18"/>
                <w:szCs w:val="18"/>
              </w:rPr>
              <w:t>Сатулиной</w:t>
            </w:r>
            <w:proofErr w:type="spellEnd"/>
            <w:r w:rsidRPr="00190F4A">
              <w:rPr>
                <w:sz w:val="18"/>
                <w:szCs w:val="18"/>
              </w:rPr>
              <w:t xml:space="preserve"> 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Музыкальная разминка «Делай как я!» Дети выбирают  ведущего ребенка.  Он под музыку показывает упражнения Спортивно – танцевальные этюды с атрибутами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Остальные повторяют. Развивать умение слушать музыку, внимание,  двигаться в соответствии с характером пьесы.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>Игра «</w:t>
            </w:r>
            <w:proofErr w:type="spellStart"/>
            <w:r w:rsidRPr="00190F4A">
              <w:rPr>
                <w:sz w:val="18"/>
                <w:szCs w:val="18"/>
              </w:rPr>
              <w:t>Ловишки</w:t>
            </w:r>
            <w:proofErr w:type="spellEnd"/>
            <w:r w:rsidRPr="00190F4A">
              <w:rPr>
                <w:sz w:val="18"/>
                <w:szCs w:val="18"/>
              </w:rPr>
              <w:t xml:space="preserve">» муз. И. Гайдн 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«Большие  и маленькие ноги» муз. В. </w:t>
            </w:r>
            <w:proofErr w:type="spellStart"/>
            <w:r w:rsidRPr="00190F4A">
              <w:rPr>
                <w:sz w:val="18"/>
                <w:szCs w:val="18"/>
              </w:rPr>
              <w:t>Агафонникова</w:t>
            </w:r>
            <w:proofErr w:type="spellEnd"/>
            <w:r w:rsidRPr="00190F4A">
              <w:rPr>
                <w:sz w:val="18"/>
                <w:szCs w:val="18"/>
              </w:rPr>
              <w:t xml:space="preserve"> </w:t>
            </w:r>
            <w:proofErr w:type="gramStart"/>
            <w:r w:rsidRPr="00190F4A">
              <w:rPr>
                <w:sz w:val="18"/>
                <w:szCs w:val="18"/>
              </w:rPr>
              <w:t xml:space="preserve">( </w:t>
            </w:r>
            <w:proofErr w:type="spellStart"/>
            <w:r w:rsidRPr="00190F4A">
              <w:rPr>
                <w:sz w:val="18"/>
                <w:szCs w:val="18"/>
              </w:rPr>
              <w:t>старш</w:t>
            </w:r>
            <w:proofErr w:type="spellEnd"/>
            <w:proofErr w:type="gramEnd"/>
            <w:r w:rsidRPr="00190F4A">
              <w:rPr>
                <w:sz w:val="18"/>
                <w:szCs w:val="18"/>
              </w:rPr>
              <w:t xml:space="preserve">. гр. 2 с.182,  Д1 трек 22) «Паровоз» муз. Г. </w:t>
            </w:r>
            <w:proofErr w:type="spellStart"/>
            <w:r w:rsidRPr="00190F4A">
              <w:rPr>
                <w:sz w:val="18"/>
                <w:szCs w:val="18"/>
              </w:rPr>
              <w:t>Энергесакса</w:t>
            </w:r>
            <w:proofErr w:type="spellEnd"/>
            <w:r w:rsidRPr="00190F4A">
              <w:rPr>
                <w:sz w:val="18"/>
                <w:szCs w:val="18"/>
              </w:rPr>
              <w:t xml:space="preserve">  (1 с. 196 Д 1 трек 49) Разминка  «Делай как я!»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</w:t>
            </w:r>
            <w:proofErr w:type="spellStart"/>
            <w:r w:rsidRPr="00190F4A">
              <w:rPr>
                <w:sz w:val="18"/>
                <w:szCs w:val="18"/>
              </w:rPr>
              <w:t>Ловишки</w:t>
            </w:r>
            <w:proofErr w:type="spellEnd"/>
            <w:r w:rsidRPr="00190F4A">
              <w:rPr>
                <w:sz w:val="18"/>
                <w:szCs w:val="18"/>
              </w:rPr>
              <w:t xml:space="preserve">» </w:t>
            </w:r>
            <w:r w:rsidRPr="00190F4A">
              <w:rPr>
                <w:sz w:val="18"/>
                <w:szCs w:val="18"/>
              </w:rPr>
              <w:lastRenderedPageBreak/>
              <w:t>муз. И. Гайдн – фонограмма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lastRenderedPageBreak/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Разноцветные флажки, мячи, обручи, ленты, султанчики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45,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46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«Мы сильные и смелые»</w:t>
            </w:r>
          </w:p>
          <w:p w:rsidR="0086467B" w:rsidRPr="00190F4A" w:rsidRDefault="0086467B" w:rsidP="008A6A5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о здоровом образе жизни, о спорте.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Слушание «Скачут по дорожке» Муз. А Филипенко. Расширять представления о здоровом образе жизни, о спорте, беседа по характеру музыкального  произведения.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«Зарядка» муз Е. Тиличеевой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умение детей исполнять песни сольно и группами в соответствии  с  характером, воспитывать  желание заниматься спортом.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Спортивно – танцевальные этюды с атрибутами (мячи,  обручи, ленты, султанчики).  «Вальс»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Муз. Ф. Шуберта Развивать умения детей согласовывать тексты с музыкой и движениями.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воображение, координацию движений.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Эстафеты, соревнования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«Кто быстрее?»  Развивать активность, ловкость, координацию движений, ориентацию в пространстве, умению соблюдать правила игр.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«Скачут по дорожке» Муз. А Филипенко(1 с. 207, Д 2 трек 5) «Зарядка» муз Е. Тиличеевой (4 с. 13) «Вальс»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Муз. Ф. Шуберта (1 с. 176, Д 1 трек 30)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3058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47,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48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«Ладушки. Где были у бабушки»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Просмотр презентации (ИКТ) с одновременным прослушиванием песни   «Добрая бабушка» с одновременным прослушиванием  песни. Обратить внимание детей на ласковою, нежную, музыку.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«Ромашки» муз. М. </w:t>
            </w:r>
            <w:proofErr w:type="spellStart"/>
            <w:r w:rsidRPr="00190F4A">
              <w:rPr>
                <w:sz w:val="18"/>
                <w:szCs w:val="18"/>
              </w:rPr>
              <w:t>Парцхаладзе</w:t>
            </w:r>
            <w:proofErr w:type="spellEnd"/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музыкальное воображение, петь легко, чисто интонировать,  развивать  мелодический слух, певческий голос.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«Мы веселые матрешки» Муз. Ю. </w:t>
            </w:r>
            <w:proofErr w:type="spellStart"/>
            <w:r w:rsidRPr="00190F4A">
              <w:rPr>
                <w:sz w:val="18"/>
                <w:szCs w:val="18"/>
              </w:rPr>
              <w:t>Слонова</w:t>
            </w:r>
            <w:proofErr w:type="spellEnd"/>
            <w:r w:rsidRPr="00190F4A">
              <w:rPr>
                <w:sz w:val="18"/>
                <w:szCs w:val="18"/>
              </w:rPr>
              <w:t xml:space="preserve"> Развивать  плавность, ритмическую четкость движений,  ощущение и восприятие сильной доли такта.</w:t>
            </w:r>
            <w:r w:rsidRPr="00190F4A">
              <w:rPr>
                <w:i/>
                <w:iCs/>
                <w:sz w:val="18"/>
                <w:szCs w:val="18"/>
              </w:rPr>
              <w:t xml:space="preserve"> Учить детей выполнять «свое» движение, не повторяя движений других детей (пар).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«Ладушки» - фонограмма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«Ромашки» муз. М. </w:t>
            </w:r>
            <w:proofErr w:type="spellStart"/>
            <w:r w:rsidRPr="00190F4A">
              <w:rPr>
                <w:sz w:val="18"/>
                <w:szCs w:val="18"/>
              </w:rPr>
              <w:t>Парцхаладзе</w:t>
            </w:r>
            <w:proofErr w:type="spellEnd"/>
            <w:r w:rsidRPr="00190F4A">
              <w:rPr>
                <w:sz w:val="18"/>
                <w:szCs w:val="18"/>
              </w:rPr>
              <w:t xml:space="preserve"> (4 с. 42)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«Мы веселые матрешки» Муз. Ю. </w:t>
            </w:r>
            <w:proofErr w:type="spellStart"/>
            <w:r w:rsidRPr="00190F4A">
              <w:rPr>
                <w:sz w:val="18"/>
                <w:szCs w:val="18"/>
              </w:rPr>
              <w:t>Слонова</w:t>
            </w:r>
            <w:proofErr w:type="spellEnd"/>
            <w:r w:rsidRPr="00190F4A">
              <w:rPr>
                <w:sz w:val="18"/>
                <w:szCs w:val="18"/>
              </w:rPr>
              <w:t xml:space="preserve"> (4 с. 39)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3370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49,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«Мама мамочка» </w:t>
            </w:r>
          </w:p>
          <w:p w:rsidR="0086467B" w:rsidRPr="00190F4A" w:rsidRDefault="0086467B" w:rsidP="008A6A52">
            <w:pPr>
              <w:jc w:val="center"/>
              <w:rPr>
                <w:i/>
                <w:iCs/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 xml:space="preserve">Практическое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презентации (ИКТ) с одновременным прослушиванием песни   «Праздник бабушек и мам». Беседа о маме,  бабушке. Развивать </w:t>
            </w:r>
            <w:proofErr w:type="spellStart"/>
            <w:r w:rsidRPr="00190F4A">
              <w:rPr>
                <w:sz w:val="18"/>
                <w:szCs w:val="18"/>
              </w:rPr>
              <w:t>слушательскую</w:t>
            </w:r>
            <w:proofErr w:type="spellEnd"/>
            <w:r w:rsidRPr="00190F4A">
              <w:rPr>
                <w:sz w:val="18"/>
                <w:szCs w:val="18"/>
              </w:rPr>
              <w:t xml:space="preserve"> культуру, обратить внимание детей на </w:t>
            </w:r>
            <w:proofErr w:type="gramStart"/>
            <w:r w:rsidRPr="00190F4A">
              <w:rPr>
                <w:sz w:val="18"/>
                <w:szCs w:val="18"/>
              </w:rPr>
              <w:t>ласковою,  нежную</w:t>
            </w:r>
            <w:proofErr w:type="gramEnd"/>
            <w:r w:rsidRPr="00190F4A">
              <w:rPr>
                <w:sz w:val="18"/>
                <w:szCs w:val="18"/>
              </w:rPr>
              <w:t>, завораживающую музыку.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«Мамин праздник» муз. Ю. Гурьева, «Песня о маме» - фонограмма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Развивать умение детей исполнять песни сольно и группами в соответствии  с  характером, воспитывать  живой интерес к  народным традициям.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«Пляска с платочком» сл. А. Ануфриевой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Вспомнить с детьми знакомые танцевальные </w:t>
            </w:r>
            <w:proofErr w:type="gramStart"/>
            <w:r w:rsidRPr="00190F4A">
              <w:rPr>
                <w:sz w:val="18"/>
                <w:szCs w:val="18"/>
              </w:rPr>
              <w:t>движения,  танцевать</w:t>
            </w:r>
            <w:proofErr w:type="gramEnd"/>
            <w:r w:rsidRPr="00190F4A">
              <w:rPr>
                <w:sz w:val="18"/>
                <w:szCs w:val="18"/>
              </w:rPr>
              <w:t xml:space="preserve"> по одному в рассыпную,  по залу,  а затем в парах.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Совместное исполнение вальса  с мамой. Развивать  плавность,  ритмическую четкость движений,  ощущение и восприятие сильной доли такта.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«Найди себе пару» обр. Т. </w:t>
            </w:r>
            <w:proofErr w:type="spellStart"/>
            <w:r w:rsidRPr="00190F4A">
              <w:rPr>
                <w:sz w:val="18"/>
                <w:szCs w:val="18"/>
              </w:rPr>
              <w:t>ПопатенкоРазвивать</w:t>
            </w:r>
            <w:proofErr w:type="spellEnd"/>
            <w:r w:rsidRPr="00190F4A">
              <w:rPr>
                <w:sz w:val="18"/>
                <w:szCs w:val="18"/>
              </w:rPr>
              <w:t xml:space="preserve">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«Мамин праздник» муз. Ю. Гурьева (1 с 242, д 2 трек 14),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«Пляска с платочком» сл. А. Ануфриевой (1 с. 202, Д 1 трек 54)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«Найди себе пару»  Т. </w:t>
            </w:r>
            <w:proofErr w:type="spellStart"/>
            <w:r w:rsidRPr="00190F4A">
              <w:rPr>
                <w:sz w:val="18"/>
                <w:szCs w:val="18"/>
              </w:rPr>
              <w:t>Попатенко</w:t>
            </w:r>
            <w:proofErr w:type="spellEnd"/>
            <w:r w:rsidRPr="00190F4A">
              <w:rPr>
                <w:sz w:val="18"/>
                <w:szCs w:val="18"/>
              </w:rPr>
              <w:t>(1 с. 248, д 2 трек 19)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«Весна – красна» </w:t>
            </w:r>
          </w:p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b/>
                <w:bCs/>
                <w:sz w:val="18"/>
                <w:szCs w:val="18"/>
              </w:rPr>
              <w:t>НРК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Картина с изображением природы ЯМАЛА реки, озера. Ребята. Прекрасен </w:t>
            </w:r>
            <w:proofErr w:type="gramStart"/>
            <w:r w:rsidRPr="00190F4A">
              <w:rPr>
                <w:sz w:val="18"/>
                <w:szCs w:val="18"/>
              </w:rPr>
              <w:t>край</w:t>
            </w:r>
            <w:proofErr w:type="gramEnd"/>
            <w:r w:rsidRPr="00190F4A">
              <w:rPr>
                <w:sz w:val="18"/>
                <w:szCs w:val="18"/>
              </w:rPr>
              <w:t xml:space="preserve"> в котором мы живем.  Он богат лесами, бескрайною тундрой и океаном.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Слушание «Звуки природы». Формировать представление о звуках природного происхождения, слушать  внимательно.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Украинская н песня «Ой. Бежит ручьем вода»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Рассказать детям, что ручеек это начало большой </w:t>
            </w:r>
            <w:proofErr w:type="gramStart"/>
            <w:r w:rsidRPr="00190F4A">
              <w:rPr>
                <w:sz w:val="18"/>
                <w:szCs w:val="18"/>
              </w:rPr>
              <w:t>реки..</w:t>
            </w:r>
            <w:proofErr w:type="gramEnd"/>
            <w:r w:rsidRPr="00190F4A">
              <w:rPr>
                <w:sz w:val="18"/>
                <w:szCs w:val="18"/>
              </w:rPr>
              <w:t xml:space="preserve">  Познакомить детей с песней учить детей выговаривать слова, объяснить значение слова «устали». Отметить веселый, подвижный характер мелодии.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Ритмическое упражнение «Колокольчик».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На спокойную часть мелодии, дети выполняют движения по тексту. На быструю – звенят колокольчиками. Воспитывать  интерес к </w:t>
            </w:r>
            <w:proofErr w:type="spellStart"/>
            <w:r w:rsidRPr="00190F4A">
              <w:rPr>
                <w:sz w:val="18"/>
                <w:szCs w:val="18"/>
              </w:rPr>
              <w:t>музицированию</w:t>
            </w:r>
            <w:proofErr w:type="spellEnd"/>
            <w:r w:rsidRPr="00190F4A">
              <w:rPr>
                <w:sz w:val="18"/>
                <w:szCs w:val="18"/>
              </w:rPr>
              <w:t>. Учить детей слушать  выступление солирующих детей.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«Ручейки и озера». Дети под веселую быструю музыку, взявшись за руки по 3-4 ребенка, бегают по залу «ручейки». Музыка прекращается, дети быстро встают в маленькие кружочки «озера». Развивать слуховое  внимание, активность детей, создать радостное настроение.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«Звуки природы» - фонограмма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«Ой. Бежит ручьем вода» (4 с. 237)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«Ручейки и озера» - фонограмма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Колокольчики</w:t>
            </w:r>
          </w:p>
        </w:tc>
      </w:tr>
      <w:tr w:rsidR="0086467B" w:rsidRPr="00190F4A" w:rsidTr="00190F4A">
        <w:trPr>
          <w:trHeight w:val="3536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57 - 60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«Солнышко - ведрышко»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презентации «Солнечная капель»,  одновременное прослушивание пьесы «Воробей»  муз.  В. </w:t>
            </w:r>
            <w:proofErr w:type="spellStart"/>
            <w:r w:rsidRPr="00190F4A">
              <w:rPr>
                <w:sz w:val="18"/>
                <w:szCs w:val="18"/>
              </w:rPr>
              <w:t>Герчик</w:t>
            </w:r>
            <w:proofErr w:type="spellEnd"/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слушать голоса природы, соотносить их со звучанием музыкальных инструментов: пение синицы – звук  свистульки, дятел – ритмичные палочки.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Повторение  с детьми знакомых, раннее выученных песен о весеннем времени года.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Пальчиковая гимнастика «Две руки», «Краб»,  и т.д.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Разучивание песни «Гость хороший весна» муз. С. </w:t>
            </w:r>
            <w:proofErr w:type="spellStart"/>
            <w:r w:rsidRPr="00190F4A">
              <w:rPr>
                <w:sz w:val="18"/>
                <w:szCs w:val="18"/>
              </w:rPr>
              <w:t>Нисс</w:t>
            </w:r>
            <w:proofErr w:type="spellEnd"/>
            <w:r w:rsidRPr="00190F4A">
              <w:rPr>
                <w:sz w:val="18"/>
                <w:szCs w:val="18"/>
              </w:rPr>
              <w:t xml:space="preserve"> Вырабатывать у детей навыки выразительного пения,  брать дыхание между музыкальными фразами.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Разучивание танца «Цветочная поляна» - фонограмма.  Учить детей эмоционально  выполнять танцевальные движения, слышать двухчастную форму музыки.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 Игра «Лохматый пес», «У медведя в обору», «Лиса и зайцы» и т.д.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 и сюжетов.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«Воробей»  муз.  В. </w:t>
            </w:r>
            <w:proofErr w:type="spellStart"/>
            <w:r w:rsidRPr="00190F4A">
              <w:rPr>
                <w:sz w:val="18"/>
                <w:szCs w:val="18"/>
              </w:rPr>
              <w:t>Герчик</w:t>
            </w:r>
            <w:proofErr w:type="spellEnd"/>
            <w:r w:rsidRPr="00190F4A">
              <w:rPr>
                <w:sz w:val="18"/>
                <w:szCs w:val="18"/>
              </w:rPr>
              <w:t xml:space="preserve"> (1 с.208, Д 2 трек 7)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«Две руки», «Краб»,  Игра «Шел козел по лесу», «</w:t>
            </w:r>
            <w:proofErr w:type="spellStart"/>
            <w:r w:rsidRPr="00190F4A">
              <w:rPr>
                <w:sz w:val="18"/>
                <w:szCs w:val="18"/>
              </w:rPr>
              <w:t>Ловишки</w:t>
            </w:r>
            <w:proofErr w:type="spellEnd"/>
            <w:r w:rsidRPr="00190F4A">
              <w:rPr>
                <w:sz w:val="18"/>
                <w:szCs w:val="18"/>
              </w:rPr>
              <w:t xml:space="preserve">» (1 с. 171,  д 1 трек 13)«Гость хороший весна» муз. С. </w:t>
            </w:r>
            <w:proofErr w:type="spellStart"/>
            <w:r w:rsidRPr="00190F4A">
              <w:rPr>
                <w:sz w:val="18"/>
                <w:szCs w:val="18"/>
              </w:rPr>
              <w:t>Нисс</w:t>
            </w:r>
            <w:proofErr w:type="spellEnd"/>
            <w:r w:rsidRPr="00190F4A">
              <w:rPr>
                <w:sz w:val="18"/>
                <w:szCs w:val="18"/>
              </w:rPr>
              <w:t xml:space="preserve"> (4 с.238)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Колокольчики, свистульки, ритмичные палочки.</w:t>
            </w:r>
          </w:p>
        </w:tc>
      </w:tr>
      <w:tr w:rsidR="0086467B" w:rsidRPr="00190F4A" w:rsidTr="00190F4A">
        <w:trPr>
          <w:trHeight w:val="3239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55,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56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«К нам гости пришли»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Беседа с  детьми о весеннем времени года и о весенних признаках.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Слушание пьесы «Весенняя полька» муз. Е. Тиличеевой 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Пальчиковая гимнастика «Две руки», «Краб»,  и т.д. Развивать мелкую моторику рук.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Разучивание песни о весне «Топ сапожки, шлеп сапожки» муз.  М. </w:t>
            </w:r>
            <w:proofErr w:type="spellStart"/>
            <w:r w:rsidRPr="00190F4A">
              <w:rPr>
                <w:sz w:val="18"/>
                <w:szCs w:val="18"/>
              </w:rPr>
              <w:t>Еремеевой</w:t>
            </w:r>
            <w:proofErr w:type="spellEnd"/>
            <w:r w:rsidRPr="00190F4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Сюжетный танец «Кто у нас хороший»  обр. А Александрова. Развивать  плавность, ритмическую четкость движений,  ощущение и восприятие сильной доли такта.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«Ручейки и озера», «Лохматый пес»  - фонограмма.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 и сюжетов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«Весенняя полька» муз. Е. Тиличеевой  (1с. 232, Д 2  трек 30)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«Две руки», «Краб», - фонограмма «Топ сапожки»  муз.  М. </w:t>
            </w:r>
            <w:proofErr w:type="spellStart"/>
            <w:r w:rsidRPr="00190F4A">
              <w:rPr>
                <w:sz w:val="18"/>
                <w:szCs w:val="18"/>
              </w:rPr>
              <w:t>Еремеевой</w:t>
            </w:r>
            <w:proofErr w:type="spellEnd"/>
            <w:r w:rsidRPr="00190F4A">
              <w:rPr>
                <w:sz w:val="18"/>
                <w:szCs w:val="18"/>
              </w:rPr>
              <w:t xml:space="preserve">  (4 с. 125) «Кто у нас хороший»  обр. А Александрова (1 с. 211, Д 2 трек 10)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Колокольчики, свистульки, ритмичные палочки</w:t>
            </w:r>
          </w:p>
        </w:tc>
      </w:tr>
      <w:tr w:rsidR="0086467B" w:rsidRPr="00190F4A" w:rsidTr="00190F4A">
        <w:trPr>
          <w:trHeight w:val="2683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57 – 60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b/>
                <w:bCs/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«Солнышко, посвети»</w:t>
            </w:r>
          </w:p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1Просмотр иллюстраций с изображением  родной природы ЯМАЛА в весеннее время года.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2 Просмотр презентации «Ромашковая Русь» (ИКТ) с одновременным </w:t>
            </w:r>
            <w:proofErr w:type="gramStart"/>
            <w:r w:rsidRPr="00190F4A">
              <w:rPr>
                <w:sz w:val="18"/>
                <w:szCs w:val="18"/>
              </w:rPr>
              <w:t>прослушиванием  пьесы</w:t>
            </w:r>
            <w:proofErr w:type="gramEnd"/>
            <w:r w:rsidRPr="00190F4A">
              <w:rPr>
                <w:sz w:val="18"/>
                <w:szCs w:val="18"/>
              </w:rPr>
              <w:t xml:space="preserve">  на весеннюю тематику, беседа по характеру муз. произведения.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Разучивание «Солнечная капель» муз. </w:t>
            </w:r>
            <w:proofErr w:type="spellStart"/>
            <w:r w:rsidRPr="00190F4A">
              <w:rPr>
                <w:sz w:val="18"/>
                <w:szCs w:val="18"/>
              </w:rPr>
              <w:t>ВахрушеваВырабатывать</w:t>
            </w:r>
            <w:proofErr w:type="spellEnd"/>
            <w:r w:rsidRPr="00190F4A">
              <w:rPr>
                <w:sz w:val="18"/>
                <w:szCs w:val="18"/>
              </w:rPr>
              <w:t xml:space="preserve"> у детей навыки выразительного пения,  брать дыхание между музыкальными фразами,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Игра на детских музыкальных </w:t>
            </w:r>
            <w:proofErr w:type="gramStart"/>
            <w:r w:rsidRPr="00190F4A">
              <w:rPr>
                <w:sz w:val="18"/>
                <w:szCs w:val="18"/>
              </w:rPr>
              <w:t>инструментах:  проигрывание</w:t>
            </w:r>
            <w:proofErr w:type="gramEnd"/>
            <w:r w:rsidRPr="00190F4A">
              <w:rPr>
                <w:sz w:val="18"/>
                <w:szCs w:val="18"/>
              </w:rPr>
              <w:t xml:space="preserve"> ритмического рисунка разучиваемой </w:t>
            </w:r>
            <w:proofErr w:type="spellStart"/>
            <w:r w:rsidRPr="00190F4A">
              <w:rPr>
                <w:sz w:val="18"/>
                <w:szCs w:val="18"/>
              </w:rPr>
              <w:t>заклички</w:t>
            </w:r>
            <w:proofErr w:type="spellEnd"/>
            <w:r w:rsidRPr="00190F4A">
              <w:rPr>
                <w:sz w:val="18"/>
                <w:szCs w:val="18"/>
              </w:rPr>
              <w:t xml:space="preserve">: «Мы весну – красную зовем» Муз. С. </w:t>
            </w:r>
            <w:proofErr w:type="spellStart"/>
            <w:r w:rsidRPr="00190F4A">
              <w:rPr>
                <w:sz w:val="18"/>
                <w:szCs w:val="18"/>
              </w:rPr>
              <w:t>ЗахаровойРазвивать</w:t>
            </w:r>
            <w:proofErr w:type="spellEnd"/>
            <w:r w:rsidRPr="00190F4A">
              <w:rPr>
                <w:sz w:val="18"/>
                <w:szCs w:val="18"/>
              </w:rPr>
              <w:t xml:space="preserve"> чувство ритма, умение играть в ансамбле.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Игры  «Лиса и зайцы», «Медведь и дети».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 и сюжетов.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«Ромашковая Русь», «Мы весну – красную зовем» Муз. С. Захаровой Игры народов севера: «Лиса и зайцы</w:t>
            </w:r>
            <w:proofErr w:type="gramStart"/>
            <w:r w:rsidRPr="00190F4A">
              <w:rPr>
                <w:sz w:val="18"/>
                <w:szCs w:val="18"/>
              </w:rPr>
              <w:t>»,«</w:t>
            </w:r>
            <w:proofErr w:type="spellStart"/>
            <w:proofErr w:type="gramEnd"/>
            <w:r w:rsidRPr="00190F4A">
              <w:rPr>
                <w:sz w:val="18"/>
                <w:szCs w:val="18"/>
              </w:rPr>
              <w:t>Деведь</w:t>
            </w:r>
            <w:proofErr w:type="spellEnd"/>
            <w:r w:rsidRPr="00190F4A">
              <w:rPr>
                <w:sz w:val="18"/>
                <w:szCs w:val="18"/>
              </w:rPr>
              <w:t xml:space="preserve"> и дети», «Солнечная капель» муз. Вахрушева (4 с.14 фонограмма)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61,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62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«Веснянка»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презентации «Сосулька» (ИКТ) с одновременным прослушиванием  пьесы. Формировать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proofErr w:type="spellStart"/>
            <w:r w:rsidRPr="00190F4A">
              <w:rPr>
                <w:sz w:val="18"/>
                <w:szCs w:val="18"/>
              </w:rPr>
              <w:t>слушательскую</w:t>
            </w:r>
            <w:proofErr w:type="spellEnd"/>
            <w:r w:rsidRPr="00190F4A">
              <w:rPr>
                <w:sz w:val="18"/>
                <w:szCs w:val="18"/>
              </w:rPr>
              <w:t xml:space="preserve"> культуру, обобщенные представления о весне как времени года. Беседа по характеру мелодии.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«Три синички» познакомить детей с русской народной песней. Вырабатывать у детей навыки выразительного пения,  брать дыхание между музыкальными фразами, произносить отчетливо слова, правильно передавать мелодию.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Музыкально ритмические этюды: «После дождя», «Зеркало» и т.д.Развивать пластику движений, четкость в исполнении, выполнять в соответствии с музыкой.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Игры  «Кот и мыши», «Ручейки и озера» и  другие народные игры. 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 правила игр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«После дождя» Венг. Н П (1 с. 255, д 2 трек </w:t>
            </w:r>
            <w:proofErr w:type="gramStart"/>
            <w:r w:rsidRPr="00190F4A">
              <w:rPr>
                <w:sz w:val="18"/>
                <w:szCs w:val="18"/>
              </w:rPr>
              <w:t>26)Игры</w:t>
            </w:r>
            <w:proofErr w:type="gramEnd"/>
            <w:r w:rsidRPr="00190F4A">
              <w:rPr>
                <w:sz w:val="18"/>
                <w:szCs w:val="18"/>
              </w:rPr>
              <w:t xml:space="preserve"> «Кот и мыши», «Зеркало»«Ручейки и озера – фонограмма,«Три синички» РНП. (1с.223. </w:t>
            </w:r>
            <w:proofErr w:type="gramStart"/>
            <w:r w:rsidRPr="00190F4A">
              <w:rPr>
                <w:sz w:val="18"/>
                <w:szCs w:val="18"/>
              </w:rPr>
              <w:t>Д  трек</w:t>
            </w:r>
            <w:proofErr w:type="gramEnd"/>
            <w:r w:rsidRPr="00190F4A">
              <w:rPr>
                <w:sz w:val="18"/>
                <w:szCs w:val="18"/>
              </w:rPr>
              <w:t xml:space="preserve"> 24) 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«День Победы»</w:t>
            </w:r>
          </w:p>
          <w:p w:rsidR="0086467B" w:rsidRPr="00190F4A" w:rsidRDefault="0086467B" w:rsidP="008A6A52">
            <w:pPr>
              <w:jc w:val="center"/>
              <w:rPr>
                <w:i/>
                <w:iCs/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 xml:space="preserve">Практическое 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презентаций «Главный праздник», «Прадедушка», «День победы» (ИКТ) с одновременным </w:t>
            </w:r>
            <w:proofErr w:type="gramStart"/>
            <w:r w:rsidRPr="00190F4A">
              <w:rPr>
                <w:sz w:val="18"/>
                <w:szCs w:val="18"/>
              </w:rPr>
              <w:t>прослушиванием  пьесы</w:t>
            </w:r>
            <w:proofErr w:type="gramEnd"/>
            <w:r w:rsidRPr="00190F4A">
              <w:rPr>
                <w:sz w:val="18"/>
                <w:szCs w:val="18"/>
              </w:rPr>
              <w:t xml:space="preserve">  на заданную  </w:t>
            </w:r>
            <w:proofErr w:type="spellStart"/>
            <w:r w:rsidRPr="00190F4A">
              <w:rPr>
                <w:sz w:val="18"/>
                <w:szCs w:val="18"/>
              </w:rPr>
              <w:t>тематику.Формировать</w:t>
            </w:r>
            <w:proofErr w:type="spellEnd"/>
            <w:r w:rsidRPr="00190F4A">
              <w:rPr>
                <w:sz w:val="18"/>
                <w:szCs w:val="18"/>
              </w:rPr>
              <w:t xml:space="preserve"> у детей чувства патриотизма, гордость за нашу </w:t>
            </w:r>
            <w:proofErr w:type="spellStart"/>
            <w:r w:rsidRPr="00190F4A">
              <w:rPr>
                <w:sz w:val="18"/>
                <w:szCs w:val="18"/>
              </w:rPr>
              <w:t>Родину.Расширять</w:t>
            </w:r>
            <w:proofErr w:type="spellEnd"/>
            <w:r w:rsidRPr="00190F4A">
              <w:rPr>
                <w:sz w:val="18"/>
                <w:szCs w:val="18"/>
              </w:rPr>
              <w:t xml:space="preserve"> знания о героях Великой Отечественной войны, о победе нашей страны в войне. Знакомить с памятниками героям Великой Отечественной войны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Пусть гремят сегодня пушки, на парадах и в кино!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Мы за мир, войны не нужно,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Это точно решено!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Охраняет наш с вами покой,   армия России.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Песня «Бравые солдаты» </w:t>
            </w:r>
            <w:proofErr w:type="gramStart"/>
            <w:r w:rsidRPr="00190F4A">
              <w:rPr>
                <w:sz w:val="18"/>
                <w:szCs w:val="18"/>
              </w:rPr>
              <w:t>Петь  легко</w:t>
            </w:r>
            <w:proofErr w:type="gramEnd"/>
            <w:r w:rsidRPr="00190F4A">
              <w:rPr>
                <w:sz w:val="18"/>
                <w:szCs w:val="18"/>
              </w:rPr>
              <w:t>, ритмично, четко выговаривать слова песни. правильно  интонировать и брать дыхание  во время музыкальных пауз.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Мы за то, чтоб вся планета зеленела словно сад. Чтобы нес спокойно службу, мирной Родины солдат!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Ребята, солдаты могут нести службу и в кавалерии. «Марш солдатиков»  Муз. Е. </w:t>
            </w:r>
            <w:proofErr w:type="spellStart"/>
            <w:r w:rsidRPr="00190F4A">
              <w:rPr>
                <w:sz w:val="18"/>
                <w:szCs w:val="18"/>
              </w:rPr>
              <w:t>Юцкевич</w:t>
            </w:r>
            <w:proofErr w:type="spellEnd"/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- фонограмма. Развивать умение детей, ритмично выполнять рисунок мелодии на ложках,  ритмичных палочках, кубиках. Отмечать сильную долю каждого такта.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Этот праздник наших дедов.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Этот праздник твой и мой.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Пусть же чистым будет небо чистым,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У ребят над головой. «Блуждающий человек», дети  на 1ю часть  свободно двигаются по залу. На 2ю часть  три раза хлопают в ладоши, делают один оборот вокруг себя, на 3ю часть замирают. Развитие выдержки, внимания, двигательной активности.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 с записями музыки, картины вечного огня, солдат.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Самолет игрушка.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«Бравые солдаты» Игра «Блуждающий </w:t>
            </w:r>
            <w:proofErr w:type="gramStart"/>
            <w:r w:rsidRPr="00190F4A">
              <w:rPr>
                <w:sz w:val="18"/>
                <w:szCs w:val="18"/>
              </w:rPr>
              <w:t>человек»«</w:t>
            </w:r>
            <w:proofErr w:type="gramEnd"/>
            <w:r w:rsidRPr="00190F4A">
              <w:rPr>
                <w:sz w:val="18"/>
                <w:szCs w:val="18"/>
              </w:rPr>
              <w:t xml:space="preserve">Марш солдатиков»  Муз. Е. </w:t>
            </w:r>
            <w:proofErr w:type="spellStart"/>
            <w:r w:rsidRPr="00190F4A">
              <w:rPr>
                <w:sz w:val="18"/>
                <w:szCs w:val="18"/>
              </w:rPr>
              <w:t>Юцкевич</w:t>
            </w:r>
            <w:proofErr w:type="spellEnd"/>
            <w:r w:rsidRPr="00190F4A">
              <w:rPr>
                <w:sz w:val="18"/>
                <w:szCs w:val="18"/>
              </w:rPr>
              <w:t xml:space="preserve"> (1 с. 72,  Д 2 трек 20)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Иллюстрации, 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65,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66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«Солнышко лучистое»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Вход детей «Скачут по дорожке»  муз. А. Филипенко.  Слушание песен и музыкальных пьес по данной тематике и вообще о лете, как о времени года.  Поднять эмоциональное настроение детей,  выполнять упражнение в соответствии с характером мелодии.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«Солнца желтого лучи» обр. Г. Погорелова 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Вырабатывать у детей навыки выразительного пения,  произносить отчетливо слова, правильно передавать мелодию, петь без напряжения естественным голосом.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Танец: «Полька», пляска «Мы на луг ходили» муз А. Филипенко и другие. Уметь выполнять  танцевальные движения четко, в ритм, уметь перестраиваться в разных композициях танца, слушать музыку.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Подвижные игры: «Поймай комара», «Кто скорее», «Музыканты» - фонограмма Развивать активность, ловкость, координацию движений, ориентацию в пространстве, умению соблюдать правила игр и сюжетных образов.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«Скачут по дорожке»  муз. А. Филипенко.  (1 с. 207, Д 1 трек  5) «Солнца желтого лучи» обр. Г. Погорелова 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 (4с.</w:t>
            </w:r>
            <w:proofErr w:type="gramStart"/>
            <w:r w:rsidRPr="00190F4A">
              <w:rPr>
                <w:sz w:val="18"/>
                <w:szCs w:val="18"/>
              </w:rPr>
              <w:t>177)«</w:t>
            </w:r>
            <w:proofErr w:type="gramEnd"/>
            <w:r w:rsidRPr="00190F4A">
              <w:rPr>
                <w:sz w:val="18"/>
                <w:szCs w:val="18"/>
              </w:rPr>
              <w:t xml:space="preserve">Полька» Глинки ( Д  2 трек 18), «Мы на луг ходили» муз А. Филипенко (1 с. 234, Д 2 трек 32) 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«Солнца желтого лучи» обр. Г. Погорелова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67 - 70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«Греет солнышко теплее»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Просмотр презентаций,  «Какого цвета лето!»  (ИКТ) с одновременным прослушиванием  пьесы  на заданную  тематику. Расширять и обогащать представления о влиянии тепла, солнечного света на жизнь людей, животных и растений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«Солнца желтого лучи» обр. Г. Погорелова 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Вырабатывать у детей навыки выразительного пения,  произносить отчетливо слова, правильно передавать мелодию, петь без напряжения естественным голосом.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Танец: «Выставление ноги на пятку»,   «Пляска парами» и другие. Уметь выполнять  танцевальные движения четко, в ритм, уметь перестраиваться в разных композициях танца, слушать музыку.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Подвижные игры: «Поймай комара», «Кто скорее», «Музыканты» и т.д. Развивать эмоциональную отзывчивость, </w:t>
            </w:r>
            <w:r w:rsidRPr="00190F4A">
              <w:rPr>
                <w:i/>
                <w:iCs/>
                <w:sz w:val="18"/>
                <w:szCs w:val="18"/>
              </w:rPr>
              <w:t>творческое воображение,</w:t>
            </w:r>
            <w:r w:rsidRPr="00190F4A">
              <w:rPr>
                <w:sz w:val="18"/>
                <w:szCs w:val="18"/>
              </w:rPr>
              <w:t xml:space="preserve"> активность, ловкость, координацию движений, ориентацию в пространстве, умению соблюдать.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«Какого цвета лето» фонограмма, «Солнца желтого лучи» обр. Г. Погорелова 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 (4с.</w:t>
            </w:r>
            <w:proofErr w:type="gramStart"/>
            <w:r w:rsidRPr="00190F4A">
              <w:rPr>
                <w:sz w:val="18"/>
                <w:szCs w:val="18"/>
              </w:rPr>
              <w:t>177)«</w:t>
            </w:r>
            <w:proofErr w:type="gramEnd"/>
            <w:r w:rsidRPr="00190F4A">
              <w:rPr>
                <w:sz w:val="18"/>
                <w:szCs w:val="18"/>
              </w:rPr>
              <w:t>Полька» Глинки ( Д  2 трек 18), «Мы на луг ходили» муз А. Филипенко (1 с. 234, Д 2 трек 32)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71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«День защиты детей»</w:t>
            </w:r>
          </w:p>
          <w:p w:rsidR="0086467B" w:rsidRPr="00190F4A" w:rsidRDefault="0086467B" w:rsidP="008A6A52">
            <w:pPr>
              <w:jc w:val="center"/>
              <w:rPr>
                <w:i/>
                <w:iCs/>
                <w:sz w:val="18"/>
                <w:szCs w:val="18"/>
              </w:rPr>
            </w:pPr>
            <w:r w:rsidRPr="00190F4A">
              <w:rPr>
                <w:i/>
                <w:iCs/>
                <w:sz w:val="18"/>
                <w:szCs w:val="18"/>
              </w:rPr>
              <w:t>Практическое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День защиты детей! Это праздник особый.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Как положено, на праздник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Едут гости  в детский сад.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Чтобы с нами веселится,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Чтоб порадовать ребят.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Клоун: Ребята, День защиты детей это праздник детства, песен, света. Это праздник мира и добра! 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Слушание песни «Пусть всегда будет мама» - фонограмма. Создать  торжественное, светлое настроение праздника.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 этот день щебечут птицы и светлее небосвод.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А ромашки с васильками.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Водят в поле хоровод.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Песня «Вместе весело шагать» Муз. </w:t>
            </w:r>
            <w:proofErr w:type="gramStart"/>
            <w:r w:rsidRPr="00190F4A">
              <w:rPr>
                <w:sz w:val="18"/>
                <w:szCs w:val="18"/>
              </w:rPr>
              <w:t>.В.</w:t>
            </w:r>
            <w:proofErr w:type="gramEnd"/>
            <w:r w:rsidRPr="00190F4A">
              <w:rPr>
                <w:sz w:val="18"/>
                <w:szCs w:val="18"/>
              </w:rPr>
              <w:t xml:space="preserve"> </w:t>
            </w:r>
            <w:proofErr w:type="spellStart"/>
            <w:r w:rsidRPr="00190F4A">
              <w:rPr>
                <w:sz w:val="18"/>
                <w:szCs w:val="18"/>
              </w:rPr>
              <w:t>Шаинского</w:t>
            </w:r>
            <w:proofErr w:type="spellEnd"/>
            <w:r w:rsidRPr="00190F4A">
              <w:rPr>
                <w:sz w:val="18"/>
                <w:szCs w:val="18"/>
              </w:rPr>
              <w:t xml:space="preserve"> Обратить внимание детей, что мелодия имеет две части, первая часть более медленная, вторая идет с ускорением, поется  чуть громче. Развивать  умение детей петь легко. Точно интонировать.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Возле речки вон ромашки, словно белые рубашки.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На полянке луговой, начинают танец свой.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«Танец цветов»  Т. Суворова. Формировать у детей умение выполнять  под музыку танцевальные движения, в соответствии с текстом.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Здравствуй, лето, море света, солнца, воздуха, тепла.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Ждет тебя сегодня в гости.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 нетерпеньем детвора!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Начинать игру пора.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Игра «</w:t>
            </w:r>
            <w:proofErr w:type="gramStart"/>
            <w:r w:rsidRPr="00190F4A">
              <w:rPr>
                <w:sz w:val="18"/>
                <w:szCs w:val="18"/>
              </w:rPr>
              <w:t>Полярная  сова</w:t>
            </w:r>
            <w:proofErr w:type="gramEnd"/>
            <w:r w:rsidRPr="00190F4A">
              <w:rPr>
                <w:sz w:val="18"/>
                <w:szCs w:val="18"/>
              </w:rPr>
              <w:t>» Подвижные игры: «Поймай комара», «Кто скорее», «Музыканты» и т.д..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Совушка сова, большая голова.</w:t>
            </w:r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На пеньке сидит и на нас глядит. А потом как полетит. Развивать внимание, слушать смену частей музыки, выполнять условие игры. Создать радостное летнее  настроение.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Песня «Вместе весело шагать» </w:t>
            </w:r>
            <w:proofErr w:type="gramStart"/>
            <w:r w:rsidRPr="00190F4A">
              <w:rPr>
                <w:sz w:val="18"/>
                <w:szCs w:val="18"/>
              </w:rPr>
              <w:t>Муз .</w:t>
            </w:r>
            <w:proofErr w:type="gramEnd"/>
            <w:r w:rsidRPr="00190F4A">
              <w:rPr>
                <w:sz w:val="18"/>
                <w:szCs w:val="18"/>
              </w:rPr>
              <w:t xml:space="preserve">В. </w:t>
            </w:r>
            <w:proofErr w:type="spellStart"/>
            <w:r w:rsidRPr="00190F4A">
              <w:rPr>
                <w:sz w:val="18"/>
                <w:szCs w:val="18"/>
              </w:rPr>
              <w:t>Шаинского</w:t>
            </w:r>
            <w:proofErr w:type="spellEnd"/>
          </w:p>
          <w:p w:rsidR="0086467B" w:rsidRPr="00190F4A" w:rsidRDefault="0086467B" w:rsidP="008A6A52">
            <w:pPr>
              <w:pStyle w:val="ae"/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«Танец цветов» Муз.  Т. Суворова. Игра «Полярная  сова» фонограмма</w:t>
            </w:r>
          </w:p>
          <w:p w:rsidR="0086467B" w:rsidRPr="00190F4A" w:rsidRDefault="0086467B" w:rsidP="008A6A52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1, 2,</w:t>
            </w:r>
          </w:p>
          <w:p w:rsidR="0086467B" w:rsidRPr="00190F4A" w:rsidRDefault="0086467B" w:rsidP="008A6A52">
            <w:pPr>
              <w:jc w:val="both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Маска совы</w:t>
            </w:r>
          </w:p>
        </w:tc>
      </w:tr>
      <w:tr w:rsidR="0086467B" w:rsidRPr="00190F4A" w:rsidTr="00190F4A">
        <w:trPr>
          <w:trHeight w:val="1134"/>
        </w:trPr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extDirection w:val="btLr"/>
          </w:tcPr>
          <w:p w:rsidR="0086467B" w:rsidRPr="00190F4A" w:rsidRDefault="0086467B" w:rsidP="008A6A52">
            <w:pPr>
              <w:jc w:val="center"/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Оценка индивидуального развития</w:t>
            </w: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Слушание соответствующей возрасту народной, классической детской музыки: «Новая кукла», «Баба Яга»  Муз. П. Чайковского.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детей слышать типовые изменения музыкального произведения (быстро, медленно), смену характера мелодии (грустно</w:t>
            </w:r>
            <w:proofErr w:type="gramStart"/>
            <w:r w:rsidRPr="00190F4A">
              <w:rPr>
                <w:sz w:val="18"/>
                <w:szCs w:val="18"/>
              </w:rPr>
              <w:t>. весело</w:t>
            </w:r>
            <w:proofErr w:type="gramEnd"/>
            <w:r w:rsidRPr="00190F4A">
              <w:rPr>
                <w:sz w:val="18"/>
                <w:szCs w:val="18"/>
              </w:rPr>
              <w:t>). Эмоционально откликаться (движением, улыбкой).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Индивидуальное исполнение песен, </w:t>
            </w:r>
            <w:proofErr w:type="spellStart"/>
            <w:r w:rsidRPr="00190F4A">
              <w:rPr>
                <w:sz w:val="18"/>
                <w:szCs w:val="18"/>
              </w:rPr>
              <w:t>распевок</w:t>
            </w:r>
            <w:proofErr w:type="spellEnd"/>
            <w:r w:rsidRPr="00190F4A">
              <w:rPr>
                <w:sz w:val="18"/>
                <w:szCs w:val="18"/>
              </w:rPr>
              <w:t xml:space="preserve"> и т.д.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(по выбору)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умение   использовать музыку для передачи собственного настроения; певческих навыков (чистоты интонирования, дыхания, дикции, слаженности).</w:t>
            </w:r>
          </w:p>
        </w:tc>
        <w:tc>
          <w:tcPr>
            <w:tcW w:w="2551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Музыкально – ритмические </w:t>
            </w:r>
            <w:proofErr w:type="gramStart"/>
            <w:r w:rsidRPr="00190F4A">
              <w:rPr>
                <w:sz w:val="18"/>
                <w:szCs w:val="18"/>
              </w:rPr>
              <w:t>движения:  исполнение</w:t>
            </w:r>
            <w:proofErr w:type="gramEnd"/>
            <w:r w:rsidRPr="00190F4A">
              <w:rPr>
                <w:sz w:val="18"/>
                <w:szCs w:val="18"/>
              </w:rPr>
              <w:t xml:space="preserve"> танцевальных, пластических,  подражательных этюдов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«Марш» Муз. И. Кишко, «Полька» муз. М. Глинка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«Вальс» Муз. П.И. Чайковский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Выявить танцевальные умения, разбираться в музыкальных жанрах: выражать в движениях.</w:t>
            </w:r>
          </w:p>
        </w:tc>
        <w:tc>
          <w:tcPr>
            <w:tcW w:w="2552" w:type="dxa"/>
            <w:gridSpan w:val="3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1 Игра на детских музыкальных инструментах (металлофон, бубен. Треугольники и т.д.)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 «</w:t>
            </w:r>
            <w:proofErr w:type="spellStart"/>
            <w:r w:rsidRPr="00190F4A">
              <w:rPr>
                <w:sz w:val="18"/>
                <w:szCs w:val="18"/>
              </w:rPr>
              <w:t>Земелюшка</w:t>
            </w:r>
            <w:proofErr w:type="spellEnd"/>
            <w:r w:rsidRPr="00190F4A">
              <w:rPr>
                <w:sz w:val="18"/>
                <w:szCs w:val="18"/>
              </w:rPr>
              <w:t xml:space="preserve"> чернозем» РНП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 xml:space="preserve">Выявить умение  детей   исполнять элементарные ритмические рисунки на детских музыкальных инструментах  (ложках, бубне, барабане и  т.д.). </w:t>
            </w:r>
            <w:proofErr w:type="gramStart"/>
            <w:r w:rsidRPr="00190F4A">
              <w:rPr>
                <w:sz w:val="18"/>
                <w:szCs w:val="18"/>
              </w:rPr>
              <w:t>Игра :</w:t>
            </w:r>
            <w:proofErr w:type="gramEnd"/>
            <w:r w:rsidRPr="00190F4A">
              <w:rPr>
                <w:sz w:val="18"/>
                <w:szCs w:val="18"/>
              </w:rPr>
              <w:t xml:space="preserve"> «Найди себе пару», «Займи место».Выявить умение слушать смену частей музыки, выполнять условие игры. </w:t>
            </w:r>
          </w:p>
        </w:tc>
        <w:tc>
          <w:tcPr>
            <w:tcW w:w="1842" w:type="dxa"/>
            <w:gridSpan w:val="2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«Новая кукла», «Баба Яга»  Муз. П. Чайковского. «Марш» Муз. И. Кишко, «Полька» муз. М. Глинка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«Вальс» Муз. П.И. Чайковский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«</w:t>
            </w:r>
            <w:proofErr w:type="spellStart"/>
            <w:r w:rsidRPr="00190F4A">
              <w:rPr>
                <w:sz w:val="18"/>
                <w:szCs w:val="18"/>
              </w:rPr>
              <w:t>Земелюшка</w:t>
            </w:r>
            <w:proofErr w:type="spellEnd"/>
            <w:r w:rsidRPr="00190F4A">
              <w:rPr>
                <w:sz w:val="18"/>
                <w:szCs w:val="18"/>
              </w:rPr>
              <w:t xml:space="preserve"> чернозем» РНП </w:t>
            </w:r>
            <w:proofErr w:type="gramStart"/>
            <w:r w:rsidRPr="00190F4A">
              <w:rPr>
                <w:sz w:val="18"/>
                <w:szCs w:val="18"/>
              </w:rPr>
              <w:t>Игра :</w:t>
            </w:r>
            <w:proofErr w:type="gramEnd"/>
            <w:r w:rsidRPr="00190F4A">
              <w:rPr>
                <w:sz w:val="18"/>
                <w:szCs w:val="18"/>
              </w:rPr>
              <w:t xml:space="preserve"> «Найди себе пару», «Займи место».</w:t>
            </w:r>
          </w:p>
        </w:tc>
        <w:tc>
          <w:tcPr>
            <w:tcW w:w="1135" w:type="dxa"/>
          </w:tcPr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Детские музыкальные инструменты: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ложки, треугольники, бубен, кубики и др.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Диски 3,</w:t>
            </w:r>
          </w:p>
          <w:p w:rsidR="0086467B" w:rsidRPr="00190F4A" w:rsidRDefault="0086467B" w:rsidP="008A6A52">
            <w:pPr>
              <w:rPr>
                <w:sz w:val="18"/>
                <w:szCs w:val="18"/>
              </w:rPr>
            </w:pPr>
            <w:r w:rsidRPr="00190F4A">
              <w:rPr>
                <w:sz w:val="18"/>
                <w:szCs w:val="18"/>
              </w:rPr>
              <w:t>ИКТ</w:t>
            </w:r>
          </w:p>
        </w:tc>
      </w:tr>
    </w:tbl>
    <w:p w:rsidR="00511987" w:rsidRDefault="00511987" w:rsidP="003A2886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511987" w:rsidRDefault="00511987" w:rsidP="003A2886">
      <w:pPr>
        <w:pStyle w:val="ae"/>
        <w:ind w:firstLine="567"/>
        <w:jc w:val="both"/>
        <w:rPr>
          <w:rFonts w:ascii="Times New Roman" w:hAnsi="Times New Roman" w:cs="Times New Roman"/>
          <w:bCs/>
          <w:color w:val="000000"/>
        </w:rPr>
        <w:sectPr w:rsidR="00511987" w:rsidSect="0051198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B35E4" w:rsidRDefault="00AB35E4" w:rsidP="005A14F3">
      <w:pPr>
        <w:pStyle w:val="ae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35E4" w:rsidSect="00EE22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45" w:rsidRDefault="00C93445" w:rsidP="00AB35E4">
      <w:pPr>
        <w:spacing w:after="0" w:line="240" w:lineRule="auto"/>
      </w:pPr>
      <w:r>
        <w:separator/>
      </w:r>
    </w:p>
  </w:endnote>
  <w:endnote w:type="continuationSeparator" w:id="0">
    <w:p w:rsidR="00C93445" w:rsidRDefault="00C93445" w:rsidP="00AB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87" w:rsidRDefault="00511987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87" w:rsidRDefault="00511987">
    <w:pPr>
      <w:pStyle w:val="aa"/>
    </w:pPr>
  </w:p>
  <w:p w:rsidR="00511987" w:rsidRDefault="005119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45" w:rsidRDefault="00C93445" w:rsidP="00AB35E4">
      <w:pPr>
        <w:spacing w:after="0" w:line="240" w:lineRule="auto"/>
      </w:pPr>
      <w:r>
        <w:separator/>
      </w:r>
    </w:p>
  </w:footnote>
  <w:footnote w:type="continuationSeparator" w:id="0">
    <w:p w:rsidR="00C93445" w:rsidRDefault="00C93445" w:rsidP="00AB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CE3"/>
    <w:multiLevelType w:val="hybridMultilevel"/>
    <w:tmpl w:val="6D94486E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D66F67"/>
    <w:multiLevelType w:val="hybridMultilevel"/>
    <w:tmpl w:val="B18E0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786A"/>
    <w:multiLevelType w:val="hybridMultilevel"/>
    <w:tmpl w:val="D6787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93D09"/>
    <w:multiLevelType w:val="hybridMultilevel"/>
    <w:tmpl w:val="8698F830"/>
    <w:lvl w:ilvl="0" w:tplc="69DC9A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4383"/>
    <w:multiLevelType w:val="hybridMultilevel"/>
    <w:tmpl w:val="7CFE9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76F23"/>
    <w:multiLevelType w:val="hybridMultilevel"/>
    <w:tmpl w:val="1268831E"/>
    <w:lvl w:ilvl="0" w:tplc="93E41CE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57E54"/>
    <w:multiLevelType w:val="hybridMultilevel"/>
    <w:tmpl w:val="A2C4C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B7927"/>
    <w:multiLevelType w:val="hybridMultilevel"/>
    <w:tmpl w:val="E4FE9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656636"/>
    <w:multiLevelType w:val="hybridMultilevel"/>
    <w:tmpl w:val="3FEA5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35E37"/>
    <w:multiLevelType w:val="hybridMultilevel"/>
    <w:tmpl w:val="402AFF7E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CB352E"/>
    <w:multiLevelType w:val="hybridMultilevel"/>
    <w:tmpl w:val="B156D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00BAA"/>
    <w:multiLevelType w:val="hybridMultilevel"/>
    <w:tmpl w:val="0CBE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52CA1"/>
    <w:multiLevelType w:val="hybridMultilevel"/>
    <w:tmpl w:val="ADD4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C55296A"/>
    <w:multiLevelType w:val="hybridMultilevel"/>
    <w:tmpl w:val="721A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BC0078"/>
    <w:multiLevelType w:val="hybridMultilevel"/>
    <w:tmpl w:val="4038FC7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6B1EEC"/>
    <w:multiLevelType w:val="hybridMultilevel"/>
    <w:tmpl w:val="1086616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224E46C6"/>
    <w:multiLevelType w:val="hybridMultilevel"/>
    <w:tmpl w:val="D62876B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2559A"/>
    <w:multiLevelType w:val="hybridMultilevel"/>
    <w:tmpl w:val="8F04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64B85"/>
    <w:multiLevelType w:val="hybridMultilevel"/>
    <w:tmpl w:val="07E6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287679"/>
    <w:multiLevelType w:val="hybridMultilevel"/>
    <w:tmpl w:val="7ECA8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07C44BC"/>
    <w:multiLevelType w:val="hybridMultilevel"/>
    <w:tmpl w:val="6CE29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2E25A4"/>
    <w:multiLevelType w:val="hybridMultilevel"/>
    <w:tmpl w:val="913AC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F45EB"/>
    <w:multiLevelType w:val="hybridMultilevel"/>
    <w:tmpl w:val="3760CCCA"/>
    <w:lvl w:ilvl="0" w:tplc="130894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2B46FE"/>
    <w:multiLevelType w:val="hybridMultilevel"/>
    <w:tmpl w:val="A24AA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BEC0626"/>
    <w:multiLevelType w:val="hybridMultilevel"/>
    <w:tmpl w:val="3D2C14C8"/>
    <w:lvl w:ilvl="0" w:tplc="A8EE52E2">
      <w:start w:val="1"/>
      <w:numFmt w:val="decimal"/>
      <w:lvlText w:val="%1."/>
      <w:lvlJc w:val="left"/>
      <w:pPr>
        <w:ind w:left="1977" w:hanging="1410"/>
      </w:pPr>
      <w:rPr>
        <w:rFonts w:ascii="Times New Roman" w:eastAsia="Times New Roman" w:hAnsi="Times New Roman"/>
        <w:i/>
        <w:iCs/>
        <w:color w:val="0000FF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DE24BDF"/>
    <w:multiLevelType w:val="hybridMultilevel"/>
    <w:tmpl w:val="5DEA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06A7F"/>
    <w:multiLevelType w:val="hybridMultilevel"/>
    <w:tmpl w:val="AA6C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17E82"/>
    <w:multiLevelType w:val="hybridMultilevel"/>
    <w:tmpl w:val="3C1C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E7E79"/>
    <w:multiLevelType w:val="hybridMultilevel"/>
    <w:tmpl w:val="6744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8162B42"/>
    <w:multiLevelType w:val="hybridMultilevel"/>
    <w:tmpl w:val="76C26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92580A"/>
    <w:multiLevelType w:val="hybridMultilevel"/>
    <w:tmpl w:val="0F38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3E22E8"/>
    <w:multiLevelType w:val="hybridMultilevel"/>
    <w:tmpl w:val="5896F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DD547D"/>
    <w:multiLevelType w:val="hybridMultilevel"/>
    <w:tmpl w:val="0CA210BE"/>
    <w:lvl w:ilvl="0" w:tplc="130894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D4B79A0"/>
    <w:multiLevelType w:val="hybridMultilevel"/>
    <w:tmpl w:val="089EF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E2B9C"/>
    <w:multiLevelType w:val="hybridMultilevel"/>
    <w:tmpl w:val="7CBC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2485B"/>
    <w:multiLevelType w:val="hybridMultilevel"/>
    <w:tmpl w:val="FDA8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A46DB"/>
    <w:multiLevelType w:val="hybridMultilevel"/>
    <w:tmpl w:val="879CD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492DD0"/>
    <w:multiLevelType w:val="hybridMultilevel"/>
    <w:tmpl w:val="DE9EE418"/>
    <w:lvl w:ilvl="0" w:tplc="83306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9D3C3D"/>
    <w:multiLevelType w:val="hybridMultilevel"/>
    <w:tmpl w:val="4268F5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39">
    <w:nsid w:val="58ED478F"/>
    <w:multiLevelType w:val="hybridMultilevel"/>
    <w:tmpl w:val="F6FC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262CF"/>
    <w:multiLevelType w:val="hybridMultilevel"/>
    <w:tmpl w:val="6602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C12D84"/>
    <w:multiLevelType w:val="hybridMultilevel"/>
    <w:tmpl w:val="BA307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74476DF"/>
    <w:multiLevelType w:val="hybridMultilevel"/>
    <w:tmpl w:val="0E2A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A6054"/>
    <w:multiLevelType w:val="hybridMultilevel"/>
    <w:tmpl w:val="5D584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AC3664E"/>
    <w:multiLevelType w:val="hybridMultilevel"/>
    <w:tmpl w:val="563CC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24EF7"/>
    <w:multiLevelType w:val="hybridMultilevel"/>
    <w:tmpl w:val="60DA0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E460F54"/>
    <w:multiLevelType w:val="hybridMultilevel"/>
    <w:tmpl w:val="6A2A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7F0943B1"/>
    <w:multiLevelType w:val="hybridMultilevel"/>
    <w:tmpl w:val="0B24CF1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2"/>
  </w:num>
  <w:num w:numId="5">
    <w:abstractNumId w:val="32"/>
  </w:num>
  <w:num w:numId="6">
    <w:abstractNumId w:val="0"/>
  </w:num>
  <w:num w:numId="7">
    <w:abstractNumId w:val="42"/>
  </w:num>
  <w:num w:numId="8">
    <w:abstractNumId w:val="15"/>
  </w:num>
  <w:num w:numId="9">
    <w:abstractNumId w:val="23"/>
  </w:num>
  <w:num w:numId="10">
    <w:abstractNumId w:val="28"/>
  </w:num>
  <w:num w:numId="11">
    <w:abstractNumId w:val="29"/>
  </w:num>
  <w:num w:numId="12">
    <w:abstractNumId w:val="39"/>
  </w:num>
  <w:num w:numId="13">
    <w:abstractNumId w:val="48"/>
  </w:num>
  <w:num w:numId="14">
    <w:abstractNumId w:val="44"/>
  </w:num>
  <w:num w:numId="15">
    <w:abstractNumId w:val="47"/>
  </w:num>
  <w:num w:numId="16">
    <w:abstractNumId w:val="12"/>
  </w:num>
  <w:num w:numId="17">
    <w:abstractNumId w:val="38"/>
  </w:num>
  <w:num w:numId="18">
    <w:abstractNumId w:val="46"/>
  </w:num>
  <w:num w:numId="19">
    <w:abstractNumId w:val="19"/>
  </w:num>
  <w:num w:numId="20">
    <w:abstractNumId w:val="35"/>
  </w:num>
  <w:num w:numId="21">
    <w:abstractNumId w:val="33"/>
  </w:num>
  <w:num w:numId="22">
    <w:abstractNumId w:val="26"/>
  </w:num>
  <w:num w:numId="23">
    <w:abstractNumId w:val="8"/>
  </w:num>
  <w:num w:numId="24">
    <w:abstractNumId w:val="40"/>
  </w:num>
  <w:num w:numId="25">
    <w:abstractNumId w:val="27"/>
  </w:num>
  <w:num w:numId="26">
    <w:abstractNumId w:val="4"/>
  </w:num>
  <w:num w:numId="27">
    <w:abstractNumId w:val="17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</w:num>
  <w:num w:numId="45">
    <w:abstractNumId w:val="3"/>
  </w:num>
  <w:num w:numId="46">
    <w:abstractNumId w:val="5"/>
  </w:num>
  <w:num w:numId="47">
    <w:abstractNumId w:val="41"/>
  </w:num>
  <w:num w:numId="48">
    <w:abstractNumId w:val="25"/>
  </w:num>
  <w:num w:numId="49">
    <w:abstractNumId w:val="24"/>
  </w:num>
  <w:num w:numId="5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5E4"/>
    <w:rsid w:val="000353B4"/>
    <w:rsid w:val="0008162F"/>
    <w:rsid w:val="00086464"/>
    <w:rsid w:val="0015445B"/>
    <w:rsid w:val="00190F4A"/>
    <w:rsid w:val="001914EC"/>
    <w:rsid w:val="00253E2B"/>
    <w:rsid w:val="002546D8"/>
    <w:rsid w:val="003A2886"/>
    <w:rsid w:val="003B2012"/>
    <w:rsid w:val="003C0D64"/>
    <w:rsid w:val="003E454E"/>
    <w:rsid w:val="003E78A0"/>
    <w:rsid w:val="003F23D4"/>
    <w:rsid w:val="003F7331"/>
    <w:rsid w:val="00424939"/>
    <w:rsid w:val="00507ADE"/>
    <w:rsid w:val="00511987"/>
    <w:rsid w:val="005219F1"/>
    <w:rsid w:val="005823DA"/>
    <w:rsid w:val="005A14F3"/>
    <w:rsid w:val="005E0BC5"/>
    <w:rsid w:val="00607668"/>
    <w:rsid w:val="006152AF"/>
    <w:rsid w:val="00632AA0"/>
    <w:rsid w:val="00636175"/>
    <w:rsid w:val="0064785E"/>
    <w:rsid w:val="00655251"/>
    <w:rsid w:val="0068401E"/>
    <w:rsid w:val="006A4C4A"/>
    <w:rsid w:val="006C005B"/>
    <w:rsid w:val="006F6290"/>
    <w:rsid w:val="00727415"/>
    <w:rsid w:val="00752564"/>
    <w:rsid w:val="00760C4C"/>
    <w:rsid w:val="00783CA5"/>
    <w:rsid w:val="007B2122"/>
    <w:rsid w:val="007D32A6"/>
    <w:rsid w:val="007F01E9"/>
    <w:rsid w:val="007F74EA"/>
    <w:rsid w:val="00843AE1"/>
    <w:rsid w:val="00845100"/>
    <w:rsid w:val="0086467B"/>
    <w:rsid w:val="008A3B68"/>
    <w:rsid w:val="008E12F2"/>
    <w:rsid w:val="00914946"/>
    <w:rsid w:val="00984AB3"/>
    <w:rsid w:val="009A3DD6"/>
    <w:rsid w:val="009C2090"/>
    <w:rsid w:val="009C7098"/>
    <w:rsid w:val="009D58BA"/>
    <w:rsid w:val="009F6B4F"/>
    <w:rsid w:val="00A06D63"/>
    <w:rsid w:val="00A87C3F"/>
    <w:rsid w:val="00A94D3A"/>
    <w:rsid w:val="00AB35E4"/>
    <w:rsid w:val="00B11B4D"/>
    <w:rsid w:val="00B1340E"/>
    <w:rsid w:val="00B153B8"/>
    <w:rsid w:val="00BB2E7C"/>
    <w:rsid w:val="00BF43DF"/>
    <w:rsid w:val="00C6188F"/>
    <w:rsid w:val="00C93445"/>
    <w:rsid w:val="00C94C5F"/>
    <w:rsid w:val="00CB1162"/>
    <w:rsid w:val="00CE5E6A"/>
    <w:rsid w:val="00D240DD"/>
    <w:rsid w:val="00D44D8B"/>
    <w:rsid w:val="00DA15C6"/>
    <w:rsid w:val="00E06EE4"/>
    <w:rsid w:val="00E2605D"/>
    <w:rsid w:val="00E5308C"/>
    <w:rsid w:val="00EC37A2"/>
    <w:rsid w:val="00EE22C1"/>
    <w:rsid w:val="00F06C9A"/>
    <w:rsid w:val="00F1339E"/>
    <w:rsid w:val="00F22288"/>
    <w:rsid w:val="00F35771"/>
    <w:rsid w:val="00FE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B02EF-90C0-4791-8938-B34F36ED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A2"/>
  </w:style>
  <w:style w:type="paragraph" w:styleId="1">
    <w:name w:val="heading 1"/>
    <w:basedOn w:val="a"/>
    <w:next w:val="a"/>
    <w:link w:val="10"/>
    <w:uiPriority w:val="99"/>
    <w:qFormat/>
    <w:rsid w:val="00EC37A2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C37A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7A2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37A2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7A2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semiHidden/>
    <w:rsid w:val="00EC37A2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C37A2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37A2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EC37A2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EC37A2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EC37A2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EC37A2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37A2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C37A2"/>
  </w:style>
  <w:style w:type="numbering" w:customStyle="1" w:styleId="110">
    <w:name w:val="Нет списка11"/>
    <w:next w:val="a2"/>
    <w:semiHidden/>
    <w:unhideWhenUsed/>
    <w:rsid w:val="00EC37A2"/>
  </w:style>
  <w:style w:type="table" w:styleId="a3">
    <w:name w:val="Table Grid"/>
    <w:basedOn w:val="a1"/>
    <w:uiPriority w:val="99"/>
    <w:rsid w:val="00EC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EC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C37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next w:val="a"/>
    <w:link w:val="a7"/>
    <w:uiPriority w:val="99"/>
    <w:qFormat/>
    <w:rsid w:val="00EC37A2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7">
    <w:name w:val="Название Знак"/>
    <w:basedOn w:val="a0"/>
    <w:link w:val="a6"/>
    <w:uiPriority w:val="99"/>
    <w:rsid w:val="00EC37A2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8">
    <w:name w:val="header"/>
    <w:basedOn w:val="a"/>
    <w:link w:val="a9"/>
    <w:uiPriority w:val="99"/>
    <w:rsid w:val="00EC37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C3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EC37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C3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EC37A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EC37A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link w:val="af"/>
    <w:uiPriority w:val="1"/>
    <w:qFormat/>
    <w:rsid w:val="00EC37A2"/>
    <w:pPr>
      <w:spacing w:after="0" w:line="240" w:lineRule="auto"/>
    </w:pPr>
  </w:style>
  <w:style w:type="character" w:customStyle="1" w:styleId="FontStyle207">
    <w:name w:val="Font Style207"/>
    <w:basedOn w:val="a0"/>
    <w:rsid w:val="00EC37A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EC37A2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C37A2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basedOn w:val="a0"/>
    <w:uiPriority w:val="99"/>
    <w:rsid w:val="00EC37A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36">
    <w:name w:val="Style136"/>
    <w:basedOn w:val="a"/>
    <w:uiPriority w:val="99"/>
    <w:rsid w:val="00EC37A2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basedOn w:val="a0"/>
    <w:uiPriority w:val="99"/>
    <w:rsid w:val="00EC37A2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63">
    <w:name w:val="Font Style263"/>
    <w:basedOn w:val="a0"/>
    <w:uiPriority w:val="99"/>
    <w:rsid w:val="00EC37A2"/>
    <w:rPr>
      <w:rFonts w:ascii="Century Schoolbook" w:hAnsi="Century Schoolbook" w:cs="Century Schoolbook"/>
      <w:sz w:val="20"/>
      <w:szCs w:val="20"/>
    </w:rPr>
  </w:style>
  <w:style w:type="character" w:customStyle="1" w:styleId="FontStyle293">
    <w:name w:val="Font Style293"/>
    <w:basedOn w:val="a0"/>
    <w:uiPriority w:val="99"/>
    <w:rsid w:val="00EC37A2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47">
    <w:name w:val="Font Style247"/>
    <w:basedOn w:val="a0"/>
    <w:uiPriority w:val="99"/>
    <w:rsid w:val="00EC37A2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301">
    <w:name w:val="Font Style301"/>
    <w:basedOn w:val="a0"/>
    <w:uiPriority w:val="99"/>
    <w:rsid w:val="00EC37A2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17">
    <w:name w:val="Style117"/>
    <w:basedOn w:val="a"/>
    <w:uiPriority w:val="99"/>
    <w:rsid w:val="00EC37A2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C37A2"/>
  </w:style>
  <w:style w:type="character" w:customStyle="1" w:styleId="apple-converted-space">
    <w:name w:val="apple-converted-space"/>
    <w:basedOn w:val="a0"/>
    <w:rsid w:val="00EC37A2"/>
  </w:style>
  <w:style w:type="character" w:customStyle="1" w:styleId="submenu-table">
    <w:name w:val="submenu-table"/>
    <w:basedOn w:val="a0"/>
    <w:rsid w:val="00EC37A2"/>
  </w:style>
  <w:style w:type="paragraph" w:customStyle="1" w:styleId="Style4">
    <w:name w:val="Style4"/>
    <w:basedOn w:val="a"/>
    <w:uiPriority w:val="99"/>
    <w:rsid w:val="00EC37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EC37A2"/>
    <w:rPr>
      <w:rFonts w:ascii="Times New Roman" w:hAnsi="Times New Roman" w:cs="Times New Roman"/>
      <w:color w:val="000000"/>
      <w:sz w:val="18"/>
      <w:szCs w:val="18"/>
    </w:rPr>
  </w:style>
  <w:style w:type="paragraph" w:styleId="af0">
    <w:name w:val="List Paragraph"/>
    <w:basedOn w:val="a"/>
    <w:uiPriority w:val="99"/>
    <w:qFormat/>
    <w:rsid w:val="00EC37A2"/>
    <w:pPr>
      <w:spacing w:after="180" w:line="240" w:lineRule="auto"/>
      <w:ind w:left="720" w:hanging="288"/>
      <w:contextualSpacing/>
    </w:pPr>
    <w:rPr>
      <w:color w:val="1F497D" w:themeColor="text2"/>
    </w:rPr>
  </w:style>
  <w:style w:type="table" w:customStyle="1" w:styleId="12">
    <w:name w:val="Сетка таблицы1"/>
    <w:basedOn w:val="a1"/>
    <w:next w:val="a3"/>
    <w:uiPriority w:val="99"/>
    <w:rsid w:val="00EC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35"/>
    <w:semiHidden/>
    <w:unhideWhenUsed/>
    <w:qFormat/>
    <w:rsid w:val="00EC37A2"/>
    <w:pPr>
      <w:spacing w:after="180"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2">
    <w:name w:val="Subtitle"/>
    <w:basedOn w:val="a"/>
    <w:next w:val="a"/>
    <w:link w:val="af3"/>
    <w:uiPriority w:val="11"/>
    <w:qFormat/>
    <w:rsid w:val="00EC37A2"/>
    <w:pPr>
      <w:numPr>
        <w:ilvl w:val="1"/>
      </w:numPr>
      <w:spacing w:after="180" w:line="274" w:lineRule="auto"/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f3">
    <w:name w:val="Подзаголовок Знак"/>
    <w:basedOn w:val="a0"/>
    <w:link w:val="af2"/>
    <w:uiPriority w:val="11"/>
    <w:rsid w:val="00EC37A2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f4">
    <w:name w:val="Strong"/>
    <w:basedOn w:val="a0"/>
    <w:uiPriority w:val="22"/>
    <w:qFormat/>
    <w:rsid w:val="00EC37A2"/>
    <w:rPr>
      <w:b/>
      <w:bCs/>
      <w:color w:val="265898" w:themeColor="text2" w:themeTint="E6"/>
    </w:rPr>
  </w:style>
  <w:style w:type="character" w:styleId="af5">
    <w:name w:val="Emphasis"/>
    <w:basedOn w:val="a0"/>
    <w:uiPriority w:val="20"/>
    <w:qFormat/>
    <w:rsid w:val="00EC37A2"/>
    <w:rPr>
      <w:b w:val="0"/>
      <w:i/>
      <w:iCs/>
      <w:color w:val="1F497D" w:themeColor="text2"/>
    </w:rPr>
  </w:style>
  <w:style w:type="character" w:customStyle="1" w:styleId="af">
    <w:name w:val="Без интервала Знак"/>
    <w:basedOn w:val="a0"/>
    <w:link w:val="ae"/>
    <w:uiPriority w:val="99"/>
    <w:rsid w:val="00EC37A2"/>
  </w:style>
  <w:style w:type="paragraph" w:styleId="21">
    <w:name w:val="Quote"/>
    <w:basedOn w:val="a"/>
    <w:next w:val="a"/>
    <w:link w:val="22"/>
    <w:uiPriority w:val="29"/>
    <w:qFormat/>
    <w:rsid w:val="00EC37A2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EC37A2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6">
    <w:name w:val="Intense Quote"/>
    <w:basedOn w:val="a"/>
    <w:next w:val="a"/>
    <w:link w:val="af7"/>
    <w:uiPriority w:val="30"/>
    <w:qFormat/>
    <w:rsid w:val="00EC37A2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f7">
    <w:name w:val="Выделенная цитата Знак"/>
    <w:basedOn w:val="a0"/>
    <w:link w:val="af6"/>
    <w:uiPriority w:val="30"/>
    <w:rsid w:val="00EC37A2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8">
    <w:name w:val="Subtle Emphasis"/>
    <w:basedOn w:val="a0"/>
    <w:uiPriority w:val="19"/>
    <w:qFormat/>
    <w:rsid w:val="00EC37A2"/>
    <w:rPr>
      <w:i/>
      <w:iCs/>
      <w:color w:val="000000"/>
    </w:rPr>
  </w:style>
  <w:style w:type="character" w:styleId="af9">
    <w:name w:val="Intense Emphasis"/>
    <w:basedOn w:val="a0"/>
    <w:uiPriority w:val="21"/>
    <w:qFormat/>
    <w:rsid w:val="00EC37A2"/>
    <w:rPr>
      <w:b/>
      <w:bCs/>
      <w:i/>
      <w:iCs/>
      <w:color w:val="1F497D" w:themeColor="text2"/>
    </w:rPr>
  </w:style>
  <w:style w:type="character" w:styleId="afa">
    <w:name w:val="Subtle Reference"/>
    <w:basedOn w:val="a0"/>
    <w:uiPriority w:val="31"/>
    <w:qFormat/>
    <w:rsid w:val="00EC37A2"/>
    <w:rPr>
      <w:smallCaps/>
      <w:color w:val="000000"/>
      <w:u w:val="single"/>
    </w:rPr>
  </w:style>
  <w:style w:type="character" w:styleId="afb">
    <w:name w:val="Intense Reference"/>
    <w:basedOn w:val="a0"/>
    <w:uiPriority w:val="32"/>
    <w:qFormat/>
    <w:rsid w:val="00EC37A2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c">
    <w:name w:val="Book Title"/>
    <w:basedOn w:val="a0"/>
    <w:uiPriority w:val="33"/>
    <w:qFormat/>
    <w:rsid w:val="00EC37A2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d">
    <w:name w:val="TOC Heading"/>
    <w:basedOn w:val="1"/>
    <w:next w:val="a"/>
    <w:uiPriority w:val="39"/>
    <w:semiHidden/>
    <w:unhideWhenUsed/>
    <w:qFormat/>
    <w:rsid w:val="00EC37A2"/>
    <w:pPr>
      <w:spacing w:before="480" w:line="264" w:lineRule="auto"/>
      <w:outlineLvl w:val="9"/>
    </w:pPr>
    <w:rPr>
      <w:b/>
    </w:rPr>
  </w:style>
  <w:style w:type="table" w:customStyle="1" w:styleId="23">
    <w:name w:val="Сетка таблицы2"/>
    <w:basedOn w:val="a1"/>
    <w:next w:val="a3"/>
    <w:uiPriority w:val="99"/>
    <w:rsid w:val="00EC3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Основной текст_"/>
    <w:link w:val="41"/>
    <w:rsid w:val="006152AF"/>
    <w:rPr>
      <w:shd w:val="clear" w:color="auto" w:fill="FFFFFF"/>
    </w:rPr>
  </w:style>
  <w:style w:type="character" w:customStyle="1" w:styleId="13">
    <w:name w:val="Основной текст1"/>
    <w:rsid w:val="006152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1">
    <w:name w:val="Основной текст4"/>
    <w:basedOn w:val="a"/>
    <w:link w:val="afe"/>
    <w:rsid w:val="006152AF"/>
    <w:pPr>
      <w:widowControl w:val="0"/>
      <w:shd w:val="clear" w:color="auto" w:fill="FFFFFF"/>
      <w:spacing w:after="7320" w:line="221" w:lineRule="exact"/>
    </w:pPr>
  </w:style>
  <w:style w:type="paragraph" w:styleId="aff">
    <w:name w:val="Normal (Web)"/>
    <w:basedOn w:val="a"/>
    <w:uiPriority w:val="99"/>
    <w:unhideWhenUsed/>
    <w:rsid w:val="008E12F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E12F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14">
    <w:name w:val="Верхний колонтитул Знак1"/>
    <w:semiHidden/>
    <w:locked/>
    <w:rsid w:val="008E12F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5">
    <w:name w:val="Название Знак1"/>
    <w:locked/>
    <w:rsid w:val="008E12F2"/>
    <w:rPr>
      <w:rFonts w:ascii="Calibri" w:eastAsia="Calibri" w:hAnsi="Calibri" w:cs="Times New Roman"/>
      <w:b/>
      <w:sz w:val="24"/>
      <w:szCs w:val="28"/>
      <w:lang w:eastAsia="ru-RU"/>
    </w:rPr>
  </w:style>
  <w:style w:type="character" w:customStyle="1" w:styleId="FontStyle253">
    <w:name w:val="Font Style253"/>
    <w:rsid w:val="008E12F2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02">
    <w:name w:val="Font Style202"/>
    <w:rsid w:val="008E12F2"/>
    <w:rPr>
      <w:rFonts w:ascii="Century Schoolbook" w:hAnsi="Century Schoolbook" w:cs="Century Schoolbook" w:hint="default"/>
      <w:b/>
      <w:bCs/>
      <w:sz w:val="20"/>
      <w:szCs w:val="20"/>
    </w:rPr>
  </w:style>
  <w:style w:type="paragraph" w:customStyle="1" w:styleId="16">
    <w:name w:val="Без интервала1"/>
    <w:link w:val="NoSpacingChar"/>
    <w:rsid w:val="00632AA0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6"/>
    <w:locked/>
    <w:rsid w:val="00632AA0"/>
    <w:rPr>
      <w:rFonts w:ascii="Calibri" w:eastAsia="Calibri" w:hAnsi="Calibri" w:cs="Times New Roman"/>
      <w:szCs w:val="20"/>
      <w:lang w:val="en-US" w:eastAsia="ru-RU"/>
    </w:rPr>
  </w:style>
  <w:style w:type="paragraph" w:customStyle="1" w:styleId="24">
    <w:name w:val="Без интервала2"/>
    <w:rsid w:val="00F1339E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styleId="aff0">
    <w:name w:val="page number"/>
    <w:uiPriority w:val="99"/>
    <w:rsid w:val="00511987"/>
  </w:style>
  <w:style w:type="paragraph" w:styleId="aff1">
    <w:name w:val="Plain Text"/>
    <w:basedOn w:val="a"/>
    <w:link w:val="aff2"/>
    <w:uiPriority w:val="99"/>
    <w:rsid w:val="005119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uiPriority w:val="99"/>
    <w:rsid w:val="00511987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uiPriority w:val="99"/>
    <w:rsid w:val="0086467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 Знак Знак"/>
    <w:basedOn w:val="a"/>
    <w:uiPriority w:val="99"/>
    <w:rsid w:val="0086467B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f3">
    <w:name w:val="Новый"/>
    <w:basedOn w:val="a"/>
    <w:uiPriority w:val="99"/>
    <w:rsid w:val="0086467B"/>
    <w:pPr>
      <w:spacing w:after="0" w:line="360" w:lineRule="auto"/>
      <w:ind w:firstLine="454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styleId="aff4">
    <w:name w:val="Hyperlink"/>
    <w:uiPriority w:val="99"/>
    <w:rsid w:val="00864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5C77B-1894-44CF-99A7-280BA034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23</Pages>
  <Words>8597</Words>
  <Characters>49007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30</cp:revision>
  <cp:lastPrinted>2020-11-03T09:16:00Z</cp:lastPrinted>
  <dcterms:created xsi:type="dcterms:W3CDTF">2017-11-01T04:49:00Z</dcterms:created>
  <dcterms:modified xsi:type="dcterms:W3CDTF">2021-10-08T10:37:00Z</dcterms:modified>
</cp:coreProperties>
</file>