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26" w:rsidRPr="00993115" w:rsidRDefault="00E65C81" w:rsidP="00E25026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  <w:r w:rsidRPr="00E65C81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00133FC8" wp14:editId="7D829BA4">
            <wp:simplePos x="0" y="0"/>
            <wp:positionH relativeFrom="page">
              <wp:posOffset>-15240</wp:posOffset>
            </wp:positionH>
            <wp:positionV relativeFrom="page">
              <wp:posOffset>119380</wp:posOffset>
            </wp:positionV>
            <wp:extent cx="7543800" cy="10692385"/>
            <wp:effectExtent l="0" t="0" r="0" b="0"/>
            <wp:wrapTopAndBottom/>
            <wp:docPr id="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026" w:rsidRPr="00993115"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  <w:t>Пояснительная записка.</w:t>
      </w:r>
      <w:bookmarkStart w:id="0" w:name="_GoBack"/>
      <w:bookmarkEnd w:id="0"/>
    </w:p>
    <w:p w:rsidR="00E65C81" w:rsidRPr="00E65C81" w:rsidRDefault="00E65C81" w:rsidP="00E65C81">
      <w:pPr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65C8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25026" w:rsidRPr="00993115" w:rsidRDefault="00E25026" w:rsidP="00E25026">
      <w:pPr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 разделу «Лепка»</w:t>
      </w: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образовательной области «Художественно-эстетическое развитие» 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детей второй младшей группы составлена на основе основной образовательной программы дошкольного образования программы МАДОУ «Умка»</w:t>
      </w:r>
    </w:p>
    <w:p w:rsidR="00E25026" w:rsidRPr="00993115" w:rsidRDefault="00E25026" w:rsidP="00E25026">
      <w:pPr>
        <w:tabs>
          <w:tab w:val="left" w:pos="851"/>
        </w:tabs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проведение непрерывной образовательной деятельности 18 раз в год (2 раз в месяц), длительность проведения НОД - 15 минут.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 xml:space="preserve">Актуальность </w:t>
      </w:r>
      <w:r w:rsidRPr="00993115">
        <w:rPr>
          <w:rFonts w:ascii="PT Astra Serif" w:eastAsia="Times New Roman" w:hAnsi="PT Astra Serif" w:cs="Times New Roman"/>
          <w:sz w:val="24"/>
          <w:szCs w:val="24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второй младшей группы.</w:t>
      </w:r>
    </w:p>
    <w:p w:rsidR="00E25026" w:rsidRPr="00993115" w:rsidRDefault="00E25026" w:rsidP="00E2502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Новизна</w:t>
      </w: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данной рабочей программы состоит в применении системы разнообразных занимательных игр-экспериментов, игр-фантазий, которые позволят в увлекательной форме развивать подводит  детей  к умению ориентироваться в пространстве, к усвоению  целого ряда  математических  представлений. Объемность  выполненной  фигурки  стимулирует детей  к игровым действиям с ней. Такая организация занятий  в виде  игры  углубляет у детей интерес к лепке, расширяет возможность общения с взрослыми и сверстниками. Кроме этого программой предусмотрено использование красочных наглядных пособий и дидактических материалов.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Реализация национально – регионального компонента представлена следующими темами: «Ягоды на блюдечке», «Зайчик» - знакомство с особенностями климатических условий на Крайнем Севере.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 xml:space="preserve">Педагогическая целесообразность </w:t>
      </w:r>
      <w:r w:rsidRPr="00993115">
        <w:rPr>
          <w:rFonts w:ascii="PT Astra Serif" w:eastAsia="Times New Roman" w:hAnsi="PT Astra Serif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Цель: </w:t>
      </w: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Задачи: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лепке.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интерес к занятиям изобразительной деятельностью. Учить в лепке изображать простые предметы и явления, передавая их образную выразительность.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охватывание его руками.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Учить создавать как индивидуальные, так и коллективные композиции в лепке.</w:t>
      </w:r>
    </w:p>
    <w:p w:rsidR="00E25026" w:rsidRPr="00993115" w:rsidRDefault="00E25026" w:rsidP="00E25026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99311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4"/>
        <w:gridCol w:w="6767"/>
      </w:tblGrid>
      <w:tr w:rsidR="00E25026" w:rsidRPr="00993115" w:rsidTr="00E25026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  <w:t>«Речевое развитие »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свободного общения с взрослыми и детьми по поводу процесса и результатов продуктивной деятельности.</w:t>
            </w:r>
          </w:p>
        </w:tc>
      </w:tr>
      <w:tr w:rsidR="00E25026" w:rsidRPr="00993115" w:rsidTr="00E25026">
        <w:trPr>
          <w:trHeight w:val="932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26" w:rsidRPr="00993115" w:rsidRDefault="00E25026" w:rsidP="00E2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  <w:t>«Социально-коммуникативное развитие»</w:t>
            </w:r>
          </w:p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формирование целостной картины мира, расширение кругозора в части изобразительного искусства, творчества и расширение кругозора   в части  представлений о себе, семье, обществе, государстве, мире.</w:t>
            </w:r>
          </w:p>
        </w:tc>
      </w:tr>
      <w:tr w:rsidR="00E25026" w:rsidRPr="00993115" w:rsidTr="00E25026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26" w:rsidRPr="00993115" w:rsidRDefault="00E25026" w:rsidP="00E2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  <w:t>«Познавательное  развитие»</w:t>
            </w:r>
          </w:p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детского творчества, приобщение к различным видам искусства:</w:t>
            </w:r>
          </w:p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Сопутствующие формы работы при организации образовательного процесса.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1</w:t>
      </w: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</w:t>
      </w: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Самостоятельная деятельность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3</w:t>
      </w:r>
      <w:r w:rsidRPr="0099311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Взаимодействие с семьей: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E25026" w:rsidRPr="00993115" w:rsidRDefault="00E25026" w:rsidP="00E25026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993115">
        <w:rPr>
          <w:rFonts w:ascii="PT Astra Serif" w:eastAsia="Calibri" w:hAnsi="PT Astra Serif" w:cs="Times New Roman"/>
          <w:sz w:val="24"/>
          <w:szCs w:val="24"/>
        </w:rPr>
        <w:t>культуросообразности</w:t>
      </w:r>
      <w:proofErr w:type="spellEnd"/>
      <w:r w:rsidRPr="00993115">
        <w:rPr>
          <w:rFonts w:ascii="PT Astra Serif" w:eastAsia="Calibri" w:hAnsi="PT Astra Serif" w:cs="Times New Roman"/>
          <w:sz w:val="24"/>
          <w:szCs w:val="24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комплексно-тематического построения образовательного процесса;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993115">
        <w:rPr>
          <w:rFonts w:ascii="PT Astra Serif" w:eastAsia="Calibri" w:hAnsi="PT Astra Serif" w:cs="Times New Roman"/>
          <w:sz w:val="24"/>
          <w:szCs w:val="24"/>
        </w:rPr>
        <w:t>построения</w:t>
      </w:r>
      <w:proofErr w:type="gramEnd"/>
      <w:r w:rsidRPr="00993115">
        <w:rPr>
          <w:rFonts w:ascii="PT Astra Serif" w:eastAsia="Calibri" w:hAnsi="PT Astra Serif" w:cs="Times New Roman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lastRenderedPageBreak/>
        <w:t>варьирования образовательного процесса в зависимости от региональных особенностей;</w:t>
      </w:r>
    </w:p>
    <w:p w:rsidR="00E25026" w:rsidRPr="00993115" w:rsidRDefault="00E25026" w:rsidP="00E25026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25026" w:rsidRPr="00993115" w:rsidRDefault="00E25026" w:rsidP="00E25026">
      <w:pPr>
        <w:tabs>
          <w:tab w:val="left" w:pos="840"/>
        </w:tabs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Содержание рабочей программы 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E25026" w:rsidRPr="00993115" w:rsidRDefault="00E25026" w:rsidP="00E25026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Calibri" w:hAnsi="PT Astra Serif" w:cs="Times New Roman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E25026" w:rsidRPr="00993115" w:rsidRDefault="00E25026" w:rsidP="00E2502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t>Учебно-тематический план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19"/>
        <w:gridCol w:w="1939"/>
        <w:gridCol w:w="1943"/>
      </w:tblGrid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</w:p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Тема НОД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числе:</w:t>
            </w:r>
          </w:p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«Колеч</w:t>
            </w:r>
            <w:r w:rsidR="00E25026"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«Разные цветные мелки»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F961E3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993115">
              <w:rPr>
                <w:rFonts w:ascii="PT Astra Serif" w:hAnsi="PT Astra Serif"/>
              </w:rPr>
              <w:t>«Яблоки для ежа»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F961E3">
            <w:pPr>
              <w:pStyle w:val="msonormalcxspmiddle"/>
              <w:tabs>
                <w:tab w:val="left" w:pos="1627"/>
              </w:tabs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993115">
              <w:rPr>
                <w:rFonts w:ascii="PT Astra Serif" w:hAnsi="PT Astra Serif"/>
              </w:rPr>
              <w:t xml:space="preserve"> «Неваляшка»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«Пряники»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«Погремушка»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«Башенка»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«Мандарины и апельсины»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«Слепи свою любимую игрушку»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«Самолёты стоят на аэродроме»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53347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«Снеговик»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«Угощение для кукол, мишек, зайчиков»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«Миски трёх медведей»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«Цыплята гуляют» (коллективная композиция)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«Мы идем на парад»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F961E3" w:rsidP="00F961E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«Вылепи какое хочешь животное»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E25026" w:rsidRPr="00993115" w:rsidTr="00E25026">
        <w:trPr>
          <w:jc w:val="center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115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</w:tr>
    </w:tbl>
    <w:p w:rsidR="00E25026" w:rsidRPr="00993115" w:rsidRDefault="00E25026" w:rsidP="00E25026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 w:bidi="ru-RU"/>
        </w:rPr>
        <w:t>Педагогический мониторинг.</w:t>
      </w:r>
    </w:p>
    <w:p w:rsidR="00E25026" w:rsidRPr="00993115" w:rsidRDefault="00E25026" w:rsidP="00E25026">
      <w:pPr>
        <w:widowControl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 xml:space="preserve">Педагогическая диагностика проводится на основе диагностического пособия </w:t>
      </w:r>
      <w:proofErr w:type="spellStart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Афонькиной</w:t>
      </w:r>
      <w:proofErr w:type="spellEnd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Афонькина</w:t>
      </w:r>
      <w:proofErr w:type="spellEnd"/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. – Волгоград: Учитель, 2015. М</w:t>
      </w:r>
      <w:r w:rsidRPr="00993115">
        <w:rPr>
          <w:rFonts w:ascii="PT Astra Serif" w:eastAsia="Calibri" w:hAnsi="PT Astra Serif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E25026" w:rsidRPr="00993115" w:rsidRDefault="00E25026" w:rsidP="00E25026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E25026" w:rsidRPr="00993115" w:rsidRDefault="00E25026" w:rsidP="00E25026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993115">
        <w:rPr>
          <w:rFonts w:ascii="PT Astra Serif" w:eastAsia="Calibri" w:hAnsi="PT Astra Serif" w:cs="Times New Roman"/>
          <w:color w:val="000000"/>
          <w:sz w:val="24"/>
          <w:szCs w:val="24"/>
          <w:lang w:eastAsia="ru-RU" w:bidi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color w:val="000000"/>
          <w:lang w:eastAsia="ru-RU" w:bidi="ru-RU"/>
        </w:rPr>
        <w:t xml:space="preserve">Итоги диагностики фиксируются </w:t>
      </w: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в карте оценки уровней эффективности педагогических воздействий (Приложение 1)</w:t>
      </w:r>
    </w:p>
    <w:p w:rsidR="00E25026" w:rsidRPr="00993115" w:rsidRDefault="00E25026" w:rsidP="00E25026">
      <w:pPr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Программно-методическое обеспечение</w:t>
      </w:r>
    </w:p>
    <w:p w:rsidR="00E25026" w:rsidRPr="00993115" w:rsidRDefault="00E25026" w:rsidP="00E25026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93115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E25026" w:rsidRPr="00993115" w:rsidRDefault="00E25026" w:rsidP="00E25026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93115">
        <w:rPr>
          <w:rFonts w:ascii="PT Astra Serif" w:eastAsia="Calibri" w:hAnsi="PT Astra Serif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E25026" w:rsidRPr="00993115" w:rsidRDefault="00E25026" w:rsidP="00E2502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Детское художественное творчество. Комарова Т.С.</w:t>
      </w:r>
    </w:p>
    <w:p w:rsidR="00E25026" w:rsidRPr="00993115" w:rsidRDefault="00E25026" w:rsidP="00E2502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Художественная литература, иллюстративный материал, дидактические игры.</w:t>
      </w:r>
    </w:p>
    <w:p w:rsidR="00E25026" w:rsidRPr="00993115" w:rsidRDefault="00E25026" w:rsidP="00E2502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93115">
        <w:rPr>
          <w:rFonts w:ascii="PT Astra Serif" w:eastAsia="Times New Roman" w:hAnsi="PT Astra Serif" w:cs="Times New Roman"/>
          <w:sz w:val="24"/>
          <w:szCs w:val="24"/>
        </w:rPr>
        <w:t>Электронные средства обучения: мультфильмы, видеоролики.</w:t>
      </w:r>
    </w:p>
    <w:p w:rsidR="004C4705" w:rsidRPr="00993115" w:rsidRDefault="004C4705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</w:pPr>
    </w:p>
    <w:p w:rsidR="00E25026" w:rsidRPr="00993115" w:rsidRDefault="00E25026">
      <w:pPr>
        <w:rPr>
          <w:rFonts w:ascii="PT Astra Serif" w:hAnsi="PT Astra Serif"/>
        </w:rPr>
        <w:sectPr w:rsidR="00E25026" w:rsidRPr="00993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lastRenderedPageBreak/>
        <w:t>Приложение№1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>Карта оценки уровней эффективности педагогических воздействий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>Образовательная область «Художественно-эстетическое»</w:t>
      </w:r>
    </w:p>
    <w:p w:rsidR="00E25026" w:rsidRPr="00993115" w:rsidRDefault="00E25026" w:rsidP="00E25026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u w:val="single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Возрастная группа: Воспитатели: </w:t>
      </w:r>
    </w:p>
    <w:p w:rsidR="00E25026" w:rsidRPr="00993115" w:rsidRDefault="00E25026" w:rsidP="00E25026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u w:val="single"/>
          <w:lang w:eastAsia="ru-RU"/>
        </w:rPr>
      </w:pPr>
      <w:r w:rsidRPr="00993115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Дата заполнения: 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758"/>
        <w:gridCol w:w="852"/>
        <w:gridCol w:w="851"/>
        <w:gridCol w:w="852"/>
        <w:gridCol w:w="850"/>
        <w:gridCol w:w="993"/>
        <w:gridCol w:w="850"/>
        <w:gridCol w:w="709"/>
        <w:gridCol w:w="992"/>
        <w:gridCol w:w="992"/>
        <w:gridCol w:w="993"/>
        <w:gridCol w:w="1135"/>
        <w:gridCol w:w="850"/>
        <w:gridCol w:w="851"/>
        <w:gridCol w:w="425"/>
        <w:gridCol w:w="425"/>
      </w:tblGrid>
      <w:tr w:rsidR="00E25026" w:rsidRPr="00993115" w:rsidTr="00E2502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№ п/п</w:t>
            </w: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Фамилия,</w:t>
            </w: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    Имя</w:t>
            </w: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            ребенка</w:t>
            </w:r>
          </w:p>
        </w:tc>
        <w:tc>
          <w:tcPr>
            <w:tcW w:w="12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Направления реализации образовательной области «Художественно-эстетическое»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Личный уровень</w:t>
            </w:r>
          </w:p>
        </w:tc>
      </w:tr>
      <w:tr w:rsidR="00E25026" w:rsidRPr="00993115" w:rsidTr="00E2502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Развитие связной, грамматически правильной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диологической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и монологической речи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Знакомство с книжной культурой, детской литературой; 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Н.г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К.г</w:t>
            </w:r>
            <w:proofErr w:type="spellEnd"/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14.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16.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E25026" w:rsidRPr="00993115" w:rsidTr="00E2502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</w:tbl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  <w:r w:rsidRPr="00993115">
        <w:rPr>
          <w:rFonts w:ascii="PT Astra Serif" w:eastAsia="Calibri" w:hAnsi="PT Astra Serif" w:cs="Times New Roman"/>
        </w:rPr>
        <w:t xml:space="preserve">Начало года: </w:t>
      </w:r>
      <w:proofErr w:type="spellStart"/>
      <w:r w:rsidRPr="00993115">
        <w:rPr>
          <w:rFonts w:ascii="PT Astra Serif" w:eastAsia="Calibri" w:hAnsi="PT Astra Serif" w:cs="Times New Roman"/>
        </w:rPr>
        <w:t>В.у</w:t>
      </w:r>
      <w:proofErr w:type="spellEnd"/>
      <w:r w:rsidRPr="00993115">
        <w:rPr>
          <w:rFonts w:ascii="PT Astra Serif" w:eastAsia="Calibri" w:hAnsi="PT Astra Serif" w:cs="Times New Roman"/>
        </w:rPr>
        <w:t xml:space="preserve">.- </w:t>
      </w:r>
      <w:proofErr w:type="gramStart"/>
      <w:r w:rsidRPr="00993115">
        <w:rPr>
          <w:rFonts w:ascii="PT Astra Serif" w:eastAsia="Calibri" w:hAnsi="PT Astra Serif" w:cs="Times New Roman"/>
        </w:rPr>
        <w:t xml:space="preserve">%,  </w:t>
      </w:r>
      <w:proofErr w:type="spellStart"/>
      <w:r w:rsidRPr="00993115">
        <w:rPr>
          <w:rFonts w:ascii="PT Astra Serif" w:eastAsia="Calibri" w:hAnsi="PT Astra Serif" w:cs="Times New Roman"/>
        </w:rPr>
        <w:t>С.у</w:t>
      </w:r>
      <w:proofErr w:type="spellEnd"/>
      <w:r w:rsidRPr="00993115">
        <w:rPr>
          <w:rFonts w:ascii="PT Astra Serif" w:eastAsia="Calibri" w:hAnsi="PT Astra Serif" w:cs="Times New Roman"/>
        </w:rPr>
        <w:t>.</w:t>
      </w:r>
      <w:proofErr w:type="gramEnd"/>
      <w:r w:rsidRPr="00993115">
        <w:rPr>
          <w:rFonts w:ascii="PT Astra Serif" w:eastAsia="Calibri" w:hAnsi="PT Astra Serif" w:cs="Times New Roman"/>
        </w:rPr>
        <w:t xml:space="preserve"> –%,   </w:t>
      </w:r>
      <w:proofErr w:type="spellStart"/>
      <w:r w:rsidRPr="00993115">
        <w:rPr>
          <w:rFonts w:ascii="PT Astra Serif" w:eastAsia="Calibri" w:hAnsi="PT Astra Serif" w:cs="Times New Roman"/>
        </w:rPr>
        <w:t>Н.у</w:t>
      </w:r>
      <w:proofErr w:type="spellEnd"/>
      <w:r w:rsidRPr="00993115">
        <w:rPr>
          <w:rFonts w:ascii="PT Astra Serif" w:eastAsia="Calibri" w:hAnsi="PT Astra Serif" w:cs="Times New Roman"/>
        </w:rPr>
        <w:t xml:space="preserve">. -%          Конец  года: </w:t>
      </w:r>
      <w:proofErr w:type="spellStart"/>
      <w:r w:rsidRPr="00993115">
        <w:rPr>
          <w:rFonts w:ascii="PT Astra Serif" w:eastAsia="Calibri" w:hAnsi="PT Astra Serif" w:cs="Times New Roman"/>
        </w:rPr>
        <w:t>В.у</w:t>
      </w:r>
      <w:proofErr w:type="spellEnd"/>
      <w:r w:rsidRPr="00993115">
        <w:rPr>
          <w:rFonts w:ascii="PT Astra Serif" w:eastAsia="Calibri" w:hAnsi="PT Astra Serif" w:cs="Times New Roman"/>
        </w:rPr>
        <w:t xml:space="preserve">.- %,  </w:t>
      </w:r>
      <w:proofErr w:type="spellStart"/>
      <w:r w:rsidRPr="00993115">
        <w:rPr>
          <w:rFonts w:ascii="PT Astra Serif" w:eastAsia="Calibri" w:hAnsi="PT Astra Serif" w:cs="Times New Roman"/>
        </w:rPr>
        <w:t>С.у</w:t>
      </w:r>
      <w:proofErr w:type="spellEnd"/>
      <w:r w:rsidRPr="00993115">
        <w:rPr>
          <w:rFonts w:ascii="PT Astra Serif" w:eastAsia="Calibri" w:hAnsi="PT Astra Serif" w:cs="Times New Roman"/>
        </w:rPr>
        <w:t xml:space="preserve">. –%,   </w:t>
      </w:r>
      <w:proofErr w:type="spellStart"/>
      <w:r w:rsidRPr="00993115">
        <w:rPr>
          <w:rFonts w:ascii="PT Astra Serif" w:eastAsia="Calibri" w:hAnsi="PT Astra Serif" w:cs="Times New Roman"/>
        </w:rPr>
        <w:t>Н.у</w:t>
      </w:r>
      <w:proofErr w:type="spellEnd"/>
      <w:r w:rsidRPr="00993115">
        <w:rPr>
          <w:rFonts w:ascii="PT Astra Serif" w:eastAsia="Calibri" w:hAnsi="PT Astra Serif" w:cs="Times New Roman"/>
        </w:rPr>
        <w:t>. -%</w:t>
      </w: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993115">
        <w:rPr>
          <w:rFonts w:ascii="PT Astra Serif" w:eastAsia="Times New Roman" w:hAnsi="PT Astra Serif" w:cs="Times New Roman"/>
          <w:lang w:eastAsia="ru-RU"/>
        </w:rPr>
        <w:lastRenderedPageBreak/>
        <w:t>Приложение 2</w:t>
      </w:r>
    </w:p>
    <w:p w:rsidR="00E25026" w:rsidRPr="00993115" w:rsidRDefault="00E25026" w:rsidP="00E250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993115">
        <w:rPr>
          <w:rFonts w:ascii="PT Astra Serif" w:eastAsia="Times New Roman" w:hAnsi="PT Astra Serif" w:cs="Times New Roman"/>
          <w:b/>
          <w:lang w:eastAsia="ru-RU"/>
        </w:rPr>
        <w:t xml:space="preserve">Календарно – тематическое планирование непрерывной образовательной деятельности по разделу «Лепка»  образовательной области «Художественно-эстетическое развитие» </w:t>
      </w:r>
      <w:r w:rsidRPr="00993115">
        <w:rPr>
          <w:rFonts w:ascii="PT Astra Serif" w:eastAsia="Times New Roman" w:hAnsi="PT Astra Serif" w:cs="Times New Roman"/>
          <w:b/>
          <w:bCs/>
          <w:lang w:eastAsia="ru-RU"/>
        </w:rPr>
        <w:t>во второй младшей группе</w:t>
      </w:r>
    </w:p>
    <w:tbl>
      <w:tblPr>
        <w:tblW w:w="15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58"/>
        <w:gridCol w:w="574"/>
        <w:gridCol w:w="1974"/>
        <w:gridCol w:w="3420"/>
        <w:gridCol w:w="1865"/>
        <w:gridCol w:w="2095"/>
        <w:gridCol w:w="2160"/>
        <w:gridCol w:w="2160"/>
      </w:tblGrid>
      <w:tr w:rsidR="00E25026" w:rsidRPr="00993115" w:rsidTr="00E25026">
        <w:trPr>
          <w:trHeight w:val="340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Тема, форма проведения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Сопутствующие формы работы</w:t>
            </w:r>
          </w:p>
        </w:tc>
      </w:tr>
      <w:tr w:rsidR="00E25026" w:rsidRPr="00993115" w:rsidTr="00E25026">
        <w:trPr>
          <w:trHeight w:val="7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trHeight w:val="179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D" w:rsidRPr="00993115" w:rsidRDefault="00E25026" w:rsidP="00996A9D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</w:t>
            </w:r>
            <w:r w:rsidR="00996A9D" w:rsidRPr="00993115">
              <w:rPr>
                <w:rFonts w:ascii="PT Astra Serif" w:hAnsi="PT Astra Serif"/>
                <w:sz w:val="20"/>
                <w:szCs w:val="20"/>
              </w:rPr>
              <w:t>Колечки»</w:t>
            </w:r>
          </w:p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отщипывать небольшие комочки пластилина, раскатывать их между ладонями прямыми движениями. Учить работать аккуратно, класть готовые изделия на доску. Развивать желание лепить.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с детьми колечки</w:t>
            </w:r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вызвать желание слепить их для игр.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996A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Красивые бусы</w:t>
            </w:r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Пластилин, доски на каждого ребёнка.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иллюстраций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«Разные цветные мелки»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Упражнять в лепке палочек приёмом раскатывания пластилина прямыми движениями ладоней, учить аккуратно работать с пластилином, развивать у детей желание лепить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Показать детям цветные мелки, рассмотреть их. 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Небольшие комочки пластилина, доски на каждого ребёнка.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 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«Колобок»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лепить предметы округлой формы, раскатывая между ладонями. Учить палочкой рисовать некоторые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детали(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глаза, рот)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Вспомнить сказку «Колобок», кто слепил?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Полоса-дорожка зелёного или коричневого цвета, пластилин, доски, палочки (на каждого ребёнка)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Русская народная сказка «Колобок»</w:t>
            </w:r>
          </w:p>
        </w:tc>
      </w:tr>
      <w:tr w:rsidR="00E25026" w:rsidRPr="00993115" w:rsidTr="00E25026">
        <w:trPr>
          <w:cantSplit/>
          <w:trHeight w:val="11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D" w:rsidRPr="00993115" w:rsidRDefault="00E25026" w:rsidP="00996A9D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</w:t>
            </w:r>
            <w:r w:rsidR="00996A9D" w:rsidRPr="00993115">
              <w:rPr>
                <w:rFonts w:ascii="PT Astra Serif" w:hAnsi="PT Astra Serif"/>
                <w:sz w:val="20"/>
                <w:szCs w:val="20"/>
              </w:rPr>
              <w:t>Яблоки для ежа»</w:t>
            </w:r>
          </w:p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Формировать  образное восприятие и образные представления, развивать воображение. Учить использовать ранее приобретённые навыки.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996A9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Спросить </w:t>
            </w:r>
            <w:r w:rsidR="00996A9D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кто видел ежа, </w:t>
            </w: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какие повадки у этих животных.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996A9D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D" w:rsidRPr="00993115" w:rsidRDefault="00996A9D" w:rsidP="00996A9D">
            <w:pPr>
              <w:pStyle w:val="msonormalcxspmiddle"/>
              <w:tabs>
                <w:tab w:val="left" w:pos="1627"/>
              </w:tabs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«Неваляшка»</w:t>
            </w:r>
          </w:p>
          <w:p w:rsidR="00E25026" w:rsidRPr="00993115" w:rsidRDefault="00996A9D" w:rsidP="00996A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B6" w:rsidRPr="00993115" w:rsidRDefault="00D85DB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Учить лепить предмет из нескольких частей одинаковой формы</w:t>
            </w: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но разной величины, плотно прижимая части друг к другу.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25026" w:rsidRPr="00993115" w:rsidRDefault="00E25026" w:rsidP="00E25026">
            <w:pPr>
              <w:tabs>
                <w:tab w:val="left" w:pos="120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Игры в кукольном уголке. Рассматривание иллюстраций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D85DB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Пластилин, дощечки, игрушка неваляшка.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«Пряники»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Закреплять умение детей лепить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шарики.Учить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сплющивать шар, сдавливая его ладошками.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«Пригласить» на занятие куклу Катю,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сказать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что у неё день рождения.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Кукла, 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«Погремушка»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лепить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предме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состоящий из двух частей: шарика и палочки, соединять части плотно прижимая друг к другу.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иллюстрации игрушек у детей коренных народов Севера.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2-3 погремушки, уточнить их форму и строение.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2-3 погремушки, пластилин 2-х цветов,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досточки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«Башенка»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учить детей раскатывать комочки глины между ладонями круговыми движениями; расплющивать шар между ладонями, составлять предмет из нескольких частей, накладывая друг на друга.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с детьми башенку, уточнить из каких частей она состоит.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Пластилин,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досточки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«Игрушки».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«Мандарины и апельсины»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умение детей лепить предметы круглой формы. Учить лепить предметы разной величины.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макеты апельсинов, мандаринов, определить форму, размер.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Загадки.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«Слепи свою любимую игрушку»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самостоятельно выбирать содержание лепки, использовать усвоенные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раннее  приёмы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лепки. Закреплять умение лепить предметы, состоящие из одной или нескольких частей, передавая их форму и величину.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Предложить детям назвать любимую игрушку, спросить, из каких частей она состоит.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«Самолёты стоят на аэродроме»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лепить предмет, состоящий из двух частей одинаковой формы, вылепленных из удлинённых кусков пластилина.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Рассмотреть с детьми игрушечный самолёт, назвать его части. Чтение худ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Игрушка самолёт, 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12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B6" w:rsidRPr="00993115" w:rsidRDefault="00D85DB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«Снеговик»</w:t>
            </w:r>
          </w:p>
          <w:p w:rsidR="00E25026" w:rsidRPr="00993115" w:rsidRDefault="00D85DB6" w:rsidP="00D85D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D85DB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с детьми</w:t>
            </w:r>
            <w:r w:rsidR="00D85DB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снеговика</w:t>
            </w: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определить из каких частей она состоит. 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D85DB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Игрушка </w:t>
            </w:r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E25026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«Угощение для кукол, мишек, зайчиков»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Развивать умение детей выбирать из названных предметов содержание своей лепки. Воспитывать самостоятельность. Развивать воображение.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доски, палочки, бумажные тарелочки.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«Зайчик»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Развивать интерес детей к лепке знакомых предметов, состоящих из нескольких  частей.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Загадать загадку «Комочек пуха, длинное ухо, прыгает ловко, любит морковку»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Рассмотреть игрушечного зайца.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«Миски трёх медведей»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лепить мисочки разных размеров, учить сплющивать и оттягивать края вверх.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Вспомнить животных Севера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русской народной </w:t>
            </w:r>
            <w:proofErr w:type="spellStart"/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сказки»Три</w:t>
            </w:r>
            <w:proofErr w:type="spellEnd"/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медведя»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 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«Цыплята гуляют» (коллективная композиция)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Продолжать формировать умение лепить предметы, состоящие из нескольких частей знакомой формы, передавая форму и величину. Включать детей в создание коллективной композиции.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Показать детям игрушечного цыплёнка.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доски, зелёный лист картона.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сказки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В.Сутеева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«Цыплёнок».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cantSplit/>
          <w:trHeight w:val="90"/>
        </w:trPr>
        <w:tc>
          <w:tcPr>
            <w:tcW w:w="15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E25026" w:rsidRPr="00993115" w:rsidTr="00E25026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3" w:rsidRPr="00993115" w:rsidRDefault="00F961E3" w:rsidP="00F961E3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993115">
              <w:rPr>
                <w:rFonts w:ascii="PT Astra Serif" w:hAnsi="PT Astra Serif"/>
                <w:sz w:val="20"/>
                <w:szCs w:val="20"/>
              </w:rPr>
              <w:t>«Мы идем на парад»</w:t>
            </w:r>
          </w:p>
          <w:p w:rsidR="00E25026" w:rsidRPr="00993115" w:rsidRDefault="00E25026" w:rsidP="00F961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3" w:rsidRPr="00993115" w:rsidRDefault="00F961E3" w:rsidP="00F961E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лепить человека из частей.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правильные приемы работы с глиной.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Показ приемов лепки.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Глина (пластилин), доски.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3" w:rsidRPr="00993115" w:rsidRDefault="00E25026" w:rsidP="00F961E3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Игра в игровом уголке.</w:t>
            </w:r>
            <w:r w:rsidR="00F961E3" w:rsidRPr="0099311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F961E3"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Рассмотреть иллюстрации парада.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25026" w:rsidRPr="00993115" w:rsidTr="00E25026">
        <w:trPr>
          <w:cantSplit/>
          <w:trHeight w:val="15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«Вылепи какое хочешь животное»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Закреплять умение лепить </w:t>
            </w:r>
            <w:proofErr w:type="gram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животное(</w:t>
            </w:r>
            <w:proofErr w:type="gram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желанию). Совершенствовать приёма раскатывания пластилина прямыми и круговыми движениями рук.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 Рассмотреть игрушечных животных, определить их форму.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Пластилин, доски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литературы. 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Загадки.</w:t>
            </w:r>
          </w:p>
          <w:p w:rsidR="00E25026" w:rsidRPr="00993115" w:rsidRDefault="00E25026" w:rsidP="00E2502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31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иллюстрации.</w:t>
            </w:r>
          </w:p>
        </w:tc>
      </w:tr>
    </w:tbl>
    <w:p w:rsidR="00E25026" w:rsidRPr="00993115" w:rsidRDefault="00E25026" w:rsidP="00E25026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 w:rsidP="00E250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PT Astra Serif" w:eastAsia="Calibri" w:hAnsi="PT Astra Serif" w:cs="Times New Roman"/>
        </w:rPr>
      </w:pPr>
    </w:p>
    <w:p w:rsidR="00E25026" w:rsidRPr="00993115" w:rsidRDefault="00E25026">
      <w:pPr>
        <w:rPr>
          <w:rFonts w:ascii="PT Astra Serif" w:hAnsi="PT Astra Serif"/>
        </w:rPr>
      </w:pPr>
    </w:p>
    <w:sectPr w:rsidR="00E25026" w:rsidRPr="00993115" w:rsidSect="00E25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6BD"/>
    <w:multiLevelType w:val="hybridMultilevel"/>
    <w:tmpl w:val="38325C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26"/>
    <w:rsid w:val="00007EEE"/>
    <w:rsid w:val="00014FF9"/>
    <w:rsid w:val="000239E3"/>
    <w:rsid w:val="00024714"/>
    <w:rsid w:val="00030DF5"/>
    <w:rsid w:val="00037524"/>
    <w:rsid w:val="00037F74"/>
    <w:rsid w:val="00041789"/>
    <w:rsid w:val="0005740A"/>
    <w:rsid w:val="000633CD"/>
    <w:rsid w:val="00087BAD"/>
    <w:rsid w:val="00092F04"/>
    <w:rsid w:val="00097B86"/>
    <w:rsid w:val="000C6807"/>
    <w:rsid w:val="000C76AA"/>
    <w:rsid w:val="000E7433"/>
    <w:rsid w:val="000F62E3"/>
    <w:rsid w:val="00104EED"/>
    <w:rsid w:val="00106AB9"/>
    <w:rsid w:val="00124FBE"/>
    <w:rsid w:val="00144CC0"/>
    <w:rsid w:val="00145455"/>
    <w:rsid w:val="001507BD"/>
    <w:rsid w:val="00151FFC"/>
    <w:rsid w:val="00163ADF"/>
    <w:rsid w:val="00181021"/>
    <w:rsid w:val="00184815"/>
    <w:rsid w:val="00186DD2"/>
    <w:rsid w:val="00193CFF"/>
    <w:rsid w:val="001979CE"/>
    <w:rsid w:val="001A1C95"/>
    <w:rsid w:val="001B1006"/>
    <w:rsid w:val="001B6EC9"/>
    <w:rsid w:val="001C097A"/>
    <w:rsid w:val="001C2BE1"/>
    <w:rsid w:val="001C3C23"/>
    <w:rsid w:val="001C4819"/>
    <w:rsid w:val="001C5FDF"/>
    <w:rsid w:val="001D0B49"/>
    <w:rsid w:val="001E406F"/>
    <w:rsid w:val="00215C3B"/>
    <w:rsid w:val="0022300A"/>
    <w:rsid w:val="00223249"/>
    <w:rsid w:val="002347BD"/>
    <w:rsid w:val="002401C1"/>
    <w:rsid w:val="00244B26"/>
    <w:rsid w:val="002466BB"/>
    <w:rsid w:val="00253CB6"/>
    <w:rsid w:val="002566A9"/>
    <w:rsid w:val="00270882"/>
    <w:rsid w:val="00270ACE"/>
    <w:rsid w:val="00285CC1"/>
    <w:rsid w:val="00292505"/>
    <w:rsid w:val="002A472C"/>
    <w:rsid w:val="002B5164"/>
    <w:rsid w:val="002C5699"/>
    <w:rsid w:val="002D0119"/>
    <w:rsid w:val="002F2FE0"/>
    <w:rsid w:val="002F5D0D"/>
    <w:rsid w:val="00301CE2"/>
    <w:rsid w:val="0030250B"/>
    <w:rsid w:val="00317374"/>
    <w:rsid w:val="003212D5"/>
    <w:rsid w:val="00322470"/>
    <w:rsid w:val="003245D4"/>
    <w:rsid w:val="00324A40"/>
    <w:rsid w:val="00342324"/>
    <w:rsid w:val="0034724E"/>
    <w:rsid w:val="00347AE6"/>
    <w:rsid w:val="003560DA"/>
    <w:rsid w:val="00356C75"/>
    <w:rsid w:val="00361E36"/>
    <w:rsid w:val="0036344C"/>
    <w:rsid w:val="003906E9"/>
    <w:rsid w:val="00390A68"/>
    <w:rsid w:val="00392AA2"/>
    <w:rsid w:val="003A368A"/>
    <w:rsid w:val="003B03A9"/>
    <w:rsid w:val="003B397F"/>
    <w:rsid w:val="003B57DC"/>
    <w:rsid w:val="003B6968"/>
    <w:rsid w:val="003B7E4A"/>
    <w:rsid w:val="003D0327"/>
    <w:rsid w:val="003D104B"/>
    <w:rsid w:val="003D21D3"/>
    <w:rsid w:val="003D29A2"/>
    <w:rsid w:val="003D2E28"/>
    <w:rsid w:val="003D3F41"/>
    <w:rsid w:val="003E1C51"/>
    <w:rsid w:val="003E22F2"/>
    <w:rsid w:val="003F072F"/>
    <w:rsid w:val="0040604B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239B"/>
    <w:rsid w:val="004966A6"/>
    <w:rsid w:val="004A252C"/>
    <w:rsid w:val="004A49B5"/>
    <w:rsid w:val="004B27E7"/>
    <w:rsid w:val="004B3331"/>
    <w:rsid w:val="004C4705"/>
    <w:rsid w:val="004C49A5"/>
    <w:rsid w:val="004D22B5"/>
    <w:rsid w:val="004D3B73"/>
    <w:rsid w:val="004E3836"/>
    <w:rsid w:val="004E61C3"/>
    <w:rsid w:val="004F27D8"/>
    <w:rsid w:val="004F434E"/>
    <w:rsid w:val="004F6DC7"/>
    <w:rsid w:val="005004D8"/>
    <w:rsid w:val="005076D9"/>
    <w:rsid w:val="00514A6D"/>
    <w:rsid w:val="005163FA"/>
    <w:rsid w:val="005235C7"/>
    <w:rsid w:val="00524C85"/>
    <w:rsid w:val="0053347B"/>
    <w:rsid w:val="00535216"/>
    <w:rsid w:val="005402C6"/>
    <w:rsid w:val="00541568"/>
    <w:rsid w:val="005476CF"/>
    <w:rsid w:val="00550D9F"/>
    <w:rsid w:val="00566092"/>
    <w:rsid w:val="005666B0"/>
    <w:rsid w:val="0056784A"/>
    <w:rsid w:val="00567A5B"/>
    <w:rsid w:val="00572279"/>
    <w:rsid w:val="005867BF"/>
    <w:rsid w:val="0059030D"/>
    <w:rsid w:val="005A17E8"/>
    <w:rsid w:val="005A3E19"/>
    <w:rsid w:val="005B705E"/>
    <w:rsid w:val="005C2B19"/>
    <w:rsid w:val="005D3CC4"/>
    <w:rsid w:val="005D6995"/>
    <w:rsid w:val="005E7B36"/>
    <w:rsid w:val="005F1A3B"/>
    <w:rsid w:val="005F53AB"/>
    <w:rsid w:val="006256AF"/>
    <w:rsid w:val="00650D74"/>
    <w:rsid w:val="006529CB"/>
    <w:rsid w:val="00657198"/>
    <w:rsid w:val="00662278"/>
    <w:rsid w:val="00662EF7"/>
    <w:rsid w:val="0066676E"/>
    <w:rsid w:val="00672D75"/>
    <w:rsid w:val="00691B51"/>
    <w:rsid w:val="0069470D"/>
    <w:rsid w:val="00694990"/>
    <w:rsid w:val="00695468"/>
    <w:rsid w:val="006A62A0"/>
    <w:rsid w:val="006B0328"/>
    <w:rsid w:val="006B0AE6"/>
    <w:rsid w:val="006B3327"/>
    <w:rsid w:val="006B3C38"/>
    <w:rsid w:val="006C1253"/>
    <w:rsid w:val="006D0593"/>
    <w:rsid w:val="006E15DD"/>
    <w:rsid w:val="006E7A4F"/>
    <w:rsid w:val="006F14D1"/>
    <w:rsid w:val="006F4C04"/>
    <w:rsid w:val="00724120"/>
    <w:rsid w:val="0074011B"/>
    <w:rsid w:val="007477E3"/>
    <w:rsid w:val="007533D5"/>
    <w:rsid w:val="00754E04"/>
    <w:rsid w:val="00756697"/>
    <w:rsid w:val="0076157D"/>
    <w:rsid w:val="007731B2"/>
    <w:rsid w:val="00777C3A"/>
    <w:rsid w:val="0078245C"/>
    <w:rsid w:val="00787B72"/>
    <w:rsid w:val="007A0429"/>
    <w:rsid w:val="007A7065"/>
    <w:rsid w:val="007C1D3A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04D2"/>
    <w:rsid w:val="00825102"/>
    <w:rsid w:val="00826905"/>
    <w:rsid w:val="00834E9E"/>
    <w:rsid w:val="00847BF4"/>
    <w:rsid w:val="00864FE0"/>
    <w:rsid w:val="0088128B"/>
    <w:rsid w:val="00883C1A"/>
    <w:rsid w:val="00884303"/>
    <w:rsid w:val="008859DE"/>
    <w:rsid w:val="00886036"/>
    <w:rsid w:val="008B3FE7"/>
    <w:rsid w:val="008C5F1A"/>
    <w:rsid w:val="008D0F7B"/>
    <w:rsid w:val="008D1E4A"/>
    <w:rsid w:val="008D5AC2"/>
    <w:rsid w:val="008E1239"/>
    <w:rsid w:val="008F3146"/>
    <w:rsid w:val="008F348C"/>
    <w:rsid w:val="008F7AD0"/>
    <w:rsid w:val="008F7D25"/>
    <w:rsid w:val="009011BA"/>
    <w:rsid w:val="00907943"/>
    <w:rsid w:val="00912EBA"/>
    <w:rsid w:val="00916A8D"/>
    <w:rsid w:val="00921F43"/>
    <w:rsid w:val="009265A1"/>
    <w:rsid w:val="00931FF0"/>
    <w:rsid w:val="00934B0F"/>
    <w:rsid w:val="00941CAD"/>
    <w:rsid w:val="009516A1"/>
    <w:rsid w:val="00960C72"/>
    <w:rsid w:val="0096198F"/>
    <w:rsid w:val="00970EE0"/>
    <w:rsid w:val="00972786"/>
    <w:rsid w:val="00993115"/>
    <w:rsid w:val="00996A9D"/>
    <w:rsid w:val="009976E7"/>
    <w:rsid w:val="009A031F"/>
    <w:rsid w:val="009A0B62"/>
    <w:rsid w:val="009A1861"/>
    <w:rsid w:val="009A3E9F"/>
    <w:rsid w:val="009B06F6"/>
    <w:rsid w:val="009B1B36"/>
    <w:rsid w:val="009B44DB"/>
    <w:rsid w:val="009D1D7B"/>
    <w:rsid w:val="009D419B"/>
    <w:rsid w:val="009E1620"/>
    <w:rsid w:val="009E56EE"/>
    <w:rsid w:val="009F3F5D"/>
    <w:rsid w:val="00A14B9D"/>
    <w:rsid w:val="00A14D23"/>
    <w:rsid w:val="00A15A26"/>
    <w:rsid w:val="00A16304"/>
    <w:rsid w:val="00A16E04"/>
    <w:rsid w:val="00A170AC"/>
    <w:rsid w:val="00A24456"/>
    <w:rsid w:val="00A27607"/>
    <w:rsid w:val="00A534D6"/>
    <w:rsid w:val="00A53A4D"/>
    <w:rsid w:val="00A53DD1"/>
    <w:rsid w:val="00A55353"/>
    <w:rsid w:val="00A573CE"/>
    <w:rsid w:val="00A60F27"/>
    <w:rsid w:val="00A62891"/>
    <w:rsid w:val="00A6687E"/>
    <w:rsid w:val="00A72F34"/>
    <w:rsid w:val="00A81818"/>
    <w:rsid w:val="00A83C22"/>
    <w:rsid w:val="00A87430"/>
    <w:rsid w:val="00A907ED"/>
    <w:rsid w:val="00A97939"/>
    <w:rsid w:val="00AB7373"/>
    <w:rsid w:val="00AC6016"/>
    <w:rsid w:val="00AC6982"/>
    <w:rsid w:val="00AC6A91"/>
    <w:rsid w:val="00AE1AB3"/>
    <w:rsid w:val="00AE7F6C"/>
    <w:rsid w:val="00AF0A26"/>
    <w:rsid w:val="00AF1C69"/>
    <w:rsid w:val="00B07BD9"/>
    <w:rsid w:val="00B14B95"/>
    <w:rsid w:val="00B22D5D"/>
    <w:rsid w:val="00B27B74"/>
    <w:rsid w:val="00B3191D"/>
    <w:rsid w:val="00B31DA0"/>
    <w:rsid w:val="00B45442"/>
    <w:rsid w:val="00B55D8E"/>
    <w:rsid w:val="00B63130"/>
    <w:rsid w:val="00B7199F"/>
    <w:rsid w:val="00B71A1F"/>
    <w:rsid w:val="00B82FCF"/>
    <w:rsid w:val="00B9017F"/>
    <w:rsid w:val="00B91889"/>
    <w:rsid w:val="00B93D87"/>
    <w:rsid w:val="00BA2C22"/>
    <w:rsid w:val="00BB1AF9"/>
    <w:rsid w:val="00BB7B5C"/>
    <w:rsid w:val="00BC4852"/>
    <w:rsid w:val="00BD1740"/>
    <w:rsid w:val="00BD1AB0"/>
    <w:rsid w:val="00BD2BA7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0D2D"/>
    <w:rsid w:val="00CC2427"/>
    <w:rsid w:val="00CC76E2"/>
    <w:rsid w:val="00CD04EC"/>
    <w:rsid w:val="00CD3885"/>
    <w:rsid w:val="00CD4886"/>
    <w:rsid w:val="00CD5089"/>
    <w:rsid w:val="00CD6B85"/>
    <w:rsid w:val="00CE5E0C"/>
    <w:rsid w:val="00CE6291"/>
    <w:rsid w:val="00CF03B3"/>
    <w:rsid w:val="00D006CD"/>
    <w:rsid w:val="00D05B85"/>
    <w:rsid w:val="00D142C7"/>
    <w:rsid w:val="00D16EC2"/>
    <w:rsid w:val="00D235B6"/>
    <w:rsid w:val="00D26AA6"/>
    <w:rsid w:val="00D26B42"/>
    <w:rsid w:val="00D555A6"/>
    <w:rsid w:val="00D61BF6"/>
    <w:rsid w:val="00D628EB"/>
    <w:rsid w:val="00D654AB"/>
    <w:rsid w:val="00D85DB6"/>
    <w:rsid w:val="00D90D7E"/>
    <w:rsid w:val="00DB4F79"/>
    <w:rsid w:val="00DC5422"/>
    <w:rsid w:val="00DE54A9"/>
    <w:rsid w:val="00DF70E5"/>
    <w:rsid w:val="00E03530"/>
    <w:rsid w:val="00E14848"/>
    <w:rsid w:val="00E15299"/>
    <w:rsid w:val="00E25026"/>
    <w:rsid w:val="00E431FF"/>
    <w:rsid w:val="00E459F2"/>
    <w:rsid w:val="00E54C08"/>
    <w:rsid w:val="00E62020"/>
    <w:rsid w:val="00E64E1A"/>
    <w:rsid w:val="00E65C81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D10CB"/>
    <w:rsid w:val="00ED4085"/>
    <w:rsid w:val="00EE0DDE"/>
    <w:rsid w:val="00EE4F44"/>
    <w:rsid w:val="00EE5F57"/>
    <w:rsid w:val="00EF5CA1"/>
    <w:rsid w:val="00F04006"/>
    <w:rsid w:val="00F3278C"/>
    <w:rsid w:val="00F46842"/>
    <w:rsid w:val="00F4790E"/>
    <w:rsid w:val="00F47960"/>
    <w:rsid w:val="00F56198"/>
    <w:rsid w:val="00F5724B"/>
    <w:rsid w:val="00F65282"/>
    <w:rsid w:val="00F67044"/>
    <w:rsid w:val="00F70A18"/>
    <w:rsid w:val="00F74920"/>
    <w:rsid w:val="00F76FF5"/>
    <w:rsid w:val="00F807FE"/>
    <w:rsid w:val="00F824B8"/>
    <w:rsid w:val="00F85882"/>
    <w:rsid w:val="00F87731"/>
    <w:rsid w:val="00F92FD0"/>
    <w:rsid w:val="00F961E3"/>
    <w:rsid w:val="00FA0472"/>
    <w:rsid w:val="00FA7D8B"/>
    <w:rsid w:val="00FB4C06"/>
    <w:rsid w:val="00FC138A"/>
    <w:rsid w:val="00FC5429"/>
    <w:rsid w:val="00FC726C"/>
    <w:rsid w:val="00FD264A"/>
    <w:rsid w:val="00FD30F8"/>
    <w:rsid w:val="00FD7AF9"/>
    <w:rsid w:val="00FD7E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A954-A895-4BD0-ABD9-BF835CF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26"/>
    <w:pPr>
      <w:ind w:left="720"/>
      <w:contextualSpacing/>
    </w:pPr>
  </w:style>
  <w:style w:type="paragraph" w:customStyle="1" w:styleId="msonormalcxspmiddle">
    <w:name w:val="msonormalcxspmiddle"/>
    <w:basedOn w:val="a"/>
    <w:rsid w:val="0099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BC9A-E63B-4A3C-B0F9-019007F9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13</cp:revision>
  <cp:lastPrinted>2021-10-13T04:27:00Z</cp:lastPrinted>
  <dcterms:created xsi:type="dcterms:W3CDTF">2019-04-02T17:28:00Z</dcterms:created>
  <dcterms:modified xsi:type="dcterms:W3CDTF">2021-10-13T04:55:00Z</dcterms:modified>
</cp:coreProperties>
</file>