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9B" w:rsidRPr="009958B3" w:rsidRDefault="00D956E8" w:rsidP="000C539B">
      <w:pPr>
        <w:pStyle w:val="af2"/>
        <w:jc w:val="center"/>
        <w:rPr>
          <w:lang w:eastAsia="ar-SA"/>
        </w:rPr>
      </w:pPr>
      <w:r w:rsidRPr="00D956E8">
        <w:rPr>
          <w:noProof/>
          <w:lang w:eastAsia="ru-RU"/>
        </w:rPr>
        <w:drawing>
          <wp:inline distT="0" distB="0" distL="0" distR="0">
            <wp:extent cx="6479540" cy="9151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528" w:rsidRPr="00776528" w:rsidRDefault="00776528" w:rsidP="00776528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65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                              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</w:t>
      </w:r>
      <w:r w:rsidRPr="007765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Pr="007765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8</w:t>
      </w:r>
    </w:p>
    <w:p w:rsidR="00776528" w:rsidRPr="00776528" w:rsidRDefault="00776528" w:rsidP="00776528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65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приказу МАДОУ «Умка»</w:t>
      </w:r>
    </w:p>
    <w:p w:rsidR="00776528" w:rsidRPr="00776528" w:rsidRDefault="00776528" w:rsidP="00776528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65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31. 08. 2020</w:t>
      </w:r>
    </w:p>
    <w:p w:rsidR="00776528" w:rsidRPr="00776528" w:rsidRDefault="00776528" w:rsidP="00776528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765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776528" w:rsidRPr="00776528" w:rsidRDefault="00776528" w:rsidP="00776528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76528" w:rsidRPr="00776528" w:rsidRDefault="00776528" w:rsidP="00776528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76528" w:rsidRPr="00776528" w:rsidRDefault="00776528" w:rsidP="00776528">
      <w:pPr>
        <w:autoSpaceDN w:val="0"/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776528" w:rsidRPr="00776528" w:rsidRDefault="00776528" w:rsidP="00776528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776528" w:rsidRPr="00776528" w:rsidTr="00776528">
        <w:trPr>
          <w:jc w:val="center"/>
        </w:trPr>
        <w:tc>
          <w:tcPr>
            <w:tcW w:w="3773" w:type="dxa"/>
            <w:hideMark/>
          </w:tcPr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776528" w:rsidRPr="00776528" w:rsidRDefault="00776528" w:rsidP="0077652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 xml:space="preserve">заместитель заведующего 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776528" w:rsidRPr="00776528" w:rsidRDefault="00776528" w:rsidP="0077652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776528" w:rsidRPr="00776528" w:rsidRDefault="00776528" w:rsidP="0077652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r w:rsidRPr="00776528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</w:tc>
        <w:tc>
          <w:tcPr>
            <w:tcW w:w="325" w:type="dxa"/>
          </w:tcPr>
          <w:p w:rsidR="00776528" w:rsidRPr="00776528" w:rsidRDefault="00776528" w:rsidP="0077652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776528" w:rsidRPr="00776528" w:rsidRDefault="00776528" w:rsidP="0077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4B31EB" w:rsidRPr="004B31EB" w:rsidRDefault="004B31EB" w:rsidP="004B31EB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B31EB" w:rsidRPr="004B31EB" w:rsidTr="004B31EB">
        <w:trPr>
          <w:trHeight w:val="115"/>
        </w:trPr>
        <w:tc>
          <w:tcPr>
            <w:tcW w:w="3227" w:type="dxa"/>
          </w:tcPr>
          <w:p w:rsidR="004B31EB" w:rsidRPr="004B31EB" w:rsidRDefault="004B31EB" w:rsidP="004B31EB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4B31EB" w:rsidRPr="004B31EB" w:rsidRDefault="004B31EB" w:rsidP="004B31E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B31EB" w:rsidRPr="004B31EB" w:rsidRDefault="004B31EB" w:rsidP="004B31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4B31EB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4B31EB" w:rsidRPr="004B31EB" w:rsidRDefault="004B31EB" w:rsidP="004B31EB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4B31EB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по разделу «Физическая культура» </w:t>
      </w:r>
    </w:p>
    <w:p w:rsidR="004B31EB" w:rsidRPr="004B31EB" w:rsidRDefault="004B31EB" w:rsidP="004B31EB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4B31EB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 области «Физическое развитие»</w:t>
      </w:r>
    </w:p>
    <w:p w:rsidR="004B31EB" w:rsidRPr="004B31EB" w:rsidRDefault="004B31EB" w:rsidP="004B31E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 детей подготовительной к школе</w:t>
      </w:r>
      <w:r w:rsidRPr="004B31EB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4B31EB" w:rsidRPr="004B31EB" w:rsidRDefault="004B31EB" w:rsidP="004B31EB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B31E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4B31EB" w:rsidRPr="004B31EB" w:rsidRDefault="004B31EB" w:rsidP="004B31EB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B31E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4B31EB" w:rsidRPr="004B31EB" w:rsidRDefault="004B31EB" w:rsidP="004B31EB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B31E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4B31EB" w:rsidRPr="004B31EB" w:rsidRDefault="004B31EB" w:rsidP="004B31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4B31EB">
        <w:rPr>
          <w:rFonts w:ascii="PT Astra Serif" w:eastAsia="Times New Roman" w:hAnsi="PT Astra Serif" w:cs="Times New Roman"/>
          <w:color w:val="000000"/>
          <w:lang w:eastAsia="ru-RU"/>
        </w:rPr>
        <w:t xml:space="preserve">3 непрерывные образовательные деятельности в неделю </w:t>
      </w:r>
    </w:p>
    <w:p w:rsidR="004B31EB" w:rsidRPr="004B31EB" w:rsidRDefault="004B31EB" w:rsidP="004B31E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4B31EB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108 непрерывных образовательных деятельностей в год)</w:t>
      </w:r>
    </w:p>
    <w:p w:rsidR="004B31EB" w:rsidRPr="004B31EB" w:rsidRDefault="004B31EB" w:rsidP="004B31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4B31EB" w:rsidRDefault="004B31EB" w:rsidP="004B31E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B31EB" w:rsidRPr="004B31EB" w:rsidRDefault="004B31EB" w:rsidP="004B31E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31EB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4B31EB">
        <w:rPr>
          <w:rFonts w:ascii="PT Astra Serif" w:eastAsia="Times New Roman" w:hAnsi="PT Astra Serif" w:cs="Times New Roman"/>
          <w:lang w:eastAsia="ru-RU"/>
        </w:rPr>
        <w:t>:</w:t>
      </w: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31EB">
        <w:rPr>
          <w:rFonts w:ascii="PT Astra Serif" w:eastAsia="Times New Roman" w:hAnsi="PT Astra Serif" w:cs="Times New Roman"/>
          <w:lang w:eastAsia="ru-RU"/>
        </w:rPr>
        <w:t xml:space="preserve">инструктор </w:t>
      </w: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31EB">
        <w:rPr>
          <w:rFonts w:ascii="PT Astra Serif" w:eastAsia="Times New Roman" w:hAnsi="PT Astra Serif" w:cs="Times New Roman"/>
          <w:lang w:eastAsia="ru-RU"/>
        </w:rPr>
        <w:t xml:space="preserve">по физической культуре </w:t>
      </w: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31EB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31EB">
        <w:rPr>
          <w:rFonts w:ascii="PT Astra Serif" w:eastAsia="Times New Roman" w:hAnsi="PT Astra Serif" w:cs="Times New Roman"/>
          <w:lang w:eastAsia="ru-RU"/>
        </w:rPr>
        <w:t>Селиванова Т.А.</w:t>
      </w:r>
    </w:p>
    <w:p w:rsidR="004B31EB" w:rsidRPr="004B31EB" w:rsidRDefault="004B31EB" w:rsidP="004B31EB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B31EB" w:rsidRPr="004B31EB" w:rsidRDefault="004B31EB" w:rsidP="004B31E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31EB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776528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4B31EB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776528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4B31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</w:t>
      </w:r>
    </w:p>
    <w:p w:rsidR="00C45C11" w:rsidRDefault="00C45C11" w:rsidP="00762118">
      <w:pPr>
        <w:pStyle w:val="80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:rsidR="00AC103E" w:rsidRPr="0098173E" w:rsidRDefault="00AC103E" w:rsidP="00762118">
      <w:pPr>
        <w:pStyle w:val="80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  <w:r w:rsidRPr="0098173E">
        <w:rPr>
          <w:sz w:val="24"/>
          <w:szCs w:val="24"/>
        </w:rPr>
        <w:t>Пояснительная записка</w:t>
      </w:r>
    </w:p>
    <w:p w:rsidR="00147D77" w:rsidRPr="0098173E" w:rsidRDefault="00147D77" w:rsidP="00762118">
      <w:pPr>
        <w:pStyle w:val="80"/>
        <w:shd w:val="clear" w:color="auto" w:fill="auto"/>
        <w:spacing w:line="240" w:lineRule="auto"/>
        <w:ind w:left="851" w:firstLine="0"/>
        <w:rPr>
          <w:b w:val="0"/>
          <w:sz w:val="24"/>
          <w:szCs w:val="24"/>
        </w:rPr>
      </w:pPr>
    </w:p>
    <w:p w:rsidR="000C539B" w:rsidRDefault="000C539B" w:rsidP="000C53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45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разделу «Физическая культура» </w:t>
      </w:r>
      <w:r w:rsidRPr="002A145F">
        <w:rPr>
          <w:rFonts w:ascii="Times New Roman" w:hAnsi="Times New Roman" w:cs="Times New Roman"/>
          <w:sz w:val="24"/>
          <w:szCs w:val="24"/>
        </w:rPr>
        <w:t>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2A145F">
        <w:rPr>
          <w:rFonts w:ascii="Times New Roman" w:hAnsi="Times New Roman" w:cs="Times New Roman"/>
          <w:sz w:val="24"/>
          <w:szCs w:val="24"/>
        </w:rPr>
        <w:t xml:space="preserve">» для детей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2A145F">
        <w:rPr>
          <w:rFonts w:ascii="Times New Roman" w:hAnsi="Times New Roman" w:cs="Times New Roman"/>
          <w:sz w:val="24"/>
          <w:szCs w:val="24"/>
        </w:rPr>
        <w:t xml:space="preserve"> группы составлена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программы дошкольного образования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Умка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C539B" w:rsidRPr="000C539B" w:rsidRDefault="000C539B" w:rsidP="000C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108 </w:t>
      </w:r>
      <w:r w:rsidR="00555325">
        <w:rPr>
          <w:rFonts w:ascii="Times New Roman" w:hAnsi="Times New Roman" w:cs="Times New Roman"/>
          <w:sz w:val="24"/>
          <w:szCs w:val="24"/>
        </w:rPr>
        <w:t>занятий</w:t>
      </w:r>
      <w:r w:rsidRPr="0098173E">
        <w:rPr>
          <w:rFonts w:ascii="Times New Roman" w:hAnsi="Times New Roman" w:cs="Times New Roman"/>
          <w:sz w:val="24"/>
          <w:szCs w:val="24"/>
        </w:rPr>
        <w:t xml:space="preserve">, в течение учебного года, из которых 72 (2 раза в неделю) проводятся в спортзале и 36 (1 раз в неделю) проводятся на свежем </w:t>
      </w:r>
      <w:r w:rsidRPr="000C539B">
        <w:rPr>
          <w:rFonts w:ascii="Times New Roman" w:hAnsi="Times New Roman" w:cs="Times New Roman"/>
          <w:sz w:val="24"/>
          <w:szCs w:val="24"/>
        </w:rPr>
        <w:t>воздухе, продолжительностью 30 минут.</w:t>
      </w:r>
    </w:p>
    <w:p w:rsidR="000C539B" w:rsidRPr="000C539B" w:rsidRDefault="000C539B" w:rsidP="000C539B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0C539B">
        <w:rPr>
          <w:rFonts w:ascii="Times New Roman" w:hAnsi="Times New Roman" w:cs="Times New Roman"/>
          <w:sz w:val="24"/>
          <w:szCs w:val="24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0C539B" w:rsidRDefault="000C539B" w:rsidP="000C539B">
      <w:pPr>
        <w:pStyle w:val="Style6"/>
        <w:widowControl/>
        <w:spacing w:line="360" w:lineRule="auto"/>
        <w:ind w:firstLine="709"/>
        <w:jc w:val="both"/>
        <w:rPr>
          <w:b/>
          <w:bCs/>
        </w:rPr>
      </w:pPr>
      <w:r w:rsidRPr="00083074">
        <w:rPr>
          <w:b/>
          <w:bCs/>
        </w:rPr>
        <w:t xml:space="preserve">Новизна </w:t>
      </w:r>
      <w:r w:rsidRPr="003D52F5">
        <w:t>данной рабочей учебной программы заключается</w:t>
      </w:r>
      <w:r>
        <w:rPr>
          <w:b/>
          <w:bCs/>
        </w:rPr>
        <w:t xml:space="preserve"> </w:t>
      </w:r>
      <w:r w:rsidRPr="00083074">
        <w:t>в применении вариативных и оригинальных форм, средств и методов физического воспитания детей дошкольного возраста.</w:t>
      </w:r>
      <w:r>
        <w:rPr>
          <w:b/>
          <w:bCs/>
        </w:rPr>
        <w:t xml:space="preserve"> </w:t>
      </w:r>
    </w:p>
    <w:p w:rsidR="000C539B" w:rsidRDefault="000C539B" w:rsidP="000C539B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0C539B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0C539B" w:rsidRPr="000C539B" w:rsidRDefault="000C539B" w:rsidP="000C539B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C539B" w:rsidRPr="00A05354" w:rsidRDefault="000C539B" w:rsidP="000C539B">
      <w:pPr>
        <w:pStyle w:val="Style2"/>
        <w:widowControl/>
        <w:tabs>
          <w:tab w:val="left" w:pos="765"/>
          <w:tab w:val="center" w:pos="4961"/>
        </w:tabs>
        <w:spacing w:line="360" w:lineRule="auto"/>
        <w:ind w:firstLine="567"/>
        <w:jc w:val="center"/>
        <w:rPr>
          <w:b/>
          <w:bCs/>
        </w:rPr>
      </w:pPr>
      <w:r w:rsidRPr="00A05354">
        <w:rPr>
          <w:b/>
          <w:bCs/>
        </w:rPr>
        <w:t>Особенности организации образовательного процесса</w:t>
      </w:r>
      <w:r>
        <w:rPr>
          <w:b/>
          <w:bCs/>
        </w:rPr>
        <w:t>.</w:t>
      </w:r>
    </w:p>
    <w:p w:rsidR="000C539B" w:rsidRPr="0098173E" w:rsidRDefault="000C539B" w:rsidP="000C539B">
      <w:pPr>
        <w:pStyle w:val="7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8173E">
        <w:rPr>
          <w:sz w:val="24"/>
          <w:szCs w:val="24"/>
        </w:rPr>
        <w:t xml:space="preserve">Согласно принципу интеграции, физическое развитие детей осуществляется не только в процессе специфических физкультурных и спортивных игр, 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Педагогу следует целенаправленно организовывать образовательный процесс так, чтобы от детей требовалась оптимальная двигательная активность во всех видах </w:t>
      </w:r>
      <w:r w:rsidRPr="0098173E">
        <w:rPr>
          <w:sz w:val="24"/>
          <w:szCs w:val="24"/>
        </w:rPr>
        <w:lastRenderedPageBreak/>
        <w:t xml:space="preserve">детской деятельности. </w:t>
      </w:r>
    </w:p>
    <w:p w:rsidR="000C539B" w:rsidRPr="000C539B" w:rsidRDefault="000C539B" w:rsidP="000C539B">
      <w:pPr>
        <w:pStyle w:val="af2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0C539B">
        <w:rPr>
          <w:rFonts w:ascii="Times New Roman" w:hAnsi="Times New Roman" w:cs="Times New Roman"/>
          <w:sz w:val="24"/>
          <w:szCs w:val="24"/>
        </w:rPr>
        <w:t>.</w:t>
      </w:r>
    </w:p>
    <w:p w:rsidR="000C539B" w:rsidRPr="000C539B" w:rsidRDefault="000C539B" w:rsidP="000C539B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3322"/>
      </w:tblGrid>
      <w:tr w:rsidR="000C539B" w:rsidRPr="000C539B" w:rsidTr="00B14AE9">
        <w:trPr>
          <w:trHeight w:val="310"/>
          <w:jc w:val="center"/>
        </w:trPr>
        <w:tc>
          <w:tcPr>
            <w:tcW w:w="10050" w:type="dxa"/>
            <w:gridSpan w:val="2"/>
            <w:vAlign w:val="center"/>
          </w:tcPr>
          <w:p w:rsidR="000C539B" w:rsidRPr="000C539B" w:rsidRDefault="000C539B" w:rsidP="00B14A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bCs/>
                <w:sz w:val="24"/>
                <w:szCs w:val="24"/>
              </w:rPr>
              <w:t>Виды интеграции образовательной области «Физическая культура</w:t>
            </w:r>
          </w:p>
        </w:tc>
      </w:tr>
      <w:tr w:rsidR="000C539B" w:rsidRPr="000C539B" w:rsidTr="00B14AE9">
        <w:trPr>
          <w:trHeight w:val="624"/>
          <w:jc w:val="center"/>
        </w:trPr>
        <w:tc>
          <w:tcPr>
            <w:tcW w:w="6728" w:type="dxa"/>
            <w:vAlign w:val="center"/>
          </w:tcPr>
          <w:p w:rsidR="000C539B" w:rsidRPr="000C539B" w:rsidRDefault="000C539B" w:rsidP="00B14A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322" w:type="dxa"/>
            <w:vAlign w:val="center"/>
          </w:tcPr>
          <w:p w:rsidR="000C539B" w:rsidRPr="000C539B" w:rsidRDefault="000C539B" w:rsidP="00B14A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C539B" w:rsidRPr="000C539B" w:rsidTr="00B14AE9">
        <w:trPr>
          <w:trHeight w:val="2343"/>
          <w:jc w:val="center"/>
        </w:trPr>
        <w:tc>
          <w:tcPr>
            <w:tcW w:w="6728" w:type="dxa"/>
          </w:tcPr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развитие» -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</w:p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«Художественно-эстетическое развитие» - Развитие детского художественного творчества, интереса к самостоятельной творческой деятельности</w:t>
            </w:r>
          </w:p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«Речевое развитие» -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</w:tc>
        <w:tc>
          <w:tcPr>
            <w:tcW w:w="3322" w:type="dxa"/>
          </w:tcPr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«Художественно-эстетическое развитие» - раздел «Музыка» - развитие музыкально-ритмической деятельности на основе основных движений и физических качеств</w:t>
            </w:r>
          </w:p>
        </w:tc>
      </w:tr>
    </w:tbl>
    <w:p w:rsidR="000C539B" w:rsidRPr="008E4C3C" w:rsidRDefault="000C539B" w:rsidP="000C5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Сопутствующие ф</w:t>
      </w:r>
      <w:r w:rsidRPr="008E4C3C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при организации образовательного процесса.</w:t>
      </w:r>
    </w:p>
    <w:tbl>
      <w:tblPr>
        <w:tblpPr w:leftFromText="180" w:rightFromText="180" w:vertAnchor="text" w:tblpX="9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4368"/>
        <w:gridCol w:w="3230"/>
      </w:tblGrid>
      <w:tr w:rsidR="000C539B" w:rsidRPr="0098173E" w:rsidTr="000C539B">
        <w:trPr>
          <w:trHeight w:hRule="exact" w:val="861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right="16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>Сов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мес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ая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  <w:b/>
                <w:bCs/>
                <w:spacing w:val="50"/>
              </w:rPr>
            </w:pP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ь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>Са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ая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39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</w:tr>
      <w:tr w:rsidR="000C539B" w:rsidRPr="0098173E" w:rsidTr="00B14AE9">
        <w:trPr>
          <w:trHeight w:hRule="exact" w:val="390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Инт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гр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ров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нн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я</w:t>
            </w:r>
            <w:r w:rsidRPr="0098173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-3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к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я 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ят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ть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Игры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Игро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т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нн</w:t>
            </w:r>
            <w:r w:rsidRPr="0098173E">
              <w:rPr>
                <w:rFonts w:ascii="Times New Roman" w:hAnsi="Times New Roman" w:cs="Times New Roman"/>
              </w:rPr>
              <w:t xml:space="preserve">яя </w:t>
            </w:r>
            <w:r w:rsidRPr="0098173E">
              <w:rPr>
                <w:rFonts w:ascii="Times New Roman" w:hAnsi="Times New Roman" w:cs="Times New Roman"/>
                <w:spacing w:val="-2"/>
              </w:rPr>
              <w:t>г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ас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ик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Под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гры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О</w:t>
            </w:r>
            <w:r w:rsidRPr="0098173E">
              <w:rPr>
                <w:rFonts w:ascii="Times New Roman" w:hAnsi="Times New Roman" w:cs="Times New Roman"/>
              </w:rPr>
              <w:t>Д по 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 xml:space="preserve">ре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3"/>
              </w:rPr>
              <w:t>н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к</w:t>
            </w:r>
            <w:r w:rsidRPr="0098173E">
              <w:rPr>
                <w:rFonts w:ascii="Times New Roman" w:hAnsi="Times New Roman" w:cs="Times New Roman"/>
              </w:rPr>
              <w:t>и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Под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8"/>
              </w:rPr>
              <w:t>и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ор</w:t>
            </w:r>
            <w:r w:rsidRPr="0098173E">
              <w:rPr>
                <w:rFonts w:ascii="Times New Roman" w:hAnsi="Times New Roman" w:cs="Times New Roman"/>
                <w:spacing w:val="-2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3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гры и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ас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ик</w:t>
            </w:r>
            <w:r w:rsidRPr="0098173E">
              <w:rPr>
                <w:rFonts w:ascii="Times New Roman" w:hAnsi="Times New Roman" w:cs="Times New Roman"/>
              </w:rPr>
              <w:t>а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ле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-3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ого 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до</w:t>
            </w:r>
            <w:r w:rsidRPr="0098173E">
              <w:rPr>
                <w:rFonts w:ascii="Times New Roman" w:hAnsi="Times New Roman" w:cs="Times New Roman"/>
                <w:spacing w:val="4"/>
              </w:rPr>
              <w:t>с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ги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1"/>
              </w:rPr>
              <w:t>ник</w:t>
            </w:r>
            <w:r w:rsidRPr="0098173E">
              <w:rPr>
                <w:rFonts w:ascii="Times New Roman" w:hAnsi="Times New Roman" w:cs="Times New Roman"/>
              </w:rPr>
              <w:t>и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 xml:space="preserve">ля 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</w:rPr>
              <w:t xml:space="preserve">доровья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Инд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ви</w:t>
            </w:r>
            <w:r w:rsidRPr="0098173E">
              <w:rPr>
                <w:rFonts w:ascii="Times New Roman" w:hAnsi="Times New Roman" w:cs="Times New Roman"/>
                <w:spacing w:val="2"/>
              </w:rPr>
              <w:t>д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3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ят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я с р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б</w:t>
            </w:r>
            <w:r w:rsidRPr="0098173E">
              <w:rPr>
                <w:rFonts w:ascii="Times New Roman" w:hAnsi="Times New Roman" w:cs="Times New Roman"/>
                <w:spacing w:val="-1"/>
              </w:rPr>
              <w:t>ё</w:t>
            </w:r>
            <w:r w:rsidRPr="0098173E">
              <w:rPr>
                <w:rFonts w:ascii="Times New Roman" w:hAnsi="Times New Roman" w:cs="Times New Roman"/>
                <w:spacing w:val="1"/>
              </w:rPr>
              <w:t>нк</w:t>
            </w:r>
            <w:r w:rsidRPr="0098173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</w:t>
            </w:r>
            <w:r w:rsidRPr="0098173E">
              <w:rPr>
                <w:rFonts w:ascii="Times New Roman" w:hAnsi="Times New Roman" w:cs="Times New Roman"/>
                <w:spacing w:val="-1"/>
              </w:rPr>
              <w:t>ам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тоятел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одв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гры и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гров</w:t>
            </w:r>
            <w:r w:rsidRPr="0098173E">
              <w:rPr>
                <w:rFonts w:ascii="Times New Roman" w:hAnsi="Times New Roman" w:cs="Times New Roman"/>
                <w:spacing w:val="-1"/>
              </w:rPr>
              <w:t>ы</w:t>
            </w:r>
            <w:r w:rsidRPr="0098173E">
              <w:rPr>
                <w:rFonts w:ascii="Times New Roman" w:hAnsi="Times New Roman" w:cs="Times New Roman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я.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44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ор</w:t>
            </w:r>
            <w:r w:rsidRPr="0098173E">
              <w:rPr>
                <w:rFonts w:ascii="Times New Roman" w:hAnsi="Times New Roman" w:cs="Times New Roman"/>
                <w:spacing w:val="-2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вные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гры и</w:t>
            </w:r>
            <w:r w:rsidRPr="0098173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3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 (кат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 xml:space="preserve">е 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  <w:r w:rsidRPr="0098173E">
              <w:rPr>
                <w:rFonts w:ascii="Times New Roman" w:hAnsi="Times New Roman" w:cs="Times New Roman"/>
                <w:spacing w:val="-1"/>
              </w:rPr>
              <w:t>са</w:t>
            </w:r>
            <w:r w:rsidRPr="0098173E">
              <w:rPr>
                <w:rFonts w:ascii="Times New Roman" w:hAnsi="Times New Roman" w:cs="Times New Roman"/>
                <w:spacing w:val="1"/>
              </w:rPr>
              <w:t>нк</w:t>
            </w:r>
            <w:r w:rsidRPr="0098173E">
              <w:rPr>
                <w:rFonts w:ascii="Times New Roman" w:hAnsi="Times New Roman" w:cs="Times New Roman"/>
                <w:spacing w:val="-3"/>
              </w:rPr>
              <w:t>а</w:t>
            </w:r>
            <w:r w:rsidRPr="0098173E">
              <w:rPr>
                <w:rFonts w:ascii="Times New Roman" w:hAnsi="Times New Roman" w:cs="Times New Roman"/>
                <w:spacing w:val="2"/>
              </w:rPr>
              <w:t>х</w:t>
            </w:r>
            <w:r w:rsidRPr="0098173E">
              <w:rPr>
                <w:rFonts w:ascii="Times New Roman" w:hAnsi="Times New Roman" w:cs="Times New Roman"/>
              </w:rPr>
              <w:t>, лыж</w:t>
            </w:r>
            <w:r w:rsidRPr="0098173E">
              <w:rPr>
                <w:rFonts w:ascii="Times New Roman" w:hAnsi="Times New Roman" w:cs="Times New Roman"/>
                <w:spacing w:val="-4"/>
              </w:rPr>
              <w:t>а</w:t>
            </w:r>
            <w:r w:rsidRPr="0098173E">
              <w:rPr>
                <w:rFonts w:ascii="Times New Roman" w:hAnsi="Times New Roman" w:cs="Times New Roman"/>
                <w:spacing w:val="2"/>
              </w:rPr>
              <w:t>х</w:t>
            </w:r>
            <w:r w:rsidRPr="0098173E">
              <w:rPr>
                <w:rFonts w:ascii="Times New Roman" w:hAnsi="Times New Roman" w:cs="Times New Roman"/>
              </w:rPr>
              <w:t>, в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ло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ип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де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и</w:t>
            </w:r>
            <w:r w:rsidRPr="0098173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8173E">
              <w:rPr>
                <w:rFonts w:ascii="Times New Roman" w:hAnsi="Times New Roman" w:cs="Times New Roman"/>
              </w:rPr>
              <w:t>р.)</w:t>
            </w:r>
          </w:p>
        </w:tc>
      </w:tr>
    </w:tbl>
    <w:p w:rsidR="000C539B" w:rsidRPr="000C539B" w:rsidRDefault="000C539B" w:rsidP="000C539B">
      <w:pPr>
        <w:pStyle w:val="af2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9B">
        <w:rPr>
          <w:rFonts w:ascii="Times New Roman" w:hAnsi="Times New Roman" w:cs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0C539B" w:rsidRDefault="000C539B" w:rsidP="000C5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Формировать потребность в ежедневной двигательной деятельности.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Воспитывать умение сохранять правильную осанку в различных ви</w:t>
      </w:r>
      <w:r w:rsidRPr="00746196">
        <w:rPr>
          <w:rStyle w:val="1"/>
          <w:rFonts w:eastAsia="Calibri"/>
          <w:sz w:val="24"/>
          <w:szCs w:val="24"/>
        </w:rPr>
        <w:softHyphen/>
        <w:t>дах деятельности.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Совершенствовать технику основных движений, добиваясь естест</w:t>
      </w:r>
      <w:r w:rsidRPr="00746196">
        <w:rPr>
          <w:rStyle w:val="1"/>
          <w:rFonts w:eastAsia="Calibri"/>
          <w:sz w:val="24"/>
          <w:szCs w:val="24"/>
        </w:rPr>
        <w:softHyphen/>
        <w:t>венности, легкости, точности, выразительности их выполнения.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Закреплять умение соблюдать заданный темп в ходьбе и беге.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сочетать разбег с отталкиванием в прыжках на мягкое покры</w:t>
      </w:r>
      <w:r w:rsidRPr="00746196">
        <w:rPr>
          <w:rStyle w:val="1"/>
          <w:rFonts w:eastAsia="Calibri"/>
          <w:sz w:val="24"/>
          <w:szCs w:val="24"/>
        </w:rPr>
        <w:softHyphen/>
        <w:t>тие, в длину и высоту с разбега.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Добиваться активного движения кисти руки при броске.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перелезать с пролета на пролет гимнастической стенки по диа</w:t>
      </w:r>
      <w:r w:rsidRPr="00746196">
        <w:rPr>
          <w:rStyle w:val="1"/>
          <w:rFonts w:eastAsia="Calibri"/>
          <w:sz w:val="24"/>
          <w:szCs w:val="24"/>
        </w:rPr>
        <w:softHyphen/>
        <w:t>гонали.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быстро перестраиваться на месте и во время движения, рав</w:t>
      </w:r>
      <w:r w:rsidRPr="00746196">
        <w:rPr>
          <w:rStyle w:val="1"/>
          <w:rFonts w:eastAsia="Calibri"/>
          <w:sz w:val="24"/>
          <w:szCs w:val="24"/>
        </w:rPr>
        <w:softHyphen/>
        <w:t>няться в колонне, шеренге, кругу; выполнять упражнения ритмично, в указанном воспитателем темпе.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Продолжать упражнять детей в статическом и динамическом равно</w:t>
      </w:r>
      <w:r w:rsidRPr="00746196">
        <w:rPr>
          <w:rStyle w:val="1"/>
          <w:rFonts w:eastAsia="Calibri"/>
          <w:sz w:val="24"/>
          <w:szCs w:val="24"/>
        </w:rPr>
        <w:softHyphen/>
        <w:t>весии, развивать координацию движений и ориентировку в пространстве.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Закреплять навыки выполнения спортивных упражнений.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lastRenderedPageBreak/>
        <w:t>Учить самостоятельно следить за состоянием физкультурного инвен</w:t>
      </w:r>
      <w:r w:rsidRPr="00746196">
        <w:rPr>
          <w:rStyle w:val="1"/>
          <w:rFonts w:eastAsia="Calibri"/>
          <w:sz w:val="24"/>
          <w:szCs w:val="24"/>
        </w:rPr>
        <w:softHyphen/>
        <w:t>таря, спортивной формы, активно участвовать в уходе за ними.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Обеспечивать разностороннее развитие личности ребенка: воспиты</w:t>
      </w:r>
      <w:r w:rsidRPr="00746196">
        <w:rPr>
          <w:rStyle w:val="1"/>
          <w:rFonts w:eastAsia="Calibri"/>
          <w:sz w:val="24"/>
          <w:szCs w:val="24"/>
        </w:rPr>
        <w:softHyphen/>
        <w:t>вать выдержку, настойчивость, решительность, смелость, организован</w:t>
      </w:r>
      <w:r w:rsidRPr="00746196">
        <w:rPr>
          <w:rStyle w:val="1"/>
          <w:rFonts w:eastAsia="Calibri"/>
          <w:sz w:val="24"/>
          <w:szCs w:val="24"/>
        </w:rPr>
        <w:softHyphen/>
        <w:t>ность, инициативность, самостоятельность, творчество, фантазию.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5"/>
          <w:rFonts w:eastAsia="Calibri"/>
          <w:bCs w:val="0"/>
          <w:sz w:val="24"/>
          <w:szCs w:val="24"/>
        </w:rPr>
        <w:t xml:space="preserve">Подвижные игры. </w:t>
      </w:r>
      <w:r w:rsidRPr="00746196">
        <w:rPr>
          <w:rStyle w:val="1"/>
          <w:rFonts w:eastAsia="Calibri"/>
          <w:sz w:val="24"/>
          <w:szCs w:val="24"/>
        </w:rPr>
        <w:t>Учить детей использовать разнообразные подвиж</w:t>
      </w:r>
      <w:r w:rsidRPr="00746196">
        <w:rPr>
          <w:rStyle w:val="1"/>
          <w:rFonts w:eastAsia="Calibri"/>
          <w:sz w:val="24"/>
          <w:szCs w:val="24"/>
        </w:rPr>
        <w:softHyphen/>
        <w:t>ные игры (в том числе игры с элементами соревнования), способствую</w:t>
      </w:r>
      <w:r w:rsidRPr="00746196">
        <w:rPr>
          <w:rStyle w:val="1"/>
          <w:rFonts w:eastAsia="Calibri"/>
          <w:sz w:val="24"/>
          <w:szCs w:val="24"/>
        </w:rPr>
        <w:softHyphen/>
        <w:t>щие развитию психофизических качеств (ловкость, сила, быстрота, вы</w:t>
      </w:r>
      <w:r w:rsidRPr="00746196">
        <w:rPr>
          <w:rStyle w:val="1"/>
          <w:rFonts w:eastAsia="Calibri"/>
          <w:sz w:val="24"/>
          <w:szCs w:val="24"/>
        </w:rPr>
        <w:softHyphen/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</w:r>
      <w:r w:rsidRPr="00746196">
        <w:rPr>
          <w:rStyle w:val="1"/>
          <w:rFonts w:eastAsia="Calibri"/>
          <w:sz w:val="24"/>
          <w:szCs w:val="24"/>
        </w:rPr>
        <w:softHyphen/>
        <w:t>таты товарищей.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придумывать варианты игр, комбинировать движения, прояв</w:t>
      </w:r>
      <w:r w:rsidRPr="00746196">
        <w:rPr>
          <w:rStyle w:val="1"/>
          <w:rFonts w:eastAsia="Calibri"/>
          <w:sz w:val="24"/>
          <w:szCs w:val="24"/>
        </w:rPr>
        <w:softHyphen/>
        <w:t>ляя творческие способности.</w:t>
      </w:r>
    </w:p>
    <w:p w:rsidR="00B14AE9" w:rsidRDefault="00B14AE9" w:rsidP="00B14AE9">
      <w:pPr>
        <w:pStyle w:val="12"/>
        <w:spacing w:line="360" w:lineRule="auto"/>
        <w:ind w:firstLine="851"/>
        <w:jc w:val="both"/>
        <w:rPr>
          <w:rStyle w:val="1"/>
          <w:rFonts w:eastAsia="Calibri"/>
          <w:sz w:val="24"/>
          <w:szCs w:val="24"/>
        </w:rPr>
      </w:pPr>
      <w:r w:rsidRPr="00746196">
        <w:rPr>
          <w:rStyle w:val="1"/>
          <w:rFonts w:eastAsia="Calibri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14AE9" w:rsidRPr="00B14AE9" w:rsidRDefault="00B14AE9" w:rsidP="00B14AE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E9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f3"/>
        <w:tblpPr w:leftFromText="180" w:rightFromText="180" w:vertAnchor="text" w:horzAnchor="margin" w:tblpX="108" w:tblpY="64"/>
        <w:tblW w:w="0" w:type="auto"/>
        <w:tblLayout w:type="fixed"/>
        <w:tblLook w:val="01E0" w:firstRow="1" w:lastRow="1" w:firstColumn="1" w:lastColumn="1" w:noHBand="0" w:noVBand="0"/>
      </w:tblPr>
      <w:tblGrid>
        <w:gridCol w:w="852"/>
        <w:gridCol w:w="2550"/>
        <w:gridCol w:w="18"/>
        <w:gridCol w:w="2250"/>
        <w:gridCol w:w="4536"/>
      </w:tblGrid>
      <w:tr w:rsidR="005A5AC4" w:rsidRPr="0098173E" w:rsidTr="00C93AE4">
        <w:trPr>
          <w:trHeight w:val="1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</w:p>
          <w:p w:rsidR="005A5AC4" w:rsidRPr="0098173E" w:rsidRDefault="005A5AC4" w:rsidP="00C93AE4">
            <w:pPr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 xml:space="preserve">     №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</w:p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тема (раздел)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количество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в том числе:</w:t>
            </w:r>
          </w:p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практическая</w:t>
            </w:r>
          </w:p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НОД</w:t>
            </w:r>
          </w:p>
        </w:tc>
      </w:tr>
      <w:tr w:rsidR="005A5AC4" w:rsidRPr="0098173E" w:rsidTr="00C93A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спортивном зале</w:t>
            </w:r>
          </w:p>
          <w:p w:rsidR="00C93AE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Равновесие</w:t>
            </w:r>
          </w:p>
          <w:p w:rsidR="00C93AE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Прыжки</w:t>
            </w:r>
          </w:p>
          <w:p w:rsidR="00C93AE4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 xml:space="preserve">Бросание, ловля, метание </w:t>
            </w:r>
          </w:p>
          <w:p w:rsidR="00C93AE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 xml:space="preserve">Ползание, лазанье </w:t>
            </w:r>
          </w:p>
          <w:p w:rsidR="005A5AC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Спортивные упражнения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72</w:t>
            </w:r>
          </w:p>
        </w:tc>
      </w:tr>
      <w:tr w:rsidR="005A5AC4" w:rsidRPr="0098173E" w:rsidTr="00C93A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воздухе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A5AC4" w:rsidRPr="0098173E" w:rsidTr="00C93A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A5AC4" w:rsidRPr="0098173E" w:rsidRDefault="005A5AC4" w:rsidP="00C93AE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C93AE4" w:rsidP="00C93AE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C93AE4" w:rsidP="00C93AE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F7058B" w:rsidRPr="0098173E" w:rsidRDefault="00F7058B" w:rsidP="000B2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AE9" w:rsidRPr="00437A96" w:rsidRDefault="00B14AE9" w:rsidP="00B14AE9">
      <w:pPr>
        <w:pStyle w:val="4"/>
        <w:spacing w:after="0" w:line="360" w:lineRule="auto"/>
        <w:jc w:val="center"/>
        <w:rPr>
          <w:rStyle w:val="1"/>
          <w:b/>
          <w:sz w:val="24"/>
          <w:szCs w:val="24"/>
        </w:rPr>
      </w:pPr>
      <w:r w:rsidRPr="00437A96">
        <w:rPr>
          <w:rStyle w:val="1"/>
          <w:b/>
          <w:sz w:val="24"/>
          <w:szCs w:val="24"/>
        </w:rPr>
        <w:t>Педагогический мониторинг.</w:t>
      </w:r>
    </w:p>
    <w:p w:rsidR="00B14AE9" w:rsidRPr="00437A96" w:rsidRDefault="00B14AE9" w:rsidP="00B14AE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437A96">
        <w:rPr>
          <w:rStyle w:val="1"/>
          <w:sz w:val="24"/>
          <w:szCs w:val="24"/>
        </w:rPr>
        <w:t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B14AE9" w:rsidRPr="00437A96" w:rsidRDefault="00B14AE9" w:rsidP="00B14AE9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437A96">
        <w:rPr>
          <w:rStyle w:val="1"/>
          <w:sz w:val="24"/>
          <w:szCs w:val="24"/>
        </w:rPr>
        <w:lastRenderedPageBreak/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14AE9" w:rsidRPr="00437A96" w:rsidRDefault="00B14AE9" w:rsidP="00B14AE9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437A96">
        <w:rPr>
          <w:rStyle w:val="1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B14AE9" w:rsidRPr="00333FD6" w:rsidRDefault="00B14AE9" w:rsidP="00B14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rFonts w:eastAsiaTheme="minorHAnsi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B14AE9" w:rsidRDefault="00B14AE9" w:rsidP="00B14AE9">
      <w:pPr>
        <w:pStyle w:val="Style6"/>
        <w:widowControl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Программно-методическое обеспечение.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z w:val="24"/>
          <w:szCs w:val="24"/>
        </w:rPr>
        <w:t>«Малоподвижные игры  и игровые упражнения. Для занятий с детьми 3-7 лет» М.М. Борисова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B14AE9">
        <w:rPr>
          <w:rFonts w:ascii="Times New Roman" w:hAnsi="Times New Roman" w:cs="Times New Roman"/>
          <w:sz w:val="24"/>
          <w:szCs w:val="24"/>
        </w:rPr>
        <w:t>доров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z w:val="24"/>
          <w:szCs w:val="24"/>
        </w:rPr>
        <w:t>л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я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г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для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д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z w:val="24"/>
          <w:szCs w:val="24"/>
        </w:rPr>
        <w:t>й. Комплексы упражнений для детей 3-7 лет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B14AE9">
        <w:rPr>
          <w:rFonts w:ascii="Times New Roman" w:hAnsi="Times New Roman" w:cs="Times New Roman"/>
          <w:sz w:val="24"/>
          <w:szCs w:val="24"/>
        </w:rPr>
        <w:t>, Л.И. 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14AE9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B14AE9">
        <w:rPr>
          <w:rFonts w:ascii="Times New Roman" w:hAnsi="Times New Roman" w:cs="Times New Roman"/>
          <w:sz w:val="24"/>
          <w:szCs w:val="24"/>
        </w:rPr>
        <w:t>л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z w:val="24"/>
          <w:szCs w:val="24"/>
        </w:rPr>
        <w:t>а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6"/>
        <w:rPr>
          <w:rFonts w:ascii="Times New Roman" w:hAnsi="Times New Roman" w:cs="Times New Roman"/>
          <w:spacing w:val="29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изическая культура в детском саду. Подготовительная к школе группа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B14AE9">
        <w:rPr>
          <w:rFonts w:ascii="Times New Roman" w:hAnsi="Times New Roman" w:cs="Times New Roman"/>
          <w:sz w:val="24"/>
          <w:szCs w:val="24"/>
        </w:rPr>
        <w:t>,</w:t>
      </w:r>
      <w:r w:rsidRPr="00B14A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Л.И.</w:t>
      </w:r>
      <w:r w:rsidRPr="00B14A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14AE9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z w:val="24"/>
          <w:szCs w:val="24"/>
        </w:rPr>
        <w:t>а;</w:t>
      </w:r>
      <w:r w:rsidRPr="00B14AE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6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B14AE9">
        <w:rPr>
          <w:rFonts w:ascii="Times New Roman" w:hAnsi="Times New Roman" w:cs="Times New Roman"/>
          <w:sz w:val="24"/>
          <w:szCs w:val="24"/>
        </w:rPr>
        <w:t>Ме</w:t>
      </w:r>
      <w:r w:rsidRPr="00B14AE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д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ф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B14AE9">
        <w:rPr>
          <w:rFonts w:ascii="Times New Roman" w:hAnsi="Times New Roman" w:cs="Times New Roman"/>
          <w:sz w:val="24"/>
          <w:szCs w:val="24"/>
        </w:rPr>
        <w:t>»</w:t>
      </w:r>
      <w:r w:rsidRPr="00B14AE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Э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B14AE9">
        <w:rPr>
          <w:rFonts w:ascii="Times New Roman" w:hAnsi="Times New Roman" w:cs="Times New Roman"/>
          <w:sz w:val="24"/>
          <w:szCs w:val="24"/>
        </w:rPr>
        <w:t xml:space="preserve">Я. </w:t>
      </w:r>
      <w:r w:rsidRPr="00B14AE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.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z w:val="24"/>
          <w:szCs w:val="24"/>
        </w:rPr>
        <w:t xml:space="preserve">Сборник  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дв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z w:val="24"/>
          <w:szCs w:val="24"/>
        </w:rPr>
        <w:t>ж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B14AE9">
        <w:rPr>
          <w:rFonts w:ascii="Times New Roman" w:hAnsi="Times New Roman" w:cs="Times New Roman"/>
          <w:sz w:val="24"/>
          <w:szCs w:val="24"/>
        </w:rPr>
        <w:t>х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z w:val="24"/>
          <w:szCs w:val="24"/>
        </w:rPr>
        <w:t>г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14AE9">
        <w:rPr>
          <w:rFonts w:ascii="Times New Roman" w:hAnsi="Times New Roman" w:cs="Times New Roman"/>
          <w:sz w:val="24"/>
          <w:szCs w:val="24"/>
        </w:rPr>
        <w:t>»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 xml:space="preserve">Э.Я 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.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14AE9">
        <w:rPr>
          <w:rFonts w:ascii="Times New Roman" w:hAnsi="Times New Roman" w:cs="Times New Roman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в д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м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5"/>
          <w:sz w:val="24"/>
          <w:szCs w:val="24"/>
        </w:rPr>
        <w:t>ду</w:t>
      </w:r>
      <w:r w:rsidRPr="00B14AE9">
        <w:rPr>
          <w:rFonts w:ascii="Times New Roman" w:hAnsi="Times New Roman" w:cs="Times New Roman"/>
          <w:sz w:val="24"/>
          <w:szCs w:val="24"/>
        </w:rPr>
        <w:t>»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Э.Я.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.</w:t>
      </w:r>
    </w:p>
    <w:p w:rsidR="00B14AE9" w:rsidRPr="00555325" w:rsidRDefault="00B14AE9" w:rsidP="0055532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20"/>
        <w:rPr>
          <w:rStyle w:val="FontStyle14"/>
          <w:rFonts w:ascii="Times New Roman" w:hAnsi="Times New Roman" w:cs="Times New Roman"/>
          <w:spacing w:val="0"/>
        </w:rPr>
      </w:pPr>
      <w:r w:rsidRPr="00B14AE9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/ Под. Ред. Н.Е. Вераксы, Т.С, Комаровой, М.А. Васильевой. – М.: МОЗАИКА-СИНТЕЗ, 2014.</w:t>
      </w:r>
    </w:p>
    <w:p w:rsidR="00B14AE9" w:rsidRDefault="00B14AE9" w:rsidP="00B14AE9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</w:rPr>
      </w:pPr>
    </w:p>
    <w:p w:rsidR="00B14AE9" w:rsidRDefault="00B14AE9" w:rsidP="00B14AE9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</w:rPr>
        <w:sectPr w:rsidR="00B14AE9" w:rsidSect="00B14AE9">
          <w:pgSz w:w="11906" w:h="16838"/>
          <w:pgMar w:top="1134" w:right="851" w:bottom="1134" w:left="851" w:header="567" w:footer="567" w:gutter="0"/>
          <w:cols w:space="708"/>
          <w:docGrid w:linePitch="360"/>
        </w:sectPr>
      </w:pPr>
    </w:p>
    <w:p w:rsidR="00B14AE9" w:rsidRPr="00A10771" w:rsidRDefault="00B14AE9" w:rsidP="00B14AE9">
      <w:pPr>
        <w:spacing w:after="0" w:line="240" w:lineRule="auto"/>
        <w:jc w:val="right"/>
        <w:rPr>
          <w:rFonts w:ascii="Times New Roman" w:hAnsi="Times New Roman"/>
          <w:b/>
        </w:rPr>
      </w:pPr>
      <w:r w:rsidRPr="00A10771">
        <w:rPr>
          <w:rFonts w:ascii="Times New Roman" w:hAnsi="Times New Roman"/>
          <w:b/>
        </w:rPr>
        <w:lastRenderedPageBreak/>
        <w:t>Приложение 1.</w:t>
      </w:r>
    </w:p>
    <w:p w:rsidR="00B14AE9" w:rsidRPr="008679DA" w:rsidRDefault="00B14AE9" w:rsidP="00B14AE9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Карта оценки уровней эффективности педагогических воздействий</w:t>
      </w:r>
    </w:p>
    <w:p w:rsidR="00B14AE9" w:rsidRPr="008679DA" w:rsidRDefault="00B14AE9" w:rsidP="00B14AE9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Образовательная область «Физическое развитие»</w:t>
      </w:r>
    </w:p>
    <w:p w:rsidR="00B14AE9" w:rsidRPr="008679DA" w:rsidRDefault="00B14AE9" w:rsidP="00B14AE9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>Возрастная группа:</w:t>
      </w:r>
      <w:r w:rsidRPr="008679DA"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/>
        </w:rPr>
        <w:t xml:space="preserve"> Воспитатели: </w:t>
      </w:r>
    </w:p>
    <w:p w:rsidR="00B14AE9" w:rsidRPr="008679DA" w:rsidRDefault="00B14AE9" w:rsidP="00B14AE9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 xml:space="preserve">Дата заполнения: </w:t>
      </w:r>
    </w:p>
    <w:tbl>
      <w:tblPr>
        <w:tblW w:w="16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B14AE9" w:rsidRPr="008679DA" w:rsidTr="00B14AE9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Фамилия,</w:t>
            </w:r>
          </w:p>
          <w:p w:rsidR="00B14AE9" w:rsidRPr="008679DA" w:rsidRDefault="00B14AE9" w:rsidP="00B14A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   Имя</w:t>
            </w:r>
          </w:p>
          <w:p w:rsidR="00B14AE9" w:rsidRPr="008679DA" w:rsidRDefault="00B14AE9" w:rsidP="00B14A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Личный уровень</w:t>
            </w: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vMerge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B14AE9" w:rsidRPr="008679DA" w:rsidTr="00B14AE9">
        <w:tc>
          <w:tcPr>
            <w:tcW w:w="1844" w:type="dxa"/>
            <w:vMerge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К.г      </w:t>
            </w: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4AE9" w:rsidRDefault="00B14AE9" w:rsidP="00B14AE9">
      <w:pPr>
        <w:spacing w:after="0" w:line="240" w:lineRule="auto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Начало года: В.у. -    %,  С.у. –   %,   Н.у. -   %         Конец года: В.у. –   % ,  С.у. –   %,,   Н.у. –   %</w:t>
      </w:r>
    </w:p>
    <w:p w:rsidR="00B14AE9" w:rsidRDefault="00B14AE9" w:rsidP="00555325">
      <w:pPr>
        <w:pStyle w:val="Style2"/>
        <w:widowControl/>
        <w:spacing w:line="360" w:lineRule="auto"/>
        <w:ind w:firstLine="0"/>
        <w:rPr>
          <w:rStyle w:val="FontStyle25"/>
          <w:b/>
          <w:bCs/>
        </w:rPr>
        <w:sectPr w:rsidR="00B14AE9" w:rsidSect="00B14AE9">
          <w:pgSz w:w="16838" w:h="11906" w:orient="landscape"/>
          <w:pgMar w:top="567" w:right="851" w:bottom="907" w:left="851" w:header="567" w:footer="567" w:gutter="0"/>
          <w:cols w:space="708"/>
          <w:docGrid w:linePitch="360"/>
        </w:sectPr>
      </w:pPr>
    </w:p>
    <w:p w:rsidR="00AC103E" w:rsidRPr="000D0DDE" w:rsidRDefault="00585316" w:rsidP="00AC103E">
      <w:pPr>
        <w:tabs>
          <w:tab w:val="left" w:pos="5460"/>
          <w:tab w:val="left" w:pos="5580"/>
        </w:tabs>
        <w:ind w:right="30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  <w:r w:rsidR="00B14AE9" w:rsidRPr="000D0D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разделу</w:t>
      </w:r>
      <w:r w:rsidR="00AC103E" w:rsidRPr="000D0DDE">
        <w:rPr>
          <w:rFonts w:ascii="Times New Roman" w:hAnsi="Times New Roman"/>
          <w:b/>
          <w:sz w:val="20"/>
          <w:szCs w:val="20"/>
        </w:rPr>
        <w:t xml:space="preserve"> «ФИЗИЧ</w:t>
      </w:r>
      <w:r w:rsidR="00AC103E">
        <w:rPr>
          <w:rFonts w:ascii="Times New Roman" w:hAnsi="Times New Roman"/>
          <w:b/>
          <w:sz w:val="20"/>
          <w:szCs w:val="20"/>
        </w:rPr>
        <w:t xml:space="preserve">ЕСКАЯ КУЛЬТУРА» </w:t>
      </w:r>
      <w:r>
        <w:rPr>
          <w:rFonts w:ascii="Times New Roman" w:hAnsi="Times New Roman"/>
          <w:b/>
          <w:sz w:val="20"/>
          <w:szCs w:val="20"/>
        </w:rPr>
        <w:t>подготовительная группа</w:t>
      </w:r>
    </w:p>
    <w:tbl>
      <w:tblPr>
        <w:tblpPr w:leftFromText="180" w:rightFromText="180" w:horzAnchor="margin" w:tblpX="108" w:tblpY="909"/>
        <w:tblW w:w="1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534"/>
        <w:gridCol w:w="1418"/>
        <w:gridCol w:w="1558"/>
        <w:gridCol w:w="1417"/>
        <w:gridCol w:w="993"/>
        <w:gridCol w:w="1133"/>
        <w:gridCol w:w="1276"/>
        <w:gridCol w:w="1134"/>
        <w:gridCol w:w="1277"/>
        <w:gridCol w:w="1274"/>
        <w:gridCol w:w="2032"/>
        <w:gridCol w:w="2126"/>
      </w:tblGrid>
      <w:tr w:rsidR="00AC103E" w:rsidRPr="00C45C11" w:rsidTr="00A87894">
        <w:trPr>
          <w:gridAfter w:val="1"/>
          <w:wAfter w:w="2126" w:type="dxa"/>
          <w:cantSplit/>
          <w:trHeight w:val="708"/>
        </w:trPr>
        <w:tc>
          <w:tcPr>
            <w:tcW w:w="425" w:type="dxa"/>
            <w:vMerge w:val="restart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НОД</w:t>
            </w:r>
          </w:p>
        </w:tc>
        <w:tc>
          <w:tcPr>
            <w:tcW w:w="851" w:type="dxa"/>
            <w:gridSpan w:val="2"/>
          </w:tcPr>
          <w:p w:rsidR="00AC103E" w:rsidRPr="00C45C11" w:rsidRDefault="00AC10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534" w:type="dxa"/>
            <w:vMerge w:val="restart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Тема, тип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НОД</w:t>
            </w:r>
          </w:p>
        </w:tc>
        <w:tc>
          <w:tcPr>
            <w:tcW w:w="11480" w:type="dxa"/>
            <w:gridSpan w:val="9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Содержание занятия</w:t>
            </w:r>
          </w:p>
        </w:tc>
        <w:tc>
          <w:tcPr>
            <w:tcW w:w="2032" w:type="dxa"/>
            <w:vMerge w:val="restart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</w:tr>
      <w:tr w:rsidR="00AC103E" w:rsidRPr="00C45C11" w:rsidTr="00686EB5">
        <w:trPr>
          <w:gridAfter w:val="1"/>
          <w:wAfter w:w="2126" w:type="dxa"/>
          <w:cantSplit/>
          <w:trHeight w:val="1260"/>
        </w:trPr>
        <w:tc>
          <w:tcPr>
            <w:tcW w:w="425" w:type="dxa"/>
            <w:vMerge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B41E98" w:rsidRPr="00C45C11">
              <w:rPr>
                <w:rFonts w:ascii="Times New Roman" w:hAnsi="Times New Roman"/>
                <w:sz w:val="18"/>
                <w:szCs w:val="18"/>
              </w:rPr>
              <w:t xml:space="preserve"> факту </w:t>
            </w:r>
          </w:p>
        </w:tc>
        <w:tc>
          <w:tcPr>
            <w:tcW w:w="426" w:type="dxa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B41E98" w:rsidRPr="00C45C11">
              <w:rPr>
                <w:rFonts w:ascii="Times New Roman" w:hAnsi="Times New Roman"/>
                <w:sz w:val="18"/>
                <w:szCs w:val="18"/>
              </w:rPr>
              <w:t xml:space="preserve">  плану</w:t>
            </w:r>
          </w:p>
        </w:tc>
        <w:tc>
          <w:tcPr>
            <w:tcW w:w="534" w:type="dxa"/>
            <w:vMerge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Строевые упражнения</w:t>
            </w:r>
          </w:p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</w:t>
            </w:r>
          </w:p>
        </w:tc>
        <w:tc>
          <w:tcPr>
            <w:tcW w:w="1417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</w:t>
            </w:r>
          </w:p>
        </w:tc>
        <w:tc>
          <w:tcPr>
            <w:tcW w:w="993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</w:t>
            </w:r>
          </w:p>
        </w:tc>
        <w:tc>
          <w:tcPr>
            <w:tcW w:w="1133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</w:t>
            </w:r>
          </w:p>
        </w:tc>
        <w:tc>
          <w:tcPr>
            <w:tcW w:w="1276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</w:t>
            </w:r>
          </w:p>
        </w:tc>
        <w:tc>
          <w:tcPr>
            <w:tcW w:w="1134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</w:t>
            </w:r>
          </w:p>
        </w:tc>
        <w:tc>
          <w:tcPr>
            <w:tcW w:w="1277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Лазание</w:t>
            </w:r>
          </w:p>
        </w:tc>
        <w:tc>
          <w:tcPr>
            <w:tcW w:w="1274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Игры</w:t>
            </w:r>
          </w:p>
        </w:tc>
        <w:tc>
          <w:tcPr>
            <w:tcW w:w="2032" w:type="dxa"/>
            <w:vMerge/>
          </w:tcPr>
          <w:p w:rsidR="00AC103E" w:rsidRPr="00C45C11" w:rsidRDefault="00AC10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C7D" w:rsidRPr="00C45C11" w:rsidTr="00B41E98">
        <w:trPr>
          <w:gridAfter w:val="1"/>
          <w:wAfter w:w="2126" w:type="dxa"/>
          <w:cantSplit/>
          <w:trHeight w:val="1821"/>
        </w:trPr>
        <w:tc>
          <w:tcPr>
            <w:tcW w:w="425" w:type="dxa"/>
            <w:vMerge w:val="restart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№ 1 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F665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Перестроение в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 xml:space="preserve"> колонну по 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>три.</w:t>
            </w:r>
          </w:p>
        </w:tc>
        <w:tc>
          <w:tcPr>
            <w:tcW w:w="1558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на носка по одному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 xml:space="preserve"> с чередованием с бегом.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B0C7D" w:rsidRPr="00C45C11" w:rsidRDefault="00A87894" w:rsidP="00C45C11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Бег врассыпную; бег с нахождением своего места в колонне по сигналу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в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оспитателя.</w:t>
            </w:r>
          </w:p>
        </w:tc>
        <w:tc>
          <w:tcPr>
            <w:tcW w:w="5813" w:type="dxa"/>
            <w:gridSpan w:val="5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A87894" w:rsidRPr="00C45C11" w:rsidRDefault="00A8789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</w:t>
            </w:r>
          </w:p>
          <w:p w:rsidR="00A87894" w:rsidRPr="00C45C11" w:rsidRDefault="00A8789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шнур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Перебрасывание мячей друг другу  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 xml:space="preserve">двумя руками снизу, стоя в шеренге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>3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</w:t>
            </w:r>
            <w:r w:rsidR="00E33EBB" w:rsidRPr="00C45C11">
              <w:rPr>
                <w:rFonts w:ascii="Times New Roman" w:hAnsi="Times New Roman"/>
                <w:sz w:val="18"/>
                <w:szCs w:val="18"/>
              </w:rPr>
              <w:t>Ловишки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32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2 гимн.</w:t>
            </w:r>
            <w:r w:rsidR="00363D44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мата, гимнастическая скамейка, мячи на подгруппу </w:t>
            </w:r>
            <w:r w:rsidR="003B22DF" w:rsidRPr="00C45C11">
              <w:rPr>
                <w:rFonts w:ascii="Times New Roman" w:hAnsi="Times New Roman"/>
                <w:sz w:val="18"/>
                <w:szCs w:val="18"/>
              </w:rPr>
              <w:t>диаметром 20-25 см.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51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на носка по одному с чередованием с бегом.</w:t>
            </w:r>
          </w:p>
        </w:tc>
        <w:tc>
          <w:tcPr>
            <w:tcW w:w="1417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врассыпную; бег с нахождением своего места в колонне по сигналу воспитателя.</w:t>
            </w:r>
          </w:p>
        </w:tc>
        <w:tc>
          <w:tcPr>
            <w:tcW w:w="5813" w:type="dxa"/>
            <w:gridSpan w:val="5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2234A8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</w:t>
            </w:r>
            <w:r w:rsidR="002234A8" w:rsidRPr="00C45C11">
              <w:rPr>
                <w:rFonts w:ascii="Times New Roman" w:hAnsi="Times New Roman"/>
                <w:sz w:val="18"/>
                <w:szCs w:val="18"/>
              </w:rPr>
              <w:t>дьба по гимнастической скамейке боком, перешагивая через набивные мячи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на двух ногах </w:t>
            </w:r>
            <w:r w:rsidR="002234A8" w:rsidRPr="00C45C11">
              <w:rPr>
                <w:rFonts w:ascii="Times New Roman" w:hAnsi="Times New Roman"/>
                <w:sz w:val="18"/>
                <w:szCs w:val="18"/>
              </w:rPr>
              <w:t xml:space="preserve"> через набивные мячи (5-6 шт.; расстояние между мячами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34A8" w:rsidRPr="00C45C11">
              <w:rPr>
                <w:rFonts w:ascii="Times New Roman" w:hAnsi="Times New Roman"/>
                <w:sz w:val="18"/>
                <w:szCs w:val="18"/>
              </w:rPr>
              <w:t>-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4 см)</w:t>
            </w:r>
          </w:p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Переброска мячей ( диаметром 20-25 см)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двумя руками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из-за головы, стоя в шеренгах (дистанция между детьми 3 см).</w:t>
            </w:r>
          </w:p>
        </w:tc>
        <w:tc>
          <w:tcPr>
            <w:tcW w:w="1274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«Ловишки»</w:t>
            </w:r>
          </w:p>
        </w:tc>
        <w:tc>
          <w:tcPr>
            <w:tcW w:w="2032" w:type="dxa"/>
          </w:tcPr>
          <w:p w:rsidR="00AB0C7D" w:rsidRPr="00C45C11" w:rsidRDefault="002234A8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2 гимн.мата,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 xml:space="preserve"> гимнастическая скамейка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, мячи на подгруппу диаметром 20-25 см.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F665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Перестроение в 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 xml:space="preserve"> колонну по три.</w:t>
            </w:r>
          </w:p>
        </w:tc>
        <w:tc>
          <w:tcPr>
            <w:tcW w:w="1558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в колонне по одному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с изменением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 xml:space="preserve"> положения рук по сигналу воспитателя (за голову, в стороны, на пояс) и сохранением дистанции между детьми.</w:t>
            </w:r>
          </w:p>
        </w:tc>
        <w:tc>
          <w:tcPr>
            <w:tcW w:w="1417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Бег 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>в колонне по одному в умеренном темпе, переход на ходьбу.</w:t>
            </w:r>
          </w:p>
        </w:tc>
        <w:tc>
          <w:tcPr>
            <w:tcW w:w="5813" w:type="dxa"/>
            <w:gridSpan w:val="5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Ору с 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>флажками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>с доставанием до предмета, подвешенного на высоту поднятой руки ребенка.</w:t>
            </w:r>
          </w:p>
          <w:p w:rsidR="00637A2A" w:rsidRPr="00C45C11" w:rsidRDefault="00637A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Перебрасывание мяча через шнур друг другу (двумя руками из-за головы). Расстояние между детьми 4 м.</w:t>
            </w:r>
          </w:p>
          <w:p w:rsidR="00AB0C7D" w:rsidRPr="00C45C11" w:rsidRDefault="00637A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Лазанье под  шнур, не касаясь рукам пола и не задевая его (3-4 раза подряд) </w:t>
            </w:r>
            <w:r w:rsidR="00340AB1" w:rsidRPr="00C45C11">
              <w:rPr>
                <w:rFonts w:ascii="Times New Roman" w:hAnsi="Times New Roman"/>
                <w:sz w:val="18"/>
                <w:szCs w:val="18"/>
              </w:rPr>
              <w:t>. (2-3 раза).</w:t>
            </w:r>
          </w:p>
        </w:tc>
        <w:tc>
          <w:tcPr>
            <w:tcW w:w="1274" w:type="dxa"/>
          </w:tcPr>
          <w:p w:rsidR="00AB0C7D" w:rsidRPr="00C45C11" w:rsidRDefault="00340AB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Игра м/подвижности «Летает – не летает»</w:t>
            </w:r>
          </w:p>
        </w:tc>
        <w:tc>
          <w:tcPr>
            <w:tcW w:w="2032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подгруппу детей, шнур.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-4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47090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изменением положения рук по сигналу воспитателя (за голову, в стороны, на пояс) и сохранением дистанции между детьми.</w:t>
            </w:r>
          </w:p>
        </w:tc>
        <w:tc>
          <w:tcPr>
            <w:tcW w:w="1417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в умеренном темпе, переход на ходьбу.</w:t>
            </w:r>
          </w:p>
        </w:tc>
        <w:tc>
          <w:tcPr>
            <w:tcW w:w="5813" w:type="dxa"/>
            <w:gridSpan w:val="5"/>
          </w:tcPr>
          <w:p w:rsidR="00664AF1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664AF1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на двух ногах </w:t>
            </w:r>
            <w:r w:rsidR="00664AF1" w:rsidRPr="00C45C11">
              <w:rPr>
                <w:rFonts w:ascii="Times New Roman" w:hAnsi="Times New Roman"/>
                <w:sz w:val="18"/>
                <w:szCs w:val="18"/>
              </w:rPr>
              <w:t>между предметами, положенными в одну линию (мячи, кегли, кубики). Дистанция 6-8 м; расстояние между  предметами 0,5 м. (3-4 раза). Выполняется двумя колоннами поточным способом (руки произвольно).</w:t>
            </w:r>
          </w:p>
          <w:p w:rsidR="00664AF1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Упражнение в переброске мяча стоя в шеренгах (стойка ноги на ширине плеч, мяч внизу). Бросание мяча друг другу из положения двумя руками снизу по сигналу воспитателя (10-12 раз).</w:t>
            </w:r>
          </w:p>
          <w:p w:rsidR="00AB0C7D" w:rsidRPr="00C45C11" w:rsidRDefault="0048282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Упражнение в ползании – «крокодил». </w:t>
            </w:r>
          </w:p>
        </w:tc>
        <w:tc>
          <w:tcPr>
            <w:tcW w:w="1274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Игра м/подвижности «Летает – не летает»</w:t>
            </w:r>
          </w:p>
        </w:tc>
        <w:tc>
          <w:tcPr>
            <w:tcW w:w="2032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подгруппу детей, шнур.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№- 5</w:t>
            </w:r>
            <w:r w:rsidR="00774DE2" w:rsidRPr="00C45C11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774DE2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четким поворотом на углах зала (площадки) по ориентирам.</w:t>
            </w:r>
          </w:p>
        </w:tc>
        <w:tc>
          <w:tcPr>
            <w:tcW w:w="1417" w:type="dxa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умеренном темпе.</w:t>
            </w:r>
          </w:p>
        </w:tc>
        <w:tc>
          <w:tcPr>
            <w:tcW w:w="5813" w:type="dxa"/>
            <w:gridSpan w:val="5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774DE2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Подбрасывание мяча одной рукой и ловля его двумя руками (10-12 раза подряд).</w:t>
            </w:r>
            <w:r w:rsidR="00B17081" w:rsidRPr="00C45C11">
              <w:rPr>
                <w:rFonts w:ascii="Times New Roman" w:hAnsi="Times New Roman"/>
                <w:sz w:val="18"/>
                <w:szCs w:val="18"/>
              </w:rPr>
              <w:t xml:space="preserve"> Повтор 2-3 раза.</w:t>
            </w:r>
          </w:p>
          <w:p w:rsidR="00B17081" w:rsidRPr="00C45C11" w:rsidRDefault="00B1708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животе, подтягиваясь двумя руками, хват рук с боков (2-3 раза).</w:t>
            </w:r>
          </w:p>
          <w:p w:rsidR="00B17081" w:rsidRPr="00C45C11" w:rsidRDefault="00B1708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Упражнение на умение сохранение равновесие и удерживать правильную осанку при ходьбе по гимнастической скамейке.</w:t>
            </w:r>
          </w:p>
        </w:tc>
        <w:tc>
          <w:tcPr>
            <w:tcW w:w="1274" w:type="dxa"/>
          </w:tcPr>
          <w:p w:rsidR="00AB0C7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 или кубики, гимнастическая скамейка, мячи на каждого ребенка, малый мяч на каждого ребенка.</w:t>
            </w:r>
          </w:p>
        </w:tc>
      </w:tr>
      <w:tr w:rsidR="00D3090D" w:rsidRPr="00C45C11" w:rsidTr="00F01E8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-№-6(8)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D3090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четким поворотом на углах зала (площадки) по ориентирам.</w:t>
            </w:r>
          </w:p>
        </w:tc>
        <w:tc>
          <w:tcPr>
            <w:tcW w:w="1417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умеренном темпе.</w:t>
            </w:r>
          </w:p>
        </w:tc>
        <w:tc>
          <w:tcPr>
            <w:tcW w:w="5813" w:type="dxa"/>
            <w:gridSpan w:val="5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правой и левой рукой попеременно, ловля его двумя руками (12-15 раз подряд). Повторить 3-4 раза.</w:t>
            </w:r>
          </w:p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ступнях (по-медвежьи»).  Повторить 2-3 раза.</w:t>
            </w:r>
          </w:p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скамейке, на середине выполнить поворот в среднем темпе, затем пройти дальше (2 раза). Страховка воспитателем обязательна.</w:t>
            </w:r>
          </w:p>
        </w:tc>
        <w:tc>
          <w:tcPr>
            <w:tcW w:w="1274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 или кубики, гимнастическая скамейка, мячи на каждого ребенка,  малый мяч на каждого ребенка.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№-7(10)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кругу в чередовании по сигналу воспитателя.</w:t>
            </w:r>
          </w:p>
        </w:tc>
        <w:tc>
          <w:tcPr>
            <w:tcW w:w="1417" w:type="dxa"/>
          </w:tcPr>
          <w:p w:rsidR="00D3090D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по кругу в чередовании по сигналу воспитателя.</w:t>
            </w:r>
          </w:p>
        </w:tc>
        <w:tc>
          <w:tcPr>
            <w:tcW w:w="5813" w:type="dxa"/>
            <w:gridSpan w:val="5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46CE" w:rsidRPr="00C45C11">
              <w:rPr>
                <w:rFonts w:ascii="Times New Roman" w:hAnsi="Times New Roman"/>
                <w:sz w:val="18"/>
                <w:szCs w:val="18"/>
              </w:rPr>
              <w:t>ОРУ с палками.</w:t>
            </w:r>
          </w:p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ладошках и коленями двумя колоннами.</w:t>
            </w:r>
          </w:p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скамейке; на середине скамейки присесть, хлопнуть в ладоши, выпрямиться и пройти дальше.</w:t>
            </w:r>
          </w:p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из обруча в обруч (8-10 плоских картонных обручей лежат в шахматном порядке).</w:t>
            </w:r>
          </w:p>
        </w:tc>
        <w:tc>
          <w:tcPr>
            <w:tcW w:w="1274" w:type="dxa"/>
          </w:tcPr>
          <w:p w:rsidR="00D3090D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</w:t>
            </w:r>
          </w:p>
        </w:tc>
        <w:tc>
          <w:tcPr>
            <w:tcW w:w="2032" w:type="dxa"/>
          </w:tcPr>
          <w:p w:rsidR="00D3090D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8-10 плоских картонных обручей,  гимнастическая скамейка.</w:t>
            </w:r>
          </w:p>
        </w:tc>
      </w:tr>
      <w:tr w:rsidR="00A446CE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-8(11)</w:t>
            </w:r>
          </w:p>
        </w:tc>
        <w:tc>
          <w:tcPr>
            <w:tcW w:w="425" w:type="dxa"/>
            <w:textDirection w:val="btLr"/>
            <w:vAlign w:val="cente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446CE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446CE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кругу в чередовании по сигналу воспитателя.</w:t>
            </w:r>
          </w:p>
        </w:tc>
        <w:tc>
          <w:tcPr>
            <w:tcW w:w="1417" w:type="dxa"/>
          </w:tcPr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по кругу в чередовании по сигналу воспитателя.</w:t>
            </w:r>
          </w:p>
        </w:tc>
        <w:tc>
          <w:tcPr>
            <w:tcW w:w="5813" w:type="dxa"/>
            <w:gridSpan w:val="5"/>
          </w:tcPr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ОРУ с палками.</w:t>
            </w:r>
          </w:p>
          <w:p w:rsidR="00A446CE" w:rsidRPr="00C45C11" w:rsidRDefault="00EC5D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Лазанье в обруч, который держит партнер, правым и левым боком, стараясь не задеть верхний край обода (для этого надо хорошо сгруппироваться в «комочек»).  </w:t>
            </w:r>
          </w:p>
          <w:p w:rsidR="00EC5D85" w:rsidRPr="00C45C11" w:rsidRDefault="00EC5D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боком приставным шагом, перешагивая через набивные мячи, положенные на расстоянии трех шагов ребенка один от другого (5-6 мячей). </w:t>
            </w:r>
          </w:p>
          <w:p w:rsidR="00E53B21" w:rsidRPr="00C45C11" w:rsidRDefault="00E53B2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через шнур</w:t>
            </w:r>
            <w:r w:rsidR="00D548C2" w:rsidRPr="00C45C11">
              <w:rPr>
                <w:rFonts w:ascii="Times New Roman" w:hAnsi="Times New Roman"/>
                <w:sz w:val="18"/>
                <w:szCs w:val="18"/>
              </w:rPr>
              <w:t>ы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(расстояние между шнурами 0,5 см).</w:t>
            </w:r>
          </w:p>
        </w:tc>
        <w:tc>
          <w:tcPr>
            <w:tcW w:w="1274" w:type="dxa"/>
          </w:tcPr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</w:t>
            </w:r>
          </w:p>
        </w:tc>
        <w:tc>
          <w:tcPr>
            <w:tcW w:w="2032" w:type="dxa"/>
          </w:tcPr>
          <w:p w:rsidR="00A446CE" w:rsidRPr="00C45C11" w:rsidRDefault="00E53B2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 на подгруппу детей, 5-6 набивных мячей, шнуры.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3219"/>
        </w:trPr>
        <w:tc>
          <w:tcPr>
            <w:tcW w:w="425" w:type="dxa"/>
            <w:vMerge w:val="restart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№-9</w:t>
            </w:r>
            <w:r w:rsidR="0082633A" w:rsidRPr="00C45C11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F66573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C0243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между предметами</w:t>
            </w:r>
            <w:r w:rsidR="00B90802" w:rsidRPr="00C45C11"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1417" w:type="dxa"/>
          </w:tcPr>
          <w:p w:rsidR="00D3090D" w:rsidRPr="00C45C11" w:rsidRDefault="00C0243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между предметами</w:t>
            </w:r>
            <w:r w:rsidR="00B90802" w:rsidRPr="00C45C11"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13" w:type="dxa"/>
            <w:gridSpan w:val="5"/>
          </w:tcPr>
          <w:p w:rsidR="00D3090D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руки за голов</w:t>
            </w:r>
            <w:r w:rsidR="00D548C2" w:rsidRPr="00C45C11">
              <w:rPr>
                <w:rFonts w:ascii="Times New Roman" w:hAnsi="Times New Roman"/>
                <w:sz w:val="18"/>
                <w:szCs w:val="18"/>
              </w:rPr>
              <w:t>у; на середине присесть, руки в стороны; поднять руки и пройти дальше. Сойти со скамейки, не прыгая. Страховка воспитателя обязательна (2-3 раза).</w:t>
            </w:r>
          </w:p>
          <w:p w:rsidR="00D548C2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через шнуры, положенные по двум сторонам зала (6-8 шнуров; расстояние между шнурами 40 см). 3-4 раза.</w:t>
            </w:r>
          </w:p>
          <w:p w:rsidR="00C5123E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Броски малого мяча вверх и ловля его двумя руками. 10-12 раз. </w:t>
            </w:r>
          </w:p>
        </w:tc>
        <w:tc>
          <w:tcPr>
            <w:tcW w:w="1274" w:type="dxa"/>
          </w:tcPr>
          <w:p w:rsidR="00D3090D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</w:t>
            </w:r>
          </w:p>
        </w:tc>
        <w:tc>
          <w:tcPr>
            <w:tcW w:w="2032" w:type="dxa"/>
          </w:tcPr>
          <w:p w:rsidR="00D3090D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6-8 шнуров,  гимнастическая скамейка, малые мячи по количеству детей.</w:t>
            </w:r>
          </w:p>
        </w:tc>
      </w:tr>
      <w:tr w:rsidR="00BC2A17" w:rsidRPr="00C45C11" w:rsidTr="00B41E98">
        <w:trPr>
          <w:gridAfter w:val="1"/>
          <w:wAfter w:w="2126" w:type="dxa"/>
          <w:cantSplit/>
          <w:trHeight w:val="3369"/>
        </w:trPr>
        <w:tc>
          <w:tcPr>
            <w:tcW w:w="425" w:type="dxa"/>
            <w:vMerge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-10(14)</w:t>
            </w:r>
          </w:p>
          <w:p w:rsidR="00BC2A17" w:rsidRPr="00C45C11" w:rsidRDefault="00BC2A1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C2A17" w:rsidRPr="00C45C11" w:rsidRDefault="00BC2A17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между предметами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1417" w:type="dxa"/>
          </w:tcPr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между предметами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5813" w:type="dxa"/>
            <w:gridSpan w:val="5"/>
          </w:tcPr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BC2A17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боком приставным шагом с мешочком на голове, руки на пояс (2-3 раза).</w:t>
            </w:r>
          </w:p>
          <w:p w:rsidR="00C5123E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на двух ногах вдоль шнура, </w:t>
            </w:r>
            <w:r w:rsidR="00E80301" w:rsidRPr="00C45C11">
              <w:rPr>
                <w:rFonts w:ascii="Times New Roman" w:hAnsi="Times New Roman"/>
                <w:sz w:val="18"/>
                <w:szCs w:val="18"/>
              </w:rPr>
              <w:t>перепрыгивая через него справа и слева, продвигаясь вперед, используя взмах рук (длина шнура 3-4 м) (3-4 раза).</w:t>
            </w:r>
          </w:p>
          <w:p w:rsidR="00E80301" w:rsidRPr="00C45C11" w:rsidRDefault="00E8030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(большой или средний диаметр) друг другу парами, стоя в шеренгах. Расстояние между детьми 2-2,5 м.</w:t>
            </w:r>
          </w:p>
        </w:tc>
        <w:tc>
          <w:tcPr>
            <w:tcW w:w="1274" w:type="dxa"/>
          </w:tcPr>
          <w:p w:rsidR="00BC2A17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</w:t>
            </w:r>
          </w:p>
        </w:tc>
        <w:tc>
          <w:tcPr>
            <w:tcW w:w="2032" w:type="dxa"/>
          </w:tcPr>
          <w:p w:rsidR="00BC2A17" w:rsidRPr="00C45C11" w:rsidRDefault="00E8030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Шнур,  гимнастическая скамейка, мячи (большой или средний диаметр) по подгруппе.   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№-11</w:t>
            </w:r>
            <w:r w:rsidR="0082633A" w:rsidRPr="00C45C11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изменением направления движения по сигналу воспитателя.</w:t>
            </w:r>
          </w:p>
        </w:tc>
        <w:tc>
          <w:tcPr>
            <w:tcW w:w="1417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перепрыгиванием через препятствия (бруски, кубики, набивные мячи).</w:t>
            </w:r>
          </w:p>
        </w:tc>
        <w:tc>
          <w:tcPr>
            <w:tcW w:w="5813" w:type="dxa"/>
            <w:gridSpan w:val="5"/>
          </w:tcPr>
          <w:p w:rsidR="00C738F6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обручами</w:t>
            </w:r>
          </w:p>
          <w:p w:rsidR="00D3090D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 высоты 40 см на полусогнутые ноги на мат или коврик.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Отбивание мяча одной рукой на месте и с продвижением вперед (баскетбольный вариант).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ладонях и ступнях («по - медвежьи») в прямом направлении (4-5 м).</w:t>
            </w:r>
          </w:p>
        </w:tc>
        <w:tc>
          <w:tcPr>
            <w:tcW w:w="1274" w:type="dxa"/>
          </w:tcPr>
          <w:p w:rsidR="00D3090D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«Эхо»</w:t>
            </w:r>
          </w:p>
        </w:tc>
        <w:tc>
          <w:tcPr>
            <w:tcW w:w="2032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Бруски, кубики, набивные мячи</w:t>
            </w:r>
            <w:r w:rsidR="009103E3" w:rsidRPr="00C45C11">
              <w:rPr>
                <w:rFonts w:ascii="Times New Roman" w:hAnsi="Times New Roman"/>
                <w:sz w:val="18"/>
                <w:szCs w:val="18"/>
              </w:rPr>
              <w:t>, мат или коврик, мячи по количеству детей</w:t>
            </w:r>
            <w:r w:rsidR="00C738F6" w:rsidRPr="00C45C11">
              <w:rPr>
                <w:rFonts w:ascii="Times New Roman" w:hAnsi="Times New Roman"/>
                <w:sz w:val="18"/>
                <w:szCs w:val="18"/>
              </w:rPr>
              <w:t>, обручи по количеству детей</w:t>
            </w:r>
            <w:r w:rsidR="009103E3" w:rsidRPr="00C45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03E3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№-12(17)</w:t>
            </w:r>
          </w:p>
        </w:tc>
        <w:tc>
          <w:tcPr>
            <w:tcW w:w="425" w:type="dxa"/>
            <w:textDirection w:val="btLr"/>
            <w:vAlign w:val="cente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изменением направления движения по сигналу воспитателя.</w:t>
            </w:r>
          </w:p>
        </w:tc>
        <w:tc>
          <w:tcPr>
            <w:tcW w:w="1417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перепрыгиванием через препятствия (бруски, кубики, набивные мячи).</w:t>
            </w:r>
          </w:p>
        </w:tc>
        <w:tc>
          <w:tcPr>
            <w:tcW w:w="5813" w:type="dxa"/>
            <w:gridSpan w:val="5"/>
          </w:tcPr>
          <w:p w:rsidR="00720D08" w:rsidRPr="00C45C11" w:rsidRDefault="00720D0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обручами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 высоты 40 см на полусогнутые ноги.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Отбивание мяча одной рукой на месте и с продвижением вперед, и забрасывание мяча в корзину двумя руками.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Лазанье в обруч на четвереньках; лазанье в обруч </w:t>
            </w:r>
            <w:r w:rsidR="00C738F6" w:rsidRPr="00C45C11">
              <w:rPr>
                <w:rFonts w:ascii="Times New Roman" w:hAnsi="Times New Roman"/>
                <w:sz w:val="18"/>
                <w:szCs w:val="18"/>
              </w:rPr>
              <w:t>прямо и боком, не касаясь руками пола, в группировке.</w:t>
            </w:r>
          </w:p>
        </w:tc>
        <w:tc>
          <w:tcPr>
            <w:tcW w:w="1274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«Эхо»</w:t>
            </w:r>
          </w:p>
        </w:tc>
        <w:tc>
          <w:tcPr>
            <w:tcW w:w="2032" w:type="dxa"/>
          </w:tcPr>
          <w:p w:rsidR="009103E3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Бруски, кубики, набивные мячи, мат или коврик, мячи по количеству детей,  обручи по количеству детей.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№-13</w:t>
            </w:r>
            <w:r w:rsidR="00C738F6" w:rsidRPr="00C45C11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переход на ходьбу с высоким подниманием колен (руки на поясе).</w:t>
            </w:r>
          </w:p>
        </w:tc>
        <w:tc>
          <w:tcPr>
            <w:tcW w:w="1417" w:type="dxa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среднем темпе (продолжительность до 1,5 минуты), переход на обычную ходьбу.</w:t>
            </w:r>
          </w:p>
        </w:tc>
        <w:tc>
          <w:tcPr>
            <w:tcW w:w="5813" w:type="dxa"/>
            <w:gridSpan w:val="5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ОРУ </w:t>
            </w:r>
            <w:r w:rsidR="00720D08" w:rsidRPr="00C45C11">
              <w:rPr>
                <w:rFonts w:ascii="Times New Roman" w:hAnsi="Times New Roman"/>
                <w:sz w:val="18"/>
                <w:szCs w:val="18"/>
              </w:rPr>
              <w:t>на гимнастических скамейках</w:t>
            </w:r>
          </w:p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по прямой (баскетбольный вариант).</w:t>
            </w:r>
          </w:p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</w:t>
            </w:r>
            <w:r w:rsidR="00FE70A2" w:rsidRPr="00C45C11">
              <w:rPr>
                <w:rFonts w:ascii="Times New Roman" w:hAnsi="Times New Roman"/>
                <w:sz w:val="18"/>
                <w:szCs w:val="18"/>
              </w:rPr>
              <w:t>ие по гимнастической скамейке (х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ват рук с боков).</w:t>
            </w:r>
          </w:p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ре</w:t>
            </w:r>
            <w:r w:rsidR="00FE70A2" w:rsidRPr="00C45C11">
              <w:rPr>
                <w:rFonts w:ascii="Times New Roman" w:hAnsi="Times New Roman"/>
                <w:sz w:val="18"/>
                <w:szCs w:val="18"/>
              </w:rPr>
              <w:t>й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ке гимнастической скамейки, свободно балансируя руками.</w:t>
            </w:r>
          </w:p>
        </w:tc>
        <w:tc>
          <w:tcPr>
            <w:tcW w:w="1274" w:type="dxa"/>
          </w:tcPr>
          <w:p w:rsidR="00D3090D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D3090D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</w:t>
            </w:r>
            <w:r w:rsidR="00A57A76" w:rsidRPr="00C45C11">
              <w:rPr>
                <w:rFonts w:ascii="Times New Roman" w:hAnsi="Times New Roman"/>
                <w:sz w:val="18"/>
                <w:szCs w:val="18"/>
              </w:rPr>
              <w:t xml:space="preserve"> скамейки</w:t>
            </w:r>
            <w:r w:rsidR="00FE70A2" w:rsidRPr="00C45C11">
              <w:rPr>
                <w:rFonts w:ascii="Times New Roman" w:hAnsi="Times New Roman"/>
                <w:sz w:val="18"/>
                <w:szCs w:val="18"/>
              </w:rPr>
              <w:t>, мячи на подгруппу детей.</w:t>
            </w:r>
          </w:p>
        </w:tc>
      </w:tr>
      <w:tr w:rsidR="00806EB7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№-14(20)</w:t>
            </w:r>
          </w:p>
        </w:tc>
        <w:tc>
          <w:tcPr>
            <w:tcW w:w="425" w:type="dxa"/>
            <w:textDirection w:val="btLr"/>
            <w:vAlign w:val="cente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переход на ходьбу с высоким подниманием колен (руки на поясе).</w:t>
            </w:r>
          </w:p>
        </w:tc>
        <w:tc>
          <w:tcPr>
            <w:tcW w:w="1417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среднем темпе (продолжительность до 1,5 минуты), переход на обычную ходьбу.</w:t>
            </w:r>
          </w:p>
        </w:tc>
        <w:tc>
          <w:tcPr>
            <w:tcW w:w="5813" w:type="dxa"/>
            <w:gridSpan w:val="5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на гимнастических скамейках</w:t>
            </w:r>
          </w:p>
          <w:p w:rsidR="00231E96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между предметами (6-8 кубиков или набивных мячей; расстояние между предметами 1 м). 2-3 раза</w:t>
            </w:r>
          </w:p>
          <w:p w:rsidR="00231E96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по прямой, подталкивая вперед головой набивной мяч (вес мяча 0,5-1 кг). Дистанция 3-4 м. Повторить 2 раза.</w:t>
            </w:r>
          </w:p>
          <w:p w:rsidR="00231E96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руки за голову. Темп умеренный, но не медленный. Повторить 2-3 раза.</w:t>
            </w:r>
          </w:p>
        </w:tc>
        <w:tc>
          <w:tcPr>
            <w:tcW w:w="1274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806EB7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скамейки, мячи на подгруппу детей.</w:t>
            </w:r>
          </w:p>
        </w:tc>
      </w:tr>
      <w:tr w:rsidR="00C738F6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№-15</w:t>
            </w:r>
            <w:r w:rsidR="00175D8B" w:rsidRPr="00C45C11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в прямом направлении, подталкивая мяч головой; ползание под дугой или шнуром (высота 50 см), подталкивая мяч вперед (дистанция5 м). Повторить 2 раза.</w:t>
            </w:r>
          </w:p>
          <w:p w:rsidR="00A44993" w:rsidRPr="00C45C11" w:rsidRDefault="00D357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между предметами 5-6  шт.; расстояние между предметами 0,5 м) по двум сторонам зала.  Повторить 2 раза.</w:t>
            </w:r>
          </w:p>
          <w:p w:rsidR="00D3572A" w:rsidRPr="00C45C11" w:rsidRDefault="00D357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хлопая в ладоши перед собой и за спиной на каждый шаг.</w:t>
            </w:r>
          </w:p>
        </w:tc>
        <w:tc>
          <w:tcPr>
            <w:tcW w:w="1274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738F6" w:rsidRPr="00C45C11" w:rsidRDefault="0011638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5-6 различных предметов, гимнастическая скамейка.</w:t>
            </w:r>
          </w:p>
        </w:tc>
      </w:tr>
      <w:tr w:rsidR="00A44993" w:rsidRPr="00C45C11" w:rsidTr="00B41E98">
        <w:trPr>
          <w:cantSplit/>
          <w:trHeight w:val="1829"/>
        </w:trPr>
        <w:tc>
          <w:tcPr>
            <w:tcW w:w="425" w:type="dxa"/>
            <w:vMerge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№-16(23)</w:t>
            </w:r>
          </w:p>
        </w:tc>
        <w:tc>
          <w:tcPr>
            <w:tcW w:w="425" w:type="dxa"/>
            <w:textDirection w:val="btLr"/>
            <w:vAlign w:val="cente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11638C" w:rsidRPr="00C45C11" w:rsidRDefault="0011638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«Проползи – не урони» Ползание по гимнастической скамейке на четвереньках с мешочком на спине. (2-3 раза).</w:t>
            </w:r>
          </w:p>
          <w:p w:rsidR="0011638C" w:rsidRPr="00C45C11" w:rsidRDefault="005E76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 (мячи, кубики, кегли), в конце прыгнуть в обруч.</w:t>
            </w:r>
          </w:p>
          <w:p w:rsidR="005E767D" w:rsidRPr="00C45C11" w:rsidRDefault="005E76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 с мешочком на голове, руки на пояс (2-3 раза).</w:t>
            </w:r>
          </w:p>
        </w:tc>
        <w:tc>
          <w:tcPr>
            <w:tcW w:w="1274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A44993" w:rsidRPr="00C45C11" w:rsidRDefault="005E76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мячи, кубики, кегли, гимнастическая скамейка, мешочки.</w:t>
            </w:r>
          </w:p>
        </w:tc>
        <w:tc>
          <w:tcPr>
            <w:tcW w:w="2126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08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№-17(22)</w:t>
            </w:r>
          </w:p>
        </w:tc>
        <w:tc>
          <w:tcPr>
            <w:tcW w:w="425" w:type="dxa"/>
            <w:textDirection w:val="btLr"/>
            <w:vAlign w:val="cente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 (повтор)</w:t>
            </w:r>
          </w:p>
        </w:tc>
        <w:tc>
          <w:tcPr>
            <w:tcW w:w="141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в прямом направлении, подталкивая мяч головой; ползание под дугой или шнуром (высота 50 см), подталкивая мяч вперед (дистанция5 м). Повторить 2 раза.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между предметами 5-6  шт.; расстояние между предметами 0,5 м) по двум сторонам зала.  Повторить 2 раза.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хлопая в ладоши перед собой и за спиной на каждый шаг.</w:t>
            </w:r>
          </w:p>
        </w:tc>
        <w:tc>
          <w:tcPr>
            <w:tcW w:w="1274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5-6 различных предметов, гимнастическая скамейка.</w:t>
            </w:r>
          </w:p>
        </w:tc>
      </w:tr>
      <w:tr w:rsidR="00CE008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№-18(23)</w:t>
            </w:r>
          </w:p>
        </w:tc>
        <w:tc>
          <w:tcPr>
            <w:tcW w:w="425" w:type="dxa"/>
            <w:textDirection w:val="btLr"/>
            <w:vAlign w:val="cente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 (повтор)</w:t>
            </w:r>
          </w:p>
        </w:tc>
        <w:tc>
          <w:tcPr>
            <w:tcW w:w="141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«Проползи – не урони» Ползание по гимнастической скамейке на четвереньках с мешочком на спине. (2-3 раза).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 (мячи, кубики, кегли), в конце прыгнуть в обруч.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 с мешочком на голове, руки на пояс (2-3 раза).</w:t>
            </w:r>
          </w:p>
        </w:tc>
        <w:tc>
          <w:tcPr>
            <w:tcW w:w="1274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мячи, кубики, кегли, гимнастическая скамейка, мешочки.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№-19(25)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по кругу с ускорением и замедлением темпа движения.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по кругу с ускорением и замедлением темпа движения.</w:t>
            </w: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канату (шнуру) боком, приставным шагом двумя способами: пятки на полу, носки на канате, носки или середина стопы на канате.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шнуры (6-8 шт.) подряд без паузы (3-4 раза).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«Мяч водящему».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«Догони свою пару», «Угадай чей голос?»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Канат или шнур, мяч.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№-20(26)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по кругу с ускорением и замедлением темпа движения.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по кругу с ускорением и замедлением темпа движения.</w:t>
            </w: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канату боком приставным шагом, руки за голову.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ноге, продвигаясь вперед вдоль каната, руки произвольно.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«Попади в корзину». Броски мяча в корзину двумя руками – баскетбольный вариант.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«Догони свою пару», «Угадай чей голос?»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Канат или шнур, мяч.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№-21(28)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с изменением направления движения по сигналу воспитателя; с упражнениями для рук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короткой скакалкой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вращая ее вперед.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друг другу стоя в шеренгах (способ – двумя руками из-за головы).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Короткие скакалки, гимнастическая скамейка, мячи.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№-22(29)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с изменением направления движения по сигналу воспитателя; с упражнениями для рук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короткой скакалкой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вращая ее вперед.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в прямом направлении на четвереньках, подталкивая мяч головой (вес мяча не более 1 кг).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Передача мяча в шеренгах (3-4 шеренги).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Короткие скакалки, мячи.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№23</w:t>
            </w:r>
            <w:r w:rsidRPr="00C45C11">
              <w:rPr>
                <w:rFonts w:ascii="Times New Roman" w:hAnsi="Times New Roman"/>
                <w:sz w:val="18"/>
                <w:szCs w:val="18"/>
                <w:lang w:val="en-US"/>
              </w:rPr>
              <w:t>(31)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и бег в колонне по одному между кубиками (6-8 шт.),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кубиками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в прямом направлении (баскетбольный вариант) и между предметами (5-6 шт.; расстояние между предметами 1 м).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дугу. Воспитатель ставит дуги в две линии (по 3-4 дуги).</w:t>
            </w:r>
          </w:p>
          <w:p w:rsidR="00F01E88" w:rsidRPr="00C45C11" w:rsidRDefault="00F01E88" w:rsidP="00C45C11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Равновесие. Ходьба на носках, руки за головой между набивными мячами, положенными в одну линию (6-8 шт.) Выполняется двумя колоннами 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птиц», «Летает – не летает»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Кубики, мячи, дуги, 6-8 набивных мячей.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№24(32)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и бег в колонне по одному между кубиками (6-8 шт.),</w:t>
            </w:r>
          </w:p>
        </w:tc>
        <w:tc>
          <w:tcPr>
            <w:tcW w:w="1417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C06C1" w:rsidRPr="00C45C11" w:rsidRDefault="00FC06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кубиками</w:t>
            </w:r>
          </w:p>
          <w:p w:rsidR="007A6358" w:rsidRPr="00C45C11" w:rsidRDefault="00FC06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 с расстояния 3-4 м.</w:t>
            </w:r>
          </w:p>
          <w:p w:rsidR="00FC06C1" w:rsidRPr="00C45C11" w:rsidRDefault="00DA241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«по-медвежьи» на ладонях и ступнях в прямом направлении (дистанция не долее 5 м), затем подняться вверх, руки прямые, хлопнуть в ладоши</w:t>
            </w:r>
            <w:r w:rsidR="00921C0D" w:rsidRPr="00C45C11">
              <w:rPr>
                <w:rFonts w:ascii="Times New Roman" w:hAnsi="Times New Roman"/>
                <w:sz w:val="18"/>
                <w:szCs w:val="18"/>
              </w:rPr>
              <w:t xml:space="preserve"> над головой.</w:t>
            </w:r>
          </w:p>
          <w:p w:rsidR="00282808" w:rsidRPr="00C45C11" w:rsidRDefault="0028280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боком приставным шагом с мешочком на голове.</w:t>
            </w:r>
          </w:p>
        </w:tc>
        <w:tc>
          <w:tcPr>
            <w:tcW w:w="1274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птиц», «Летает – не летает»</w:t>
            </w:r>
          </w:p>
        </w:tc>
        <w:tc>
          <w:tcPr>
            <w:tcW w:w="2032" w:type="dxa"/>
          </w:tcPr>
          <w:p w:rsidR="007A6358" w:rsidRPr="00C45C11" w:rsidRDefault="002A6C7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Кубики, мешочки, гимнастическая скамейка.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№-25</w:t>
            </w:r>
            <w:r w:rsidR="00304061" w:rsidRPr="00C45C11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304061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30406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между предметами, врассыпную.</w:t>
            </w:r>
          </w:p>
        </w:tc>
        <w:tc>
          <w:tcPr>
            <w:tcW w:w="1417" w:type="dxa"/>
          </w:tcPr>
          <w:p w:rsidR="007A6358" w:rsidRPr="00C45C11" w:rsidRDefault="0030406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между предметами, врассыпную.</w:t>
            </w:r>
          </w:p>
        </w:tc>
        <w:tc>
          <w:tcPr>
            <w:tcW w:w="5813" w:type="dxa"/>
            <w:gridSpan w:val="5"/>
          </w:tcPr>
          <w:p w:rsidR="00F466EB" w:rsidRPr="00C45C11" w:rsidRDefault="00F466E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2C4EC9" w:rsidRPr="00C45C11" w:rsidRDefault="001C33F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с переходом на другой пролет (по диагонали).</w:t>
            </w:r>
          </w:p>
          <w:p w:rsidR="001C33FA" w:rsidRPr="00C45C11" w:rsidRDefault="002C4EC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33FA"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шнур справа и слева попеременно, энергично отталкиваясь от пола.</w:t>
            </w:r>
          </w:p>
          <w:p w:rsidR="002C4EC9" w:rsidRPr="00C45C11" w:rsidRDefault="002C4EC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шагом, на середине присесть, руки вперед,  выпрямиться и пройти дальше.</w:t>
            </w:r>
          </w:p>
          <w:p w:rsidR="00D15606" w:rsidRPr="00C45C11" w:rsidRDefault="00212AF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о</w:t>
            </w:r>
            <w:r w:rsidR="00D15606" w:rsidRPr="00C45C11">
              <w:rPr>
                <w:rFonts w:ascii="Times New Roman" w:hAnsi="Times New Roman"/>
                <w:sz w:val="18"/>
                <w:szCs w:val="18"/>
              </w:rPr>
              <w:t xml:space="preserve"> стенку одной рукой и ловля его после отскока о пол двумя руками.</w:t>
            </w:r>
          </w:p>
          <w:p w:rsidR="001C33FA" w:rsidRPr="00C45C11" w:rsidRDefault="001C33F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A6358" w:rsidRPr="00C45C11" w:rsidRDefault="007F4913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7A6358" w:rsidRPr="00C45C11" w:rsidRDefault="00F466E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Кегли, кубики, набивные мячи</w:t>
            </w:r>
            <w:r w:rsidR="00A65213" w:rsidRPr="00C45C11">
              <w:rPr>
                <w:rFonts w:ascii="Times New Roman" w:hAnsi="Times New Roman"/>
                <w:sz w:val="18"/>
                <w:szCs w:val="18"/>
              </w:rPr>
              <w:t>,</w:t>
            </w:r>
            <w:r w:rsidR="00212AF3" w:rsidRPr="00C45C11">
              <w:rPr>
                <w:rFonts w:ascii="Times New Roman" w:hAnsi="Times New Roman"/>
                <w:sz w:val="18"/>
                <w:szCs w:val="18"/>
              </w:rPr>
              <w:t xml:space="preserve"> шнур, гимнастическая стена, гимнастическая скамейка</w:t>
            </w:r>
            <w:r w:rsidR="00A65213" w:rsidRPr="00C45C11">
              <w:rPr>
                <w:rFonts w:ascii="Times New Roman" w:hAnsi="Times New Roman"/>
                <w:sz w:val="18"/>
                <w:szCs w:val="18"/>
              </w:rPr>
              <w:t>, мячи.</w:t>
            </w:r>
          </w:p>
        </w:tc>
      </w:tr>
      <w:tr w:rsidR="007F4913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№-26(35)</w:t>
            </w:r>
          </w:p>
        </w:tc>
        <w:tc>
          <w:tcPr>
            <w:tcW w:w="425" w:type="dxa"/>
            <w:textDirection w:val="btLr"/>
            <w:vAlign w:val="cente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между предметами, врассыпную.</w:t>
            </w:r>
          </w:p>
        </w:tc>
        <w:tc>
          <w:tcPr>
            <w:tcW w:w="1417" w:type="dxa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между предметами, врассыпную.</w:t>
            </w:r>
          </w:p>
        </w:tc>
        <w:tc>
          <w:tcPr>
            <w:tcW w:w="5813" w:type="dxa"/>
            <w:gridSpan w:val="5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Повторить лазанье на гимнастическую стенку с переходом на другой пролет и спуск вниз.</w:t>
            </w:r>
          </w:p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на носках по уменьшенной площади опоры (ширина 15-20 см), руки на пояс или за голову.</w:t>
            </w:r>
          </w:p>
          <w:p w:rsidR="00396191" w:rsidRPr="00C45C11" w:rsidRDefault="00A03AB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Забрасывание мяча в корзину двумя руками от груди (баскетбольный вариант).</w:t>
            </w:r>
          </w:p>
        </w:tc>
        <w:tc>
          <w:tcPr>
            <w:tcW w:w="1274" w:type="dxa"/>
          </w:tcPr>
          <w:p w:rsidR="007F4913" w:rsidRPr="00C45C11" w:rsidRDefault="007F4913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7F4913" w:rsidRPr="00C45C11" w:rsidRDefault="00A652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Кегли, кубики, набивные мячи, шнур, гимнастическая стена, мячи.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№-27</w:t>
            </w:r>
            <w:r w:rsidR="00175855" w:rsidRPr="00C45C11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17585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различным положением рук</w:t>
            </w:r>
          </w:p>
        </w:tc>
        <w:tc>
          <w:tcPr>
            <w:tcW w:w="1417" w:type="dxa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в парах.</w:t>
            </w:r>
          </w:p>
          <w:p w:rsidR="00175855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Равновесие. Ходьба боком приставным шагом с мешочком на голове, перешагивая через набивные мячи (3-4 мяча, расстояние между мячами три шага ребенка), руки свободно балансируют.</w:t>
            </w:r>
          </w:p>
          <w:p w:rsidR="00175855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предметами, огибая их (кегли, кубики, набивные мячи).</w:t>
            </w:r>
          </w:p>
          <w:p w:rsidR="00175855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малого мяча вверх одной рукой и ловля его двумя руками.</w:t>
            </w:r>
          </w:p>
        </w:tc>
        <w:tc>
          <w:tcPr>
            <w:tcW w:w="1274" w:type="dxa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</w:t>
            </w:r>
          </w:p>
        </w:tc>
        <w:tc>
          <w:tcPr>
            <w:tcW w:w="2032" w:type="dxa"/>
          </w:tcPr>
          <w:p w:rsidR="007A6358" w:rsidRPr="00C45C11" w:rsidRDefault="00A4725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 кегли, кубики, набивные мячи, малые мячи.</w:t>
            </w:r>
          </w:p>
        </w:tc>
      </w:tr>
      <w:tr w:rsidR="00941E73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№-28(2)</w:t>
            </w:r>
          </w:p>
        </w:tc>
        <w:tc>
          <w:tcPr>
            <w:tcW w:w="425" w:type="dxa"/>
            <w:textDirection w:val="btLr"/>
            <w:vAlign w:val="cente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различным положением рук</w:t>
            </w:r>
          </w:p>
        </w:tc>
        <w:tc>
          <w:tcPr>
            <w:tcW w:w="1417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в парах.</w:t>
            </w:r>
          </w:p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руки на поясе; на середине присесть, вынести руки вперед, подняться и пройти дальше; в конце скамейки сойти, не прыгая.</w:t>
            </w:r>
          </w:p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другу, стоя в шеренгах (расстояние между детьми 2-2,5 м).</w:t>
            </w:r>
          </w:p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вдоль шнура, продвигаясь вперед (попеременно то на одной, то на другой ноге). Выполняется двумя колоннами (2-3 раза).</w:t>
            </w:r>
          </w:p>
        </w:tc>
        <w:tc>
          <w:tcPr>
            <w:tcW w:w="1274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</w:t>
            </w:r>
          </w:p>
        </w:tc>
        <w:tc>
          <w:tcPr>
            <w:tcW w:w="2032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мячи, шнур.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№-29</w:t>
            </w:r>
            <w:r w:rsidR="002542EF" w:rsidRPr="00C45C11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воспитателя (медленные удары в бубен или хлопки) ходьба широким свободным шагом; переход на обычную ходьбу.</w:t>
            </w:r>
          </w:p>
        </w:tc>
        <w:tc>
          <w:tcPr>
            <w:tcW w:w="1417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предметов.</w:t>
            </w:r>
          </w:p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попеременно, продвигаясь вперед (расстояние 6 м).</w:t>
            </w:r>
          </w:p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«Передача мяча в колонне».</w:t>
            </w:r>
          </w:p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скамейке на ладонях и коленях (2-3 раза).</w:t>
            </w:r>
          </w:p>
        </w:tc>
        <w:tc>
          <w:tcPr>
            <w:tcW w:w="1274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ленточкой», «Эхо!»</w:t>
            </w:r>
          </w:p>
        </w:tc>
        <w:tc>
          <w:tcPr>
            <w:tcW w:w="2032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Мячи, Гимнастическая скамейка.</w:t>
            </w:r>
          </w:p>
        </w:tc>
      </w:tr>
      <w:tr w:rsidR="002542E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№-30(5)</w:t>
            </w:r>
          </w:p>
        </w:tc>
        <w:tc>
          <w:tcPr>
            <w:tcW w:w="425" w:type="dxa"/>
            <w:textDirection w:val="btLr"/>
            <w:vAlign w:val="cente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воспитателя (медленные удары в бубен или хлопки) ходьба широким свободным шагом; переход на обычную ходьбу.</w:t>
            </w:r>
          </w:p>
        </w:tc>
        <w:tc>
          <w:tcPr>
            <w:tcW w:w="1417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2542EF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ногах между предметами: на двух ногах; на правой и левой поочередно.</w:t>
            </w:r>
          </w:p>
          <w:p w:rsidR="00F9417B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Прокатывание мяча между предметами (5-6 кубиков или набивных мячей; расстояние между предметами 1 м), подталкивая его двумя руками, не отпуская далеко от себя.</w:t>
            </w:r>
          </w:p>
          <w:p w:rsidR="00F9417B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под шнур (дугу) правым и левым боком, не касаясь верхнего края шнура, группируясь а «комочек» (шнур натянуть на высоте 50 см от пола). Выполняется шеренгами попеременно.</w:t>
            </w:r>
          </w:p>
        </w:tc>
        <w:tc>
          <w:tcPr>
            <w:tcW w:w="1274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ленточкой», «Эхо!»</w:t>
            </w:r>
          </w:p>
        </w:tc>
        <w:tc>
          <w:tcPr>
            <w:tcW w:w="2032" w:type="dxa"/>
          </w:tcPr>
          <w:p w:rsidR="002542EF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Кегли, кубики, набивные мячи, мячи, шнур или дуга.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№-31</w:t>
            </w:r>
            <w:r w:rsidR="00697680" w:rsidRPr="00C45C11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69768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69768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ускорением</w:t>
            </w:r>
            <w:r w:rsidR="001F0E55" w:rsidRPr="00C45C11">
              <w:rPr>
                <w:rFonts w:ascii="Times New Roman" w:hAnsi="Times New Roman"/>
                <w:sz w:val="18"/>
                <w:szCs w:val="18"/>
              </w:rPr>
              <w:t xml:space="preserve"> и замедлением темпа движения по сигналу воспитателя. Чередование ходьбы и бега.</w:t>
            </w:r>
          </w:p>
        </w:tc>
        <w:tc>
          <w:tcPr>
            <w:tcW w:w="1417" w:type="dxa"/>
          </w:tcPr>
          <w:p w:rsidR="007A6358" w:rsidRPr="00C45C11" w:rsidRDefault="001F0E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Подбрасывание мяча правой и левой рукой вверх и ловля его двумя руками.</w:t>
            </w:r>
          </w:p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животе, хват рук с боков (2-3 раза).</w:t>
            </w:r>
          </w:p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 или на пояс (2-3 раза).</w:t>
            </w:r>
          </w:p>
        </w:tc>
        <w:tc>
          <w:tcPr>
            <w:tcW w:w="1274" w:type="dxa"/>
          </w:tcPr>
          <w:p w:rsidR="007A6358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«Попрыгунчики – воробышки»</w:t>
            </w:r>
          </w:p>
        </w:tc>
        <w:tc>
          <w:tcPr>
            <w:tcW w:w="2032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гимнастическая скамейка.</w:t>
            </w:r>
          </w:p>
        </w:tc>
      </w:tr>
      <w:tr w:rsidR="001F4A7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№-32(8)</w:t>
            </w:r>
          </w:p>
        </w:tc>
        <w:tc>
          <w:tcPr>
            <w:tcW w:w="425" w:type="dxa"/>
            <w:textDirection w:val="btLr"/>
            <w:vAlign w:val="cente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ускорением и замедлением темпа движения по сигналу воспитателя. Чередование ходьбы и бега.</w:t>
            </w:r>
          </w:p>
        </w:tc>
        <w:tc>
          <w:tcPr>
            <w:tcW w:w="1417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DC2046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  <w:r w:rsidR="00DC2046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F4A7F" w:rsidRPr="00C45C11" w:rsidRDefault="00DC204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Перебрасывание мячей в парах (расстояние между детьми 1,5 м).</w:t>
            </w:r>
          </w:p>
          <w:p w:rsidR="00DC2046" w:rsidRPr="00C45C11" w:rsidRDefault="00DC204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Ползание на четвереньках с опорой на ладони </w:t>
            </w:r>
            <w:r w:rsidR="0050598B" w:rsidRPr="00C45C11">
              <w:rPr>
                <w:rFonts w:ascii="Times New Roman" w:hAnsi="Times New Roman"/>
                <w:sz w:val="18"/>
                <w:szCs w:val="18"/>
              </w:rPr>
              <w:t>и колени между предметами (голову не опускать).</w:t>
            </w:r>
          </w:p>
          <w:p w:rsidR="0050598B" w:rsidRPr="00C45C11" w:rsidRDefault="005059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со скамейки на мат или коврик (выполняя по подгруппам).</w:t>
            </w:r>
          </w:p>
          <w:p w:rsidR="00DC2046" w:rsidRPr="00C45C11" w:rsidRDefault="00DC204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«Попрыгунчики – воробышки»</w:t>
            </w:r>
          </w:p>
        </w:tc>
        <w:tc>
          <w:tcPr>
            <w:tcW w:w="2032" w:type="dxa"/>
          </w:tcPr>
          <w:p w:rsidR="001F4A7F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гимнастическая скамейка, мат.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№-33</w:t>
            </w:r>
            <w:r w:rsidR="00645D7C" w:rsidRPr="00C45C11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одному, переход на ходьбу по кругу. Построение в шеренгу.</w:t>
            </w:r>
          </w:p>
        </w:tc>
        <w:tc>
          <w:tcPr>
            <w:tcW w:w="1558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кругу с поворотом в другую сторону.</w:t>
            </w:r>
          </w:p>
        </w:tc>
        <w:tc>
          <w:tcPr>
            <w:tcW w:w="1417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по кругу с поворотом в другую сторону.</w:t>
            </w:r>
          </w:p>
        </w:tc>
        <w:tc>
          <w:tcPr>
            <w:tcW w:w="5813" w:type="dxa"/>
            <w:gridSpan w:val="5"/>
          </w:tcPr>
          <w:p w:rsidR="00645D7C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</w:t>
            </w:r>
            <w:r w:rsidR="00220A1D" w:rsidRPr="00C45C11">
              <w:rPr>
                <w:rFonts w:ascii="Times New Roman" w:hAnsi="Times New Roman"/>
                <w:sz w:val="18"/>
                <w:szCs w:val="18"/>
              </w:rPr>
              <w:t xml:space="preserve"> на ладонях и ступнях.</w:t>
            </w:r>
          </w:p>
          <w:p w:rsidR="00220A1D" w:rsidRPr="00C45C11" w:rsidRDefault="00220A1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 с мешочком на голове, руки на пояс.</w:t>
            </w:r>
          </w:p>
          <w:p w:rsidR="00220A1D" w:rsidRPr="00C45C11" w:rsidRDefault="00220A1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с мешочком, зажатым между колен.</w:t>
            </w:r>
          </w:p>
        </w:tc>
        <w:tc>
          <w:tcPr>
            <w:tcW w:w="1274" w:type="dxa"/>
          </w:tcPr>
          <w:p w:rsidR="007A6358" w:rsidRPr="00C45C11" w:rsidRDefault="00667FF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лиса», «Эхо».</w:t>
            </w:r>
          </w:p>
        </w:tc>
        <w:tc>
          <w:tcPr>
            <w:tcW w:w="2032" w:type="dxa"/>
          </w:tcPr>
          <w:p w:rsidR="007A6358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мешочки.</w:t>
            </w:r>
          </w:p>
        </w:tc>
      </w:tr>
      <w:tr w:rsidR="00937E11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№-34(!!)</w:t>
            </w:r>
          </w:p>
        </w:tc>
        <w:tc>
          <w:tcPr>
            <w:tcW w:w="425" w:type="dxa"/>
            <w:textDirection w:val="btLr"/>
            <w:vAlign w:val="cente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кругу с поворотом в другую сторону.</w:t>
            </w:r>
          </w:p>
        </w:tc>
        <w:tc>
          <w:tcPr>
            <w:tcW w:w="1417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по кругу с поворотом в другую сторону.</w:t>
            </w:r>
          </w:p>
        </w:tc>
        <w:tc>
          <w:tcPr>
            <w:tcW w:w="5813" w:type="dxa"/>
            <w:gridSpan w:val="5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с переходом на другой пролет, спуск вниз, не пропуская реек.</w:t>
            </w:r>
          </w:p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с перешагиванием через набивные мячи, поднимая высоко колени, руки за голову (2-3 раза).</w:t>
            </w:r>
          </w:p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продвигаясь вперед (дистанция 10 м).</w:t>
            </w:r>
          </w:p>
        </w:tc>
        <w:tc>
          <w:tcPr>
            <w:tcW w:w="1274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лиса», «Эхо».</w:t>
            </w:r>
          </w:p>
        </w:tc>
        <w:tc>
          <w:tcPr>
            <w:tcW w:w="2032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стенка, набивные мячи, короткие скакалки.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№-35</w:t>
            </w:r>
            <w:r w:rsidR="00563768" w:rsidRPr="00C45C11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к ходьбе по кругу, поворот по сигналу воспитателя в другую сторону.</w:t>
            </w:r>
          </w:p>
        </w:tc>
        <w:tc>
          <w:tcPr>
            <w:tcW w:w="1417" w:type="dxa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палкой.</w:t>
            </w:r>
          </w:p>
          <w:p w:rsidR="0056376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рейке гимнастической скамейки с мешочком на голове</w:t>
            </w:r>
            <w:r w:rsidR="00A62EF7" w:rsidRPr="00C45C11">
              <w:rPr>
                <w:rFonts w:ascii="Times New Roman" w:hAnsi="Times New Roman"/>
                <w:sz w:val="18"/>
                <w:szCs w:val="18"/>
              </w:rPr>
              <w:t>, руки произвольно.</w:t>
            </w:r>
          </w:p>
          <w:p w:rsidR="00A62EF7" w:rsidRPr="00C45C11" w:rsidRDefault="00A62EF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препятствия с энергичным взмахом рук.</w:t>
            </w:r>
          </w:p>
          <w:p w:rsidR="00A62EF7" w:rsidRPr="00C45C11" w:rsidRDefault="00A62EF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Проведение мяча с одной сторона зала на другую до обозначения (дистанция 10 м).</w:t>
            </w:r>
          </w:p>
        </w:tc>
        <w:tc>
          <w:tcPr>
            <w:tcW w:w="1274" w:type="dxa"/>
          </w:tcPr>
          <w:p w:rsidR="007A6358" w:rsidRPr="00C45C11" w:rsidRDefault="00246D29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«День и ночь»</w:t>
            </w:r>
          </w:p>
        </w:tc>
        <w:tc>
          <w:tcPr>
            <w:tcW w:w="2032" w:type="dxa"/>
          </w:tcPr>
          <w:p w:rsidR="007A6358" w:rsidRPr="00C45C11" w:rsidRDefault="00246D2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мешочки, набивные мячи, бруски.</w:t>
            </w:r>
          </w:p>
        </w:tc>
      </w:tr>
      <w:tr w:rsidR="00BB17D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№-36</w:t>
            </w:r>
            <w:r w:rsidR="00AA0BC1" w:rsidRPr="00C45C11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425" w:type="dxa"/>
            <w:textDirection w:val="btLr"/>
            <w:vAlign w:val="cente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к ходьбе по кругу, поворот по сигналу воспитателя в другую сторону.</w:t>
            </w:r>
          </w:p>
        </w:tc>
        <w:tc>
          <w:tcPr>
            <w:tcW w:w="1417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палкой.</w:t>
            </w:r>
          </w:p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на каждый шаг хлопок перед собой и за спиной.</w:t>
            </w:r>
          </w:p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из обруча в обруч.</w:t>
            </w:r>
          </w:p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Прокатывание мяча между предметами.</w:t>
            </w:r>
          </w:p>
        </w:tc>
        <w:tc>
          <w:tcPr>
            <w:tcW w:w="1274" w:type="dxa"/>
          </w:tcPr>
          <w:p w:rsidR="00BB17D5" w:rsidRPr="00C45C11" w:rsidRDefault="00BB17D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«День и ночь»</w:t>
            </w:r>
          </w:p>
        </w:tc>
        <w:tc>
          <w:tcPr>
            <w:tcW w:w="2032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обручи, мячи.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№-37</w:t>
            </w:r>
            <w:r w:rsidR="00AA0BC1" w:rsidRPr="00C45C11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AA0B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AA0B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команде воспитателя выполняя</w:t>
            </w:r>
            <w:r w:rsidR="00B40114" w:rsidRPr="00C45C11">
              <w:rPr>
                <w:rFonts w:ascii="Times New Roman" w:hAnsi="Times New Roman"/>
                <w:sz w:val="18"/>
                <w:szCs w:val="18"/>
              </w:rPr>
              <w:t xml:space="preserve"> задания для рук – за голову, на пояс, вверх;  ходьба врассыпную</w:t>
            </w:r>
          </w:p>
        </w:tc>
        <w:tc>
          <w:tcPr>
            <w:tcW w:w="1417" w:type="dxa"/>
          </w:tcPr>
          <w:p w:rsidR="007A6358" w:rsidRPr="00C45C11" w:rsidRDefault="00B4011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кубиком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места (на мат)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«Поймай мяч»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прямой на четвереньках, подталкивая мяч впереди себя головой (вес мяча не более 1 кг). Дистанция 5-6 м.</w:t>
            </w:r>
          </w:p>
        </w:tc>
        <w:tc>
          <w:tcPr>
            <w:tcW w:w="1274" w:type="dxa"/>
          </w:tcPr>
          <w:p w:rsidR="007A6358" w:rsidRPr="00C45C11" w:rsidRDefault="00B67128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7A6358" w:rsidRPr="00C45C11" w:rsidRDefault="008D4E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F43F9" w:rsidRPr="00C45C11">
              <w:rPr>
                <w:rFonts w:ascii="Times New Roman" w:hAnsi="Times New Roman"/>
                <w:sz w:val="18"/>
                <w:szCs w:val="18"/>
              </w:rPr>
              <w:t>, мячи, кубики.</w:t>
            </w:r>
          </w:p>
        </w:tc>
      </w:tr>
      <w:tr w:rsidR="00B6712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№-38</w:t>
            </w:r>
            <w:r w:rsidR="00F00DDA" w:rsidRPr="00C45C11"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  <w:tc>
          <w:tcPr>
            <w:tcW w:w="425" w:type="dxa"/>
            <w:textDirection w:val="btLr"/>
            <w:vAlign w:val="cente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команде воспитателя выполняя задания для рук – за голову, на пояс, вверх;  ходьба врассыпную</w:t>
            </w:r>
          </w:p>
        </w:tc>
        <w:tc>
          <w:tcPr>
            <w:tcW w:w="1417" w:type="dxa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кубиком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места (в соответствии с наличием пособий и физической подготовленностью детей).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о стенку и ловля его после отскока о пол с хлопком в ладоши.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1274" w:type="dxa"/>
          </w:tcPr>
          <w:p w:rsidR="00B67128" w:rsidRPr="00C45C11" w:rsidRDefault="00B67128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B67128" w:rsidRPr="00C45C11" w:rsidRDefault="008D4E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мат, мячи</w:t>
            </w:r>
            <w:r w:rsidR="001F43F9" w:rsidRPr="00C45C11">
              <w:rPr>
                <w:rFonts w:ascii="Times New Roman" w:hAnsi="Times New Roman"/>
                <w:sz w:val="18"/>
                <w:szCs w:val="18"/>
              </w:rPr>
              <w:t xml:space="preserve">, кубики. 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№-39</w:t>
            </w:r>
            <w:r w:rsidR="00F00DDA" w:rsidRPr="00C45C11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с перестроением в  три колонны. </w:t>
            </w:r>
          </w:p>
        </w:tc>
        <w:tc>
          <w:tcPr>
            <w:tcW w:w="1558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в обход зала,  ходьба врассыпную</w:t>
            </w:r>
          </w:p>
        </w:tc>
        <w:tc>
          <w:tcPr>
            <w:tcW w:w="1417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Подбрасывание малого мяча вверх одной рукой и ловля его двумя руками</w:t>
            </w:r>
          </w:p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шнур правым и левым боком, на касаясь верхнего края.</w:t>
            </w:r>
          </w:p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</w:t>
            </w:r>
            <w:r w:rsidR="001F43F9" w:rsidRPr="00C45C11">
              <w:rPr>
                <w:rFonts w:ascii="Times New Roman" w:hAnsi="Times New Roman"/>
                <w:sz w:val="18"/>
                <w:szCs w:val="18"/>
              </w:rPr>
              <w:t xml:space="preserve"> с перешагиванием через кубик.</w:t>
            </w:r>
          </w:p>
        </w:tc>
        <w:tc>
          <w:tcPr>
            <w:tcW w:w="1274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7A6358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шнур, гимнастическая скамейка, кубики.</w:t>
            </w:r>
          </w:p>
        </w:tc>
      </w:tr>
      <w:tr w:rsidR="00F00DD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№-40(20)</w:t>
            </w:r>
          </w:p>
        </w:tc>
        <w:tc>
          <w:tcPr>
            <w:tcW w:w="425" w:type="dxa"/>
            <w:textDirection w:val="btLr"/>
            <w:vAlign w:val="cente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с перестроением в  три колонны. </w:t>
            </w:r>
          </w:p>
        </w:tc>
        <w:tc>
          <w:tcPr>
            <w:tcW w:w="1558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в обход зала,  ходьба врассыпную</w:t>
            </w:r>
          </w:p>
        </w:tc>
        <w:tc>
          <w:tcPr>
            <w:tcW w:w="1417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F00DDA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другу.</w:t>
            </w:r>
          </w:p>
          <w:p w:rsidR="001F43F9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ладонях и коленях в прямом направлении (дистанция 3 м), затем лазанье под шнур (высота от пола 50 см) и продолжение ползания на расстояние 3 м. Повтор 2 раза.</w:t>
            </w:r>
          </w:p>
          <w:p w:rsidR="001F43F9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на носках, между предметами (5-6 шт., расстояние между предметами 0,5 м), руки на пояс.</w:t>
            </w:r>
          </w:p>
        </w:tc>
        <w:tc>
          <w:tcPr>
            <w:tcW w:w="1274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F00DDA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шнур, гимнастическая скамейка, кубики.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№-41</w:t>
            </w:r>
            <w:r w:rsidR="00C77D40" w:rsidRPr="00C45C11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C77D4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C77D4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изменением направления д</w:t>
            </w:r>
            <w:r w:rsidR="00163FBA" w:rsidRPr="00C45C11">
              <w:rPr>
                <w:rFonts w:ascii="Times New Roman" w:hAnsi="Times New Roman"/>
                <w:sz w:val="18"/>
                <w:szCs w:val="18"/>
              </w:rPr>
              <w:t>вижения по указанию воспитателя,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ходьба </w:t>
            </w:r>
            <w:r w:rsidR="00163FBA" w:rsidRPr="00C45C11">
              <w:rPr>
                <w:rFonts w:ascii="Times New Roman" w:hAnsi="Times New Roman"/>
                <w:sz w:val="18"/>
                <w:szCs w:val="18"/>
              </w:rPr>
              <w:t>врассыпную.</w:t>
            </w:r>
          </w:p>
        </w:tc>
        <w:tc>
          <w:tcPr>
            <w:tcW w:w="1417" w:type="dxa"/>
          </w:tcPr>
          <w:p w:rsidR="007A6358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со скакалкой.</w:t>
            </w:r>
          </w:p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</w:t>
            </w:r>
          </w:p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двум гимнастическим скамейкам парами, держась за руку.</w:t>
            </w:r>
          </w:p>
          <w:p w:rsidR="002E478F" w:rsidRPr="00C45C11" w:rsidRDefault="002E47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различными способами.</w:t>
            </w:r>
          </w:p>
        </w:tc>
        <w:tc>
          <w:tcPr>
            <w:tcW w:w="1274" w:type="dxa"/>
          </w:tcPr>
          <w:p w:rsidR="007A6358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«Паук и мухи»</w:t>
            </w:r>
          </w:p>
        </w:tc>
        <w:tc>
          <w:tcPr>
            <w:tcW w:w="2032" w:type="dxa"/>
          </w:tcPr>
          <w:p w:rsidR="007A6358" w:rsidRPr="00C45C11" w:rsidRDefault="0054692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Две гимнастические скамейки, скакалки, мешочки.</w:t>
            </w:r>
          </w:p>
        </w:tc>
      </w:tr>
      <w:tr w:rsidR="00163FB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№-42(23)</w:t>
            </w:r>
          </w:p>
        </w:tc>
        <w:tc>
          <w:tcPr>
            <w:tcW w:w="425" w:type="dxa"/>
            <w:textDirection w:val="btLr"/>
            <w:vAlign w:val="cente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изменением направления движения по указанию воспитателя, ходьба врассыпную.</w:t>
            </w:r>
          </w:p>
        </w:tc>
        <w:tc>
          <w:tcPr>
            <w:tcW w:w="1417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со скакалкой.</w:t>
            </w:r>
          </w:p>
          <w:p w:rsidR="00CF2023" w:rsidRPr="00C45C11" w:rsidRDefault="00CF202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между предметами, разложенными по двум сторонам зала (6-8 кубиков, набивных мячей; расстояние между предметами 1 м). Выполнять двумя колоннами.</w:t>
            </w:r>
          </w:p>
          <w:p w:rsidR="00CF2023" w:rsidRPr="00C45C11" w:rsidRDefault="00CF202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руки на голове. (2 раза)</w:t>
            </w:r>
          </w:p>
          <w:p w:rsidR="00CF2023" w:rsidRPr="00C45C11" w:rsidRDefault="00CF202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из обруча в обруч (6-8 обручей лежат плотно друг к другу) без паузы.</w:t>
            </w:r>
          </w:p>
        </w:tc>
        <w:tc>
          <w:tcPr>
            <w:tcW w:w="1274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«Паук и мухи»</w:t>
            </w:r>
          </w:p>
        </w:tc>
        <w:tc>
          <w:tcPr>
            <w:tcW w:w="2032" w:type="dxa"/>
          </w:tcPr>
          <w:p w:rsidR="00163FBA" w:rsidRPr="00C45C11" w:rsidRDefault="0054692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Гимнастическая скамейка, скакалки, 6-8 кубиков, набивных мячей,6-8 обручей. 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№--43</w:t>
            </w:r>
            <w:r w:rsidR="009B7D6C" w:rsidRPr="00C45C11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9B7D6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9B7D6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выполнением задания в форме игры «Река и ров». Ходьба в колонне по одному до следующего сигнала.</w:t>
            </w:r>
          </w:p>
        </w:tc>
        <w:tc>
          <w:tcPr>
            <w:tcW w:w="1417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9B7D6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2457"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Равновесие – ходьба по гимнастической скамейке, перешагивая через набивные мячи (4-5 шт.; расстояние между мячами </w:t>
            </w:r>
            <w:r w:rsidR="00BB2426" w:rsidRPr="00C45C11">
              <w:rPr>
                <w:rFonts w:ascii="Times New Roman" w:hAnsi="Times New Roman"/>
                <w:sz w:val="18"/>
                <w:szCs w:val="18"/>
              </w:rPr>
              <w:t>два шага ребенка).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в середину между шеренгами одной рукой, ловля двумя руками.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короткие шнуры (без паузы).</w:t>
            </w:r>
          </w:p>
        </w:tc>
        <w:tc>
          <w:tcPr>
            <w:tcW w:w="1274" w:type="dxa"/>
          </w:tcPr>
          <w:p w:rsidR="007A6358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7A6358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гимнастическая скамейка, шнуры, набивные мячи 4-5 шт., мячи на подгруппу детей.</w:t>
            </w:r>
          </w:p>
        </w:tc>
      </w:tr>
      <w:tr w:rsidR="002B2457" w:rsidRPr="00C45C11" w:rsidTr="00B41E98">
        <w:trPr>
          <w:gridAfter w:val="1"/>
          <w:wAfter w:w="2126" w:type="dxa"/>
          <w:cantSplit/>
          <w:trHeight w:val="2679"/>
        </w:trPr>
        <w:tc>
          <w:tcPr>
            <w:tcW w:w="425" w:type="dxa"/>
            <w:vMerge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№--44</w:t>
            </w:r>
            <w:r w:rsidR="00BB2426" w:rsidRPr="00C45C11">
              <w:rPr>
                <w:rFonts w:ascii="Times New Roman" w:hAnsi="Times New Roman"/>
                <w:sz w:val="18"/>
                <w:szCs w:val="18"/>
              </w:rPr>
              <w:t>(26)</w:t>
            </w:r>
          </w:p>
        </w:tc>
        <w:tc>
          <w:tcPr>
            <w:tcW w:w="425" w:type="dxa"/>
            <w:textDirection w:val="btLr"/>
            <w:vAlign w:val="cente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выполнением задания в форме игры «Река и ров». Ходьба в колонне по одному до следующего сигнала.</w:t>
            </w:r>
          </w:p>
        </w:tc>
        <w:tc>
          <w:tcPr>
            <w:tcW w:w="1417" w:type="dxa"/>
          </w:tcPr>
          <w:p w:rsidR="002B2457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ОРУ с обручем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 (2-3 раза).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между предметами (кубики, мячи, кегли) на правой, затем левой ноге (2 раза)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Играющие образуют круги по 4-5 человек. У одного из стоящих в кругу мяч (большой диаметр).</w:t>
            </w:r>
          </w:p>
        </w:tc>
        <w:tc>
          <w:tcPr>
            <w:tcW w:w="1274" w:type="dxa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2B2457" w:rsidRPr="00C45C11" w:rsidRDefault="00A86DD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гимнастическая скамейка, кубики, мячи, кегли,  мяч большого диаметра.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№--45</w:t>
            </w:r>
            <w:r w:rsidR="00A14F5D" w:rsidRPr="00C45C11">
              <w:rPr>
                <w:rFonts w:ascii="Times New Roman" w:hAnsi="Times New Roman"/>
                <w:sz w:val="18"/>
                <w:szCs w:val="18"/>
              </w:rPr>
              <w:t>(28)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врассыпную.</w:t>
            </w:r>
          </w:p>
        </w:tc>
        <w:tc>
          <w:tcPr>
            <w:tcW w:w="1417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– подскоки на правой и левой ноге попеременно, продвигаясь вперед.</w:t>
            </w:r>
          </w:p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другу, стоя в шеренгах, двумя руками от груди (баскетбольный вариант).</w:t>
            </w:r>
          </w:p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дугу (шнур) прямо и боком.</w:t>
            </w:r>
          </w:p>
          <w:p w:rsidR="00A14F5D" w:rsidRPr="00C45C11" w:rsidRDefault="00A14F5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7A6358" w:rsidRPr="00C45C11" w:rsidRDefault="00A14F5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оставайся на земле»</w:t>
            </w:r>
          </w:p>
        </w:tc>
        <w:tc>
          <w:tcPr>
            <w:tcW w:w="2032" w:type="dxa"/>
          </w:tcPr>
          <w:p w:rsidR="007A6358" w:rsidRPr="00C45C11" w:rsidRDefault="001939B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</w:t>
            </w:r>
            <w:r w:rsidR="00A14F5D" w:rsidRPr="00C45C11">
              <w:rPr>
                <w:rFonts w:ascii="Times New Roman" w:hAnsi="Times New Roman"/>
                <w:sz w:val="18"/>
                <w:szCs w:val="18"/>
              </w:rPr>
              <w:t xml:space="preserve"> палки,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мячи на подгруппу детей, дуга или шнур.</w:t>
            </w:r>
          </w:p>
        </w:tc>
      </w:tr>
      <w:tr w:rsidR="00A14F5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№--46</w:t>
            </w:r>
            <w:r w:rsidR="00330C96" w:rsidRPr="00C45C11">
              <w:rPr>
                <w:rFonts w:ascii="Times New Roman" w:hAnsi="Times New Roman"/>
                <w:sz w:val="18"/>
                <w:szCs w:val="18"/>
              </w:rPr>
              <w:t>(29)</w:t>
            </w:r>
          </w:p>
        </w:tc>
        <w:tc>
          <w:tcPr>
            <w:tcW w:w="425" w:type="dxa"/>
            <w:textDirection w:val="btLr"/>
            <w:vAlign w:val="cente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врассыпную.</w:t>
            </w:r>
          </w:p>
        </w:tc>
        <w:tc>
          <w:tcPr>
            <w:tcW w:w="1417" w:type="dxa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1939B5" w:rsidRPr="00C45C11" w:rsidRDefault="006070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предметами, затем на правой и левой ноге, используя энергичный взмах рук (2 раза).</w:t>
            </w:r>
          </w:p>
          <w:p w:rsidR="0060702D" w:rsidRPr="00C45C11" w:rsidRDefault="006070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ладонях и коленях между предметами (кубики, набивные мячи – 5-6 шт.) (2 раза).</w:t>
            </w:r>
          </w:p>
          <w:p w:rsidR="0060702D" w:rsidRPr="00C45C11" w:rsidRDefault="006070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мяча друг другу в парах (баскетбольный вариант).</w:t>
            </w:r>
          </w:p>
        </w:tc>
        <w:tc>
          <w:tcPr>
            <w:tcW w:w="1274" w:type="dxa"/>
          </w:tcPr>
          <w:p w:rsidR="00A14F5D" w:rsidRPr="00C45C11" w:rsidRDefault="00A14F5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оставайся на земле»</w:t>
            </w:r>
          </w:p>
        </w:tc>
        <w:tc>
          <w:tcPr>
            <w:tcW w:w="2032" w:type="dxa"/>
          </w:tcPr>
          <w:p w:rsidR="00A14F5D" w:rsidRPr="00C45C11" w:rsidRDefault="00847CB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палки, мячи на подгруппу детей,  кубики, набивные мячи – 5-6 шт.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№--47</w:t>
            </w:r>
            <w:r w:rsidR="00330C96" w:rsidRPr="00C45C11">
              <w:rPr>
                <w:rFonts w:ascii="Times New Roman" w:hAnsi="Times New Roman"/>
                <w:sz w:val="18"/>
                <w:szCs w:val="18"/>
              </w:rPr>
              <w:t>(31)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330C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330C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одном; на сигнал воспитателя (частые удары в бубен) ходьба широким свобо</w:t>
            </w:r>
            <w:r w:rsidR="00C5472E" w:rsidRPr="00C45C11">
              <w:rPr>
                <w:rFonts w:ascii="Times New Roman" w:hAnsi="Times New Roman"/>
                <w:sz w:val="18"/>
                <w:szCs w:val="18"/>
              </w:rPr>
              <w:t>дным шагом; переход на обычную х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одьбу.</w:t>
            </w:r>
          </w:p>
        </w:tc>
        <w:tc>
          <w:tcPr>
            <w:tcW w:w="1417" w:type="dxa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стоящим рядом параллельно гимнастическим скамейкам, держась за руки, свободная рука на поясе, голову и спину держать прямо.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«Попади в круг». Метание мешочков правой и левой рукой в обручи, лежащие на полу на расстоянии 2-2,5 м от детей.</w:t>
            </w:r>
          </w:p>
        </w:tc>
        <w:tc>
          <w:tcPr>
            <w:tcW w:w="1274" w:type="dxa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 (с прыжками)</w:t>
            </w:r>
          </w:p>
        </w:tc>
        <w:tc>
          <w:tcPr>
            <w:tcW w:w="2032" w:type="dxa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стенка, мешочки, обручи.</w:t>
            </w:r>
          </w:p>
        </w:tc>
      </w:tr>
      <w:tr w:rsidR="006A7A79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№--48(32)</w:t>
            </w:r>
          </w:p>
        </w:tc>
        <w:tc>
          <w:tcPr>
            <w:tcW w:w="425" w:type="dxa"/>
            <w:textDirection w:val="btLr"/>
            <w:vAlign w:val="cente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одном; на сигнал воспитателя (частые удары в бубен) ходьба широким свобо</w:t>
            </w:r>
            <w:r w:rsidR="00C5472E" w:rsidRPr="00C45C11">
              <w:rPr>
                <w:rFonts w:ascii="Times New Roman" w:hAnsi="Times New Roman"/>
                <w:sz w:val="18"/>
                <w:szCs w:val="18"/>
              </w:rPr>
              <w:t>дным шагом; переход на обычную х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одьбу.</w:t>
            </w:r>
          </w:p>
        </w:tc>
        <w:tc>
          <w:tcPr>
            <w:tcW w:w="1417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</w:t>
            </w:r>
            <w:r w:rsidR="00197365" w:rsidRPr="00C45C11">
              <w:rPr>
                <w:rFonts w:ascii="Times New Roman" w:hAnsi="Times New Roman"/>
                <w:sz w:val="18"/>
                <w:szCs w:val="18"/>
              </w:rPr>
              <w:t>вторая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группа в это время занимается мячом: дети распределяются на пары и перебрасывают мяч друг другу</w:t>
            </w:r>
            <w:r w:rsidR="00197365" w:rsidRPr="00C45C11">
              <w:rPr>
                <w:rFonts w:ascii="Times New Roman" w:hAnsi="Times New Roman"/>
                <w:sz w:val="18"/>
                <w:szCs w:val="18"/>
              </w:rPr>
              <w:t xml:space="preserve"> разными способами). По сигналу воспитателя дети меняются заданиями.</w:t>
            </w:r>
          </w:p>
          <w:p w:rsidR="00197365" w:rsidRPr="00C45C11" w:rsidRDefault="0019736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перешагивая через набивные мячи, попеременно правой и левой ногой (мячи разложены на расстоянии двух шагов ребенка, чтобы на третий шаг было перешагивание).</w:t>
            </w:r>
          </w:p>
          <w:p w:rsidR="00197365" w:rsidRPr="00C45C11" w:rsidRDefault="0019736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 правой и левой рукой. Выполняется шеренгами.</w:t>
            </w:r>
          </w:p>
        </w:tc>
        <w:tc>
          <w:tcPr>
            <w:tcW w:w="1274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 (с прыжками)</w:t>
            </w:r>
          </w:p>
        </w:tc>
        <w:tc>
          <w:tcPr>
            <w:tcW w:w="2032" w:type="dxa"/>
          </w:tcPr>
          <w:p w:rsidR="006A7A79" w:rsidRPr="00C45C11" w:rsidRDefault="0019736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стенка, мешочки, набивные мячи.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-49</w:t>
            </w:r>
            <w:r w:rsidR="00C5472E" w:rsidRPr="00C45C11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одном, на сигнал воспитателя «Стоп!» остановиться, выполнить поворот кругом и продолжить ходьбу.  Ходьба врассыпную.</w:t>
            </w:r>
          </w:p>
        </w:tc>
        <w:tc>
          <w:tcPr>
            <w:tcW w:w="1417" w:type="dxa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между предметами, не задевая их.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с хлопками перед собой и за спиной на каждый шаг.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из обруча в обруч, без паузы, используя взмах рук.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A6358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«Жмурки», «Угадай, чей голосок?»</w:t>
            </w:r>
          </w:p>
        </w:tc>
        <w:tc>
          <w:tcPr>
            <w:tcW w:w="2032" w:type="dxa"/>
          </w:tcPr>
          <w:p w:rsidR="007A6358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гимнастическая скамейка, кубики, мячи, кегли,  мячи большого диаметра.</w:t>
            </w:r>
          </w:p>
        </w:tc>
      </w:tr>
      <w:tr w:rsidR="00C77ED9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№-50</w:t>
            </w:r>
            <w:r w:rsidR="00496DAE" w:rsidRPr="00C45C11">
              <w:rPr>
                <w:rFonts w:ascii="Times New Roman" w:hAnsi="Times New Roman"/>
                <w:sz w:val="18"/>
                <w:szCs w:val="18"/>
              </w:rPr>
              <w:t>(35)</w:t>
            </w:r>
          </w:p>
        </w:tc>
        <w:tc>
          <w:tcPr>
            <w:tcW w:w="425" w:type="dxa"/>
            <w:textDirection w:val="btLr"/>
            <w:vAlign w:val="cente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одном, на сигнал воспитателя «Стоп!» остановиться, выполнить поворот кругом и продолжить ходьбу.  Ходьба врассыпную.</w:t>
            </w:r>
          </w:p>
        </w:tc>
        <w:tc>
          <w:tcPr>
            <w:tcW w:w="1417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E9128B" w:rsidRPr="00C45C11" w:rsidRDefault="00E912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(главное – правильный хват рук и постановка стоп серединой на рейку).</w:t>
            </w:r>
          </w:p>
          <w:p w:rsidR="00E9128B" w:rsidRPr="00C45C11" w:rsidRDefault="00E912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мешочком на голове, руки на поясе.</w:t>
            </w:r>
          </w:p>
          <w:p w:rsidR="00E9128B" w:rsidRPr="00C45C11" w:rsidRDefault="00E912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«Передал – садись».</w:t>
            </w:r>
          </w:p>
        </w:tc>
        <w:tc>
          <w:tcPr>
            <w:tcW w:w="1274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«Жмурки», «Угадай, чей голосок?»</w:t>
            </w:r>
          </w:p>
        </w:tc>
        <w:tc>
          <w:tcPr>
            <w:tcW w:w="2032" w:type="dxa"/>
          </w:tcPr>
          <w:p w:rsidR="00C77ED9" w:rsidRPr="00C45C11" w:rsidRDefault="00A33E1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</w:t>
            </w:r>
            <w:r w:rsidR="00E9128B" w:rsidRPr="00C45C11">
              <w:rPr>
                <w:rFonts w:ascii="Times New Roman" w:hAnsi="Times New Roman"/>
                <w:sz w:val="18"/>
                <w:szCs w:val="18"/>
              </w:rPr>
              <w:t xml:space="preserve">имнастическая скамейка,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мешочки,</w:t>
            </w:r>
            <w:r w:rsidR="00E9128B" w:rsidRPr="00C45C11">
              <w:rPr>
                <w:rFonts w:ascii="Times New Roman" w:hAnsi="Times New Roman"/>
                <w:sz w:val="18"/>
                <w:szCs w:val="18"/>
              </w:rPr>
              <w:t xml:space="preserve"> мячи большого диаметра,  гимнастическая стенка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-51</w:t>
            </w:r>
            <w:r w:rsidR="00496DAE" w:rsidRPr="00C45C11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496DA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496DA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между кеглями и кубиками (по одной стороне зала расставлены кегли, по другой – кубики; расстояние между предметами 40 см);  Ходьба врассыпную.</w:t>
            </w:r>
          </w:p>
        </w:tc>
        <w:tc>
          <w:tcPr>
            <w:tcW w:w="1417" w:type="dxa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между кеглями и кубиками (по одной стороне зала расставлены кегли, по другой – кубики; расстояние между предметами 40 см);  Бега врассыпную.</w:t>
            </w:r>
          </w:p>
        </w:tc>
        <w:tc>
          <w:tcPr>
            <w:tcW w:w="5813" w:type="dxa"/>
            <w:gridSpan w:val="5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навстречу друг другу – на середине разойтись таким образом, чтобы сохранить равновесие и не упасть со скамейки.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Прыжки. Выполняется шеренгами.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«Передача мяча в шеренге»</w:t>
            </w:r>
          </w:p>
        </w:tc>
        <w:tc>
          <w:tcPr>
            <w:tcW w:w="1274" w:type="dxa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малые мячи.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№-52</w:t>
            </w:r>
            <w:r w:rsidR="00AF3041" w:rsidRPr="00C45C11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между кеглями и кубиками (по одной стороне зала расставлены кегли, по другой – кубики; расстояние между предметами 40 см);  Ходьба врассыпную.</w:t>
            </w:r>
          </w:p>
        </w:tc>
        <w:tc>
          <w:tcPr>
            <w:tcW w:w="1417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между кеглями и кубиками (по одной стороне зала расставлены кегли, по другой – кубики; расстояние между предметами 40 см);  Бега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передачей  мяча перед собой и за спиной.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ноге, продвигаясь вперед (два прыжка на правой, два прыжка на левой ноге). До линии финиша. Выполняется двумя шеренгами поочередно (2-3 раза).</w:t>
            </w:r>
          </w:p>
          <w:p w:rsidR="00EA4485" w:rsidRPr="00C45C11" w:rsidRDefault="003C1B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мячом.</w:t>
            </w:r>
            <w:r w:rsidR="00EA4485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EA4485" w:rsidRPr="00C45C11" w:rsidRDefault="003C1B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малые мячи, мяч.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№-53</w:t>
            </w:r>
            <w:r w:rsidR="00AF3041" w:rsidRPr="00C45C11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игровое задание «Река и ров» (с прыжками). Ходьба врассыпную. </w:t>
            </w:r>
          </w:p>
        </w:tc>
        <w:tc>
          <w:tcPr>
            <w:tcW w:w="1417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продвигаясь вперед.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Перебрасывание мяча через сетку (веревку) двумя руками и ловля его после отскока об пола (земли).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под шнур, не касаясь руками пола (сгруппироваться «в комочек»).</w:t>
            </w:r>
          </w:p>
        </w:tc>
        <w:tc>
          <w:tcPr>
            <w:tcW w:w="1274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Флажки, скакалки</w:t>
            </w:r>
            <w:r w:rsidR="00DE40B5" w:rsidRPr="00C45C11">
              <w:rPr>
                <w:rFonts w:ascii="Times New Roman" w:hAnsi="Times New Roman"/>
                <w:sz w:val="18"/>
                <w:szCs w:val="18"/>
              </w:rPr>
              <w:t>, мячи, шнур.</w:t>
            </w:r>
          </w:p>
        </w:tc>
      </w:tr>
      <w:tr w:rsidR="00AF3041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№-54(5)</w:t>
            </w:r>
          </w:p>
        </w:tc>
        <w:tc>
          <w:tcPr>
            <w:tcW w:w="425" w:type="dxa"/>
            <w:textDirection w:val="btLr"/>
            <w:vAlign w:val="cente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игровое задание «Река и ров» (с прыжками). Ходьба врассыпную. </w:t>
            </w:r>
          </w:p>
        </w:tc>
        <w:tc>
          <w:tcPr>
            <w:tcW w:w="1417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через шнуры, разложенные вдоль зала по двум сторонам (длина шнура 3 м). 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(большой диаметр) в парах; способ по выбору детей.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по гимнастической скамейке (на ладонях и ступнях), «по-медвежьи» (2 раза).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AF3041" w:rsidRPr="00C45C11" w:rsidRDefault="00DE40B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Флажки, мячи (большой диаметр), шнуры,  гимнастическая скамейка.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№-55</w:t>
            </w:r>
            <w:r w:rsidR="005B1EC5" w:rsidRPr="00C45C11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5B1EC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по сигналу воспитателя ходьба на носках, руки за голову; переход на обычную ходьбу; ходьба в полуприседе, руки на коленях; ходьба врассыпную.</w:t>
            </w:r>
          </w:p>
        </w:tc>
        <w:tc>
          <w:tcPr>
            <w:tcW w:w="1417" w:type="dxa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цель.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в прямом направлении на четвереньках («Кто быстрее»).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мешочком на голове, руки свободно балансируют (или руки на пояс).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«Волк во рву»</w:t>
            </w:r>
          </w:p>
        </w:tc>
        <w:tc>
          <w:tcPr>
            <w:tcW w:w="2032" w:type="dxa"/>
          </w:tcPr>
          <w:p w:rsidR="00EA4485" w:rsidRPr="00C45C11" w:rsidRDefault="00FE21E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палки,  гимнастическая скамейка, мешочки.</w:t>
            </w:r>
          </w:p>
        </w:tc>
      </w:tr>
      <w:tr w:rsidR="005B1EC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№-56(8)</w:t>
            </w:r>
          </w:p>
        </w:tc>
        <w:tc>
          <w:tcPr>
            <w:tcW w:w="425" w:type="dxa"/>
            <w:textDirection w:val="btLr"/>
            <w:vAlign w:val="cente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5B1EC5" w:rsidRPr="00C45C11" w:rsidRDefault="005B1EC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по сигналу воспитателя ходьба на носках, руки за голову; переход на обычную ходьбу; ходьба в полуприседе, руки на коленях; ходьба врассыпную.</w:t>
            </w:r>
          </w:p>
        </w:tc>
        <w:tc>
          <w:tcPr>
            <w:tcW w:w="1417" w:type="dxa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AD4FE4" w:rsidRPr="00C45C11" w:rsidRDefault="00AD4FE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цель.</w:t>
            </w:r>
          </w:p>
          <w:p w:rsidR="005B1EC5" w:rsidRPr="00C45C11" w:rsidRDefault="00AD4FE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с опорой на ладони и колени с мешочком на спине.</w:t>
            </w:r>
          </w:p>
          <w:p w:rsidR="00AD4FE4" w:rsidRPr="00C45C11" w:rsidRDefault="00AD4FE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между предметами (6-8 шт.; расстояние между предметами 40 см) «змейкой» с мешочком на голове.</w:t>
            </w:r>
          </w:p>
        </w:tc>
        <w:tc>
          <w:tcPr>
            <w:tcW w:w="1274" w:type="dxa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«Волк во рву»</w:t>
            </w:r>
          </w:p>
        </w:tc>
        <w:tc>
          <w:tcPr>
            <w:tcW w:w="2032" w:type="dxa"/>
          </w:tcPr>
          <w:p w:rsidR="005B1EC5" w:rsidRPr="00C45C11" w:rsidRDefault="00FE21E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палки,  гимнастическая скамейка, мешочки,  кубики, мячи, кегли (6-8 шт.).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№-57</w:t>
            </w:r>
            <w:r w:rsidR="00EF09DD" w:rsidRPr="00C45C11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EF09D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2923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игровое задание «Река и ров»,  ходьба врассыпную с остановкой по сигналу воспитателя.</w:t>
            </w:r>
          </w:p>
        </w:tc>
        <w:tc>
          <w:tcPr>
            <w:tcW w:w="1417" w:type="dxa"/>
          </w:tcPr>
          <w:p w:rsidR="00EA4485" w:rsidRPr="00C45C11" w:rsidRDefault="002923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EA4485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(2-3 раза).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прямой с  перешагиванием через набивные мячи, разложенные на расстоянии одного шага ребенка, попеременно правой и левой ногой, руки за голову (2-3 раза).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</w:t>
            </w:r>
            <w:r w:rsidR="0042410E" w:rsidRPr="00C45C11">
              <w:rPr>
                <w:rFonts w:ascii="Times New Roman" w:hAnsi="Times New Roman"/>
                <w:sz w:val="18"/>
                <w:szCs w:val="18"/>
              </w:rPr>
              <w:t xml:space="preserve"> между предметами (кубики, набивные мячи, кегли; расстояние между предметами 40 см).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EA4485" w:rsidRPr="00C45C11" w:rsidRDefault="004304F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Гимнастическую стенка, набивные мячи, кубики, кегли.</w:t>
            </w:r>
          </w:p>
        </w:tc>
      </w:tr>
      <w:tr w:rsidR="003A652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№-58(11)</w:t>
            </w:r>
          </w:p>
        </w:tc>
        <w:tc>
          <w:tcPr>
            <w:tcW w:w="425" w:type="dxa"/>
            <w:textDirection w:val="btLr"/>
            <w:vAlign w:val="cente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игровое задание «Река и ров»,  ходьба врассыпную с остановкой по сигналу воспитателя.</w:t>
            </w:r>
          </w:p>
        </w:tc>
        <w:tc>
          <w:tcPr>
            <w:tcW w:w="1417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112273" w:rsidRPr="00C45C11" w:rsidRDefault="001122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шнур прямо и боком, не задевая шнур (высота от пола 40 см).</w:t>
            </w:r>
          </w:p>
          <w:p w:rsidR="00112273" w:rsidRPr="00C45C11" w:rsidRDefault="001122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Передача мяча – эстафета «Передача мяча в шеренге».</w:t>
            </w:r>
          </w:p>
          <w:p w:rsidR="00112273" w:rsidRPr="00C45C11" w:rsidRDefault="001122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 и продвигаясь вперед.</w:t>
            </w:r>
          </w:p>
        </w:tc>
        <w:tc>
          <w:tcPr>
            <w:tcW w:w="1274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3A652D" w:rsidRPr="00C45C11" w:rsidRDefault="004304F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Шнур, мячи, скакалки.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№-59</w:t>
            </w:r>
            <w:r w:rsidR="004E3B58" w:rsidRPr="00C45C11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4E3B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4E3B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вокруг кубиков</w:t>
            </w:r>
            <w:r w:rsidR="00B85777" w:rsidRPr="00C45C11">
              <w:rPr>
                <w:rFonts w:ascii="Times New Roman" w:hAnsi="Times New Roman"/>
                <w:sz w:val="18"/>
                <w:szCs w:val="18"/>
              </w:rPr>
              <w:t xml:space="preserve"> (кубиков на два меньше количества детей).</w:t>
            </w:r>
          </w:p>
        </w:tc>
        <w:tc>
          <w:tcPr>
            <w:tcW w:w="1417" w:type="dxa"/>
          </w:tcPr>
          <w:p w:rsidR="00EA4485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Бег.</w:t>
            </w:r>
          </w:p>
        </w:tc>
        <w:tc>
          <w:tcPr>
            <w:tcW w:w="5813" w:type="dxa"/>
            <w:gridSpan w:val="5"/>
          </w:tcPr>
          <w:p w:rsidR="00EA4485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на каждый шаг передавать мяч перед собой и за спиной.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вдоль шнура, продвигаясь вперед.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в шеренгах.</w:t>
            </w:r>
          </w:p>
        </w:tc>
        <w:tc>
          <w:tcPr>
            <w:tcW w:w="1274" w:type="dxa"/>
          </w:tcPr>
          <w:p w:rsidR="00EA4485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«Быстро возьми», «Хитрая лиса»</w:t>
            </w:r>
          </w:p>
        </w:tc>
        <w:tc>
          <w:tcPr>
            <w:tcW w:w="2032" w:type="dxa"/>
          </w:tcPr>
          <w:p w:rsidR="00EA4485" w:rsidRPr="00C45C11" w:rsidRDefault="003279D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 гимнастическая скамейка, шнур, мячи.</w:t>
            </w:r>
          </w:p>
        </w:tc>
      </w:tr>
      <w:tr w:rsidR="00B85777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№-60(14)</w:t>
            </w:r>
          </w:p>
        </w:tc>
        <w:tc>
          <w:tcPr>
            <w:tcW w:w="425" w:type="dxa"/>
            <w:textDirection w:val="btLr"/>
            <w:vAlign w:val="cente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вокруг кубиков (кубиков на два меньше количества детей).</w:t>
            </w:r>
          </w:p>
        </w:tc>
        <w:tc>
          <w:tcPr>
            <w:tcW w:w="1417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Бег.</w:t>
            </w:r>
          </w:p>
        </w:tc>
        <w:tc>
          <w:tcPr>
            <w:tcW w:w="5813" w:type="dxa"/>
            <w:gridSpan w:val="5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скамейке боком, приставным шагом с мешочком на голове; на середине присесть, руки вынести вперед, подняться, не уронив мешочек, и пройти дальше.</w:t>
            </w:r>
          </w:p>
          <w:p w:rsidR="00B85777" w:rsidRPr="00C45C11" w:rsidRDefault="00DB590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 и продвигаясь вперед.</w:t>
            </w:r>
          </w:p>
          <w:p w:rsidR="00DB5909" w:rsidRPr="00C45C11" w:rsidRDefault="00DB590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 в парах (с</w:t>
            </w:r>
            <w:r w:rsidR="003279D7" w:rsidRPr="00C45C11">
              <w:rPr>
                <w:rFonts w:ascii="Times New Roman" w:hAnsi="Times New Roman"/>
                <w:sz w:val="18"/>
                <w:szCs w:val="18"/>
              </w:rPr>
              <w:t>п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особ по выбору детей).</w:t>
            </w:r>
          </w:p>
        </w:tc>
        <w:tc>
          <w:tcPr>
            <w:tcW w:w="1274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«Быстро возьми», «Хитрая лиса»</w:t>
            </w:r>
          </w:p>
        </w:tc>
        <w:tc>
          <w:tcPr>
            <w:tcW w:w="2032" w:type="dxa"/>
          </w:tcPr>
          <w:p w:rsidR="00B85777" w:rsidRPr="00C45C11" w:rsidRDefault="00D32C6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 гимнастическая скамейка, мячи, мешочки, скакалка.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№-61</w:t>
            </w:r>
            <w:r w:rsidR="00A46BBA" w:rsidRPr="00C45C11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6D26B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6D26B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на ходьбу по кругу с поворотом в другую сторону по сигналу воспитателя «Поворот!»; ходьба в колонне по одному; »,  ходьба врассыпную.</w:t>
            </w:r>
          </w:p>
        </w:tc>
        <w:tc>
          <w:tcPr>
            <w:tcW w:w="1417" w:type="dxa"/>
          </w:tcPr>
          <w:p w:rsidR="00EA4485" w:rsidRPr="00C45C11" w:rsidRDefault="006D26B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одному, переход на ходьбу по кругу с поворотом в другую сторону по сигналу воспитателя «Поворот!»; бег в колонне по одному; »,  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друг другу в парах.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– (3-4 шага), энергично отталкиваясь одной ногой и приземляясь на обе полусогнутые ноги.</w:t>
            </w:r>
          </w:p>
        </w:tc>
        <w:tc>
          <w:tcPr>
            <w:tcW w:w="1274" w:type="dxa"/>
          </w:tcPr>
          <w:p w:rsidR="00EA4485" w:rsidRPr="00C45C11" w:rsidRDefault="00111A4C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«Мышеловка»</w:t>
            </w:r>
          </w:p>
        </w:tc>
        <w:tc>
          <w:tcPr>
            <w:tcW w:w="2032" w:type="dxa"/>
          </w:tcPr>
          <w:p w:rsidR="00EA4485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мячи.</w:t>
            </w:r>
          </w:p>
        </w:tc>
      </w:tr>
      <w:tr w:rsidR="00111A4C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№-62(17)</w:t>
            </w:r>
          </w:p>
        </w:tc>
        <w:tc>
          <w:tcPr>
            <w:tcW w:w="425" w:type="dxa"/>
            <w:textDirection w:val="btLr"/>
            <w:vAlign w:val="cente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на ходьбу по кругу с поворотом в другую сторону по сигналу воспитателя «Поворот!»; ходьба в колонне по одному; »,  ходьба врассыпную.</w:t>
            </w:r>
          </w:p>
        </w:tc>
        <w:tc>
          <w:tcPr>
            <w:tcW w:w="1417" w:type="dxa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одному, переход на ходьбу по кругу с поворотом в другую сторону по сигналу воспитателя «Поворот!»; бег в колонне по одному; »,  бег врассыпную.</w:t>
            </w:r>
          </w:p>
        </w:tc>
        <w:tc>
          <w:tcPr>
            <w:tcW w:w="5813" w:type="dxa"/>
            <w:gridSpan w:val="5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«Передал – садись».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шнуром в группировке, не касаясь руками пола и не</w:t>
            </w:r>
            <w:r w:rsidR="007D742A" w:rsidRPr="00C45C11">
              <w:rPr>
                <w:rFonts w:ascii="Times New Roman" w:hAnsi="Times New Roman"/>
                <w:sz w:val="18"/>
                <w:szCs w:val="18"/>
              </w:rPr>
              <w:t xml:space="preserve"> задевая шнур.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11A4C" w:rsidRPr="00C45C11" w:rsidRDefault="00111A4C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«Мышеловка»</w:t>
            </w:r>
          </w:p>
        </w:tc>
        <w:tc>
          <w:tcPr>
            <w:tcW w:w="2032" w:type="dxa"/>
          </w:tcPr>
          <w:p w:rsidR="00111A4C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мячи, шнур.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№-63</w:t>
            </w:r>
            <w:r w:rsidR="00F6294F" w:rsidRPr="00C45C11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ходьба врассыпную.</w:t>
            </w:r>
          </w:p>
        </w:tc>
        <w:tc>
          <w:tcPr>
            <w:tcW w:w="1417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на дальность – «Кто дальше бросит».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с мешочком на спине.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боком приставным шагом с мешочком на голове, перешагивая через предметы.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ногах, продвигаясь вперед («Кто быстрее до предмета»).</w:t>
            </w:r>
          </w:p>
        </w:tc>
        <w:tc>
          <w:tcPr>
            <w:tcW w:w="1274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EA4485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Мешочки, гимнастическая скамейка. </w:t>
            </w:r>
          </w:p>
        </w:tc>
      </w:tr>
      <w:tr w:rsidR="00F6294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№-64(20)</w:t>
            </w:r>
          </w:p>
        </w:tc>
        <w:tc>
          <w:tcPr>
            <w:tcW w:w="425" w:type="dxa"/>
            <w:textDirection w:val="btLr"/>
            <w:vAlign w:val="cente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ходьба врассыпную.</w:t>
            </w:r>
          </w:p>
        </w:tc>
        <w:tc>
          <w:tcPr>
            <w:tcW w:w="1417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093554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на дальность.</w:t>
            </w:r>
          </w:p>
          <w:p w:rsidR="00093554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с опорой на ладони и колени между предметами (расстояние между предметам</w:t>
            </w:r>
            <w:r w:rsidR="00ED56EA" w:rsidRPr="00C45C11">
              <w:rPr>
                <w:rFonts w:ascii="Times New Roman" w:hAnsi="Times New Roman"/>
                <w:sz w:val="18"/>
                <w:szCs w:val="18"/>
              </w:rPr>
              <w:t xml:space="preserve"> 1 м).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месте, вращая ее вперед, назад, скрестно (способ по выбору детей).</w:t>
            </w:r>
          </w:p>
        </w:tc>
        <w:tc>
          <w:tcPr>
            <w:tcW w:w="1274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F6294F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скакалки,  кубики, мячи, кегли.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№-65</w:t>
            </w:r>
            <w:r w:rsidR="00ED56EA" w:rsidRPr="00C45C11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выполнением заданий.</w:t>
            </w:r>
          </w:p>
        </w:tc>
        <w:tc>
          <w:tcPr>
            <w:tcW w:w="1417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выполнением заданий.</w:t>
            </w:r>
          </w:p>
        </w:tc>
        <w:tc>
          <w:tcPr>
            <w:tcW w:w="5813" w:type="dxa"/>
            <w:gridSpan w:val="5"/>
          </w:tcPr>
          <w:p w:rsidR="00EA4485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56EA" w:rsidRPr="00C45C11">
              <w:rPr>
                <w:rFonts w:ascii="Times New Roman" w:hAnsi="Times New Roman"/>
                <w:sz w:val="18"/>
                <w:szCs w:val="18"/>
              </w:rPr>
              <w:t>ОРУ  на гимнастических скамейках</w:t>
            </w:r>
          </w:p>
          <w:p w:rsidR="00093554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в шеренгах.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на носках между предметами с мешочком на голове (5-6 предметов; расстояние между предметами 40 см).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ED56EA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</w:t>
            </w:r>
          </w:p>
        </w:tc>
        <w:tc>
          <w:tcPr>
            <w:tcW w:w="2032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Мешочки, гимнастические скамейки,  кубики, мячи, кегли (5-6 </w:t>
            </w:r>
            <w:r w:rsidR="00614558" w:rsidRPr="00C45C11">
              <w:rPr>
                <w:rFonts w:ascii="Times New Roman" w:hAnsi="Times New Roman"/>
                <w:sz w:val="18"/>
                <w:szCs w:val="18"/>
              </w:rPr>
              <w:t>штук предметов).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6E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№-66(23)</w:t>
            </w:r>
          </w:p>
        </w:tc>
        <w:tc>
          <w:tcPr>
            <w:tcW w:w="425" w:type="dxa"/>
            <w:textDirection w:val="btLr"/>
            <w:vAlign w:val="cente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выполнением заданий.</w:t>
            </w:r>
          </w:p>
        </w:tc>
        <w:tc>
          <w:tcPr>
            <w:tcW w:w="1417" w:type="dxa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выполнением заданий.</w:t>
            </w:r>
          </w:p>
        </w:tc>
        <w:tc>
          <w:tcPr>
            <w:tcW w:w="5813" w:type="dxa"/>
            <w:gridSpan w:val="5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ОРУ  на гимнастических скамейка</w:t>
            </w:r>
            <w:r w:rsidR="00614558" w:rsidRPr="00C45C11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14558" w:rsidRPr="00C45C11" w:rsidRDefault="006145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шнуры на правой и левой ноге попеременно (5-8 шнуров).</w:t>
            </w:r>
          </w:p>
          <w:p w:rsidR="00614558" w:rsidRPr="00C45C11" w:rsidRDefault="006145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 в парах (способ произвольный).</w:t>
            </w:r>
          </w:p>
          <w:p w:rsidR="00614558" w:rsidRPr="00C45C11" w:rsidRDefault="006145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Игровое упражнение с бегом «Догони пару».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D56EA" w:rsidRPr="00C45C11" w:rsidRDefault="00ED56EA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</w:t>
            </w:r>
          </w:p>
        </w:tc>
        <w:tc>
          <w:tcPr>
            <w:tcW w:w="2032" w:type="dxa"/>
          </w:tcPr>
          <w:p w:rsidR="00ED56EA" w:rsidRPr="00C45C11" w:rsidRDefault="003D7D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скамейки, мячи, шнуры.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№-67</w:t>
            </w:r>
            <w:r w:rsidR="00CE6379" w:rsidRPr="00C45C11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CE63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</w:t>
            </w:r>
            <w:r w:rsidR="003E744A" w:rsidRPr="00C45C11">
              <w:rPr>
                <w:rFonts w:ascii="Times New Roman" w:hAnsi="Times New Roman"/>
                <w:sz w:val="18"/>
                <w:szCs w:val="18"/>
              </w:rPr>
              <w:t>, по сигналу воспитателя перестроение в пары по ходу движения (без остановки)</w:t>
            </w:r>
          </w:p>
        </w:tc>
        <w:tc>
          <w:tcPr>
            <w:tcW w:w="1558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одному.</w:t>
            </w:r>
          </w:p>
        </w:tc>
        <w:tc>
          <w:tcPr>
            <w:tcW w:w="1417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передавая мяч перед собой и за спиной на каждый шаг. В конце скамейки сойти, не прыгая.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 ноги на ногу, продвигаясь вперед (дистанция 10 м).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Броски малого мяча </w:t>
            </w:r>
            <w:r w:rsidR="00CF4F7D" w:rsidRPr="00C45C11">
              <w:rPr>
                <w:rFonts w:ascii="Times New Roman" w:hAnsi="Times New Roman"/>
                <w:sz w:val="18"/>
                <w:szCs w:val="18"/>
              </w:rPr>
              <w:t>об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стенку и ловля его после отскока, с дополнительным заданием.</w:t>
            </w:r>
          </w:p>
        </w:tc>
        <w:tc>
          <w:tcPr>
            <w:tcW w:w="1274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«Совушка», «Великаны и гномы»</w:t>
            </w:r>
          </w:p>
        </w:tc>
        <w:tc>
          <w:tcPr>
            <w:tcW w:w="2032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мячи.</w:t>
            </w:r>
          </w:p>
        </w:tc>
      </w:tr>
      <w:tr w:rsidR="003E744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№-68(26)</w:t>
            </w:r>
          </w:p>
        </w:tc>
        <w:tc>
          <w:tcPr>
            <w:tcW w:w="425" w:type="dxa"/>
            <w:textDirection w:val="btLr"/>
            <w:vAlign w:val="cente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перестроение в пары по ходу движения (без остановки)</w:t>
            </w:r>
          </w:p>
        </w:tc>
        <w:tc>
          <w:tcPr>
            <w:tcW w:w="1558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одному.</w:t>
            </w:r>
          </w:p>
        </w:tc>
        <w:tc>
          <w:tcPr>
            <w:tcW w:w="1417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навстречу друг другу, на середине скамьи разойтись, помогая друг другу; затем продолжить ходьбу по скамейке, сойти с нее в конце, не прыгая. Страховка воспитателя обязательна.</w:t>
            </w:r>
          </w:p>
          <w:p w:rsidR="003E744A" w:rsidRPr="00C45C11" w:rsidRDefault="00F753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вверх одной рукой и ловля его двумя руками, стараясь не прижимать мяч к груди, следить за его полетом.</w:t>
            </w:r>
          </w:p>
          <w:p w:rsidR="00F75311" w:rsidRPr="00C45C11" w:rsidRDefault="00F753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предметами; выполняется двумя шеренгами («Кто быстрее»).</w:t>
            </w:r>
          </w:p>
        </w:tc>
        <w:tc>
          <w:tcPr>
            <w:tcW w:w="1274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«Совушка», «Великаны и гномы»</w:t>
            </w:r>
          </w:p>
        </w:tc>
        <w:tc>
          <w:tcPr>
            <w:tcW w:w="2032" w:type="dxa"/>
          </w:tcPr>
          <w:p w:rsidR="003E744A" w:rsidRPr="00C45C11" w:rsidRDefault="00F753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обручи, мячи</w:t>
            </w:r>
            <w:r w:rsidR="00EC09B2" w:rsidRPr="00C45C11">
              <w:rPr>
                <w:rFonts w:ascii="Times New Roman" w:hAnsi="Times New Roman"/>
                <w:sz w:val="18"/>
                <w:szCs w:val="18"/>
              </w:rPr>
              <w:t>,  кубики, мячи, кегли (5-6 штук предметов).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№-69</w:t>
            </w:r>
            <w:r w:rsidR="00A13410" w:rsidRPr="00C45C11">
              <w:rPr>
                <w:rFonts w:ascii="Times New Roman" w:hAnsi="Times New Roman"/>
                <w:sz w:val="18"/>
                <w:szCs w:val="18"/>
              </w:rPr>
              <w:t>(28)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со сменой темпа движения по сигналу педагога;  ходьба врассыпную.</w:t>
            </w:r>
          </w:p>
        </w:tc>
        <w:tc>
          <w:tcPr>
            <w:tcW w:w="1417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места.</w:t>
            </w:r>
          </w:p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одной рукой, продвигаясь вперед шагом (дистанция 6-</w:t>
            </w:r>
            <w:r w:rsidR="004D70C6" w:rsidRPr="00C45C11">
              <w:rPr>
                <w:rFonts w:ascii="Times New Roman" w:hAnsi="Times New Roman"/>
                <w:sz w:val="18"/>
                <w:szCs w:val="18"/>
              </w:rPr>
              <w:t>10 м).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Пролезание в обруч прямо и боком, не касаясь руками пола и не касаясь верхнего края обруча (3-4 раза).</w:t>
            </w:r>
          </w:p>
        </w:tc>
        <w:tc>
          <w:tcPr>
            <w:tcW w:w="1274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«Горелки», «Летает – не летает»</w:t>
            </w:r>
          </w:p>
        </w:tc>
        <w:tc>
          <w:tcPr>
            <w:tcW w:w="2032" w:type="dxa"/>
          </w:tcPr>
          <w:p w:rsidR="00EA4485" w:rsidRPr="00C45C11" w:rsidRDefault="00A92E8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 (большой диаметр), обруч.</w:t>
            </w:r>
          </w:p>
        </w:tc>
      </w:tr>
      <w:tr w:rsidR="00A13410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№-70(29)</w:t>
            </w:r>
          </w:p>
        </w:tc>
        <w:tc>
          <w:tcPr>
            <w:tcW w:w="425" w:type="dxa"/>
            <w:textDirection w:val="btLr"/>
            <w:vAlign w:val="cente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со сменой темпа движения по сигналу педагога;  ходьба врассыпную.</w:t>
            </w:r>
          </w:p>
        </w:tc>
        <w:tc>
          <w:tcPr>
            <w:tcW w:w="1417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вертикальную цель (проводится небольшими группами).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между предметами с мешочком на г</w:t>
            </w:r>
            <w:r w:rsidR="00A92E8A" w:rsidRPr="00C45C11">
              <w:rPr>
                <w:rFonts w:ascii="Times New Roman" w:hAnsi="Times New Roman"/>
                <w:sz w:val="18"/>
                <w:szCs w:val="18"/>
              </w:rPr>
              <w:t>о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лове.</w:t>
            </w:r>
          </w:p>
        </w:tc>
        <w:tc>
          <w:tcPr>
            <w:tcW w:w="1274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«Горелки», «Летает – не летает»</w:t>
            </w:r>
          </w:p>
        </w:tc>
        <w:tc>
          <w:tcPr>
            <w:tcW w:w="2032" w:type="dxa"/>
          </w:tcPr>
          <w:p w:rsidR="00A13410" w:rsidRPr="00C45C11" w:rsidRDefault="00A92E8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 (большой диаметр), мешочки.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№-71</w:t>
            </w:r>
            <w:r w:rsidR="00AE4A20" w:rsidRPr="00C45C11">
              <w:rPr>
                <w:rFonts w:ascii="Times New Roman" w:hAnsi="Times New Roman"/>
                <w:sz w:val="18"/>
                <w:szCs w:val="18"/>
              </w:rPr>
              <w:t xml:space="preserve"> (31)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AE4A2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по сигналу воспитателя ходьба  по кругу с поворотом в другую сторону в движении (без остановки);  ходьба врассыпную.</w:t>
            </w:r>
          </w:p>
        </w:tc>
        <w:tc>
          <w:tcPr>
            <w:tcW w:w="1417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мешков на дальность.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голову.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(2 раза).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«Воробьи и кошка»</w:t>
            </w:r>
          </w:p>
        </w:tc>
        <w:tc>
          <w:tcPr>
            <w:tcW w:w="2032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 гимнастическая скамейка.</w:t>
            </w:r>
          </w:p>
        </w:tc>
      </w:tr>
      <w:tr w:rsidR="004B2999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textDirection w:val="btL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№-72(32)</w:t>
            </w:r>
          </w:p>
        </w:tc>
        <w:tc>
          <w:tcPr>
            <w:tcW w:w="425" w:type="dxa"/>
            <w:textDirection w:val="btLr"/>
            <w:vAlign w:val="cente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4B2999" w:rsidRPr="00C45C11" w:rsidRDefault="00124006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Диагностическое</w:t>
            </w:r>
          </w:p>
        </w:tc>
        <w:tc>
          <w:tcPr>
            <w:tcW w:w="1418" w:type="dxa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</w:t>
            </w:r>
          </w:p>
        </w:tc>
        <w:tc>
          <w:tcPr>
            <w:tcW w:w="1558" w:type="dxa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</w:t>
            </w:r>
          </w:p>
        </w:tc>
        <w:tc>
          <w:tcPr>
            <w:tcW w:w="1417" w:type="dxa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Style w:val="3"/>
                <w:rFonts w:eastAsiaTheme="minorHAnsi"/>
                <w:sz w:val="18"/>
                <w:szCs w:val="18"/>
                <w:u w:val="none"/>
              </w:rPr>
              <w:t>Бег на скорость,  челночный бег.</w:t>
            </w:r>
          </w:p>
        </w:tc>
        <w:tc>
          <w:tcPr>
            <w:tcW w:w="5813" w:type="dxa"/>
            <w:gridSpan w:val="5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Прыжки, метание, бросание набивного мяча, лазанье по гимнастической скамейке, гибкость.</w:t>
            </w:r>
          </w:p>
        </w:tc>
        <w:tc>
          <w:tcPr>
            <w:tcW w:w="1274" w:type="dxa"/>
          </w:tcPr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«Воробьи и кошка»</w:t>
            </w:r>
          </w:p>
        </w:tc>
        <w:tc>
          <w:tcPr>
            <w:tcW w:w="2032" w:type="dxa"/>
          </w:tcPr>
          <w:p w:rsidR="004B2999" w:rsidRPr="00C45C11" w:rsidRDefault="00CB45A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шнур.</w:t>
            </w:r>
          </w:p>
        </w:tc>
      </w:tr>
    </w:tbl>
    <w:p w:rsidR="00AC103E" w:rsidRDefault="00AC10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Pr="0098173E" w:rsidRDefault="00630F5E" w:rsidP="00981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Занятия</w:t>
      </w:r>
      <w:r w:rsidR="0098173E">
        <w:rPr>
          <w:rFonts w:ascii="Times New Roman" w:hAnsi="Times New Roman" w:cs="Times New Roman"/>
          <w:b/>
        </w:rPr>
        <w:t xml:space="preserve"> провод</w:t>
      </w:r>
      <w:r>
        <w:rPr>
          <w:rFonts w:ascii="Times New Roman" w:hAnsi="Times New Roman" w:cs="Times New Roman"/>
          <w:b/>
        </w:rPr>
        <w:t>я</w:t>
      </w:r>
      <w:r w:rsidR="0098173E" w:rsidRPr="0098173E">
        <w:rPr>
          <w:rFonts w:ascii="Times New Roman" w:hAnsi="Times New Roman" w:cs="Times New Roman"/>
          <w:b/>
        </w:rPr>
        <w:t xml:space="preserve">тся </w:t>
      </w:r>
      <w:r w:rsidR="00B14AE9" w:rsidRPr="0098173E">
        <w:rPr>
          <w:rFonts w:ascii="Times New Roman" w:hAnsi="Times New Roman" w:cs="Times New Roman"/>
          <w:b/>
        </w:rPr>
        <w:t xml:space="preserve">на </w:t>
      </w:r>
      <w:r w:rsidR="00B14AE9">
        <w:rPr>
          <w:rFonts w:ascii="Times New Roman" w:hAnsi="Times New Roman" w:cs="Times New Roman"/>
          <w:b/>
        </w:rPr>
        <w:t>воздухе</w:t>
      </w:r>
      <w:r w:rsidR="0098173E">
        <w:rPr>
          <w:rFonts w:ascii="Times New Roman" w:hAnsi="Times New Roman" w:cs="Times New Roman"/>
          <w:b/>
        </w:rPr>
        <w:t xml:space="preserve"> (п</w:t>
      </w:r>
      <w:r w:rsidR="0098173E" w:rsidRPr="0098173E">
        <w:rPr>
          <w:rFonts w:ascii="Times New Roman" w:hAnsi="Times New Roman" w:cs="Times New Roman"/>
          <w:b/>
        </w:rPr>
        <w:t>одготовительная к школе группа)</w:t>
      </w:r>
    </w:p>
    <w:p w:rsidR="0098173E" w:rsidRPr="0098173E" w:rsidRDefault="0098173E" w:rsidP="00981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5954"/>
        <w:gridCol w:w="1777"/>
      </w:tblGrid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Планируемая и фактическая дата проведения,</w:t>
            </w: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 НОД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«В гости к осени»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 1.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врассыпную, бег на скорость, метание в цель. Развивать скорость, быстроту, меткость и глазомер, ориентировку в пространстве.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«Хитрая лиса».Н.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быстрее добежит до флажка» - бег на скорость.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«Попади шишкой в лунку» - метание снизу одной рукой диаметр лунок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8173E">
                <w:rPr>
                  <w:rFonts w:ascii="Times New Roman" w:hAnsi="Times New Roman" w:cs="Times New Roman"/>
                </w:rPr>
                <w:t>15 см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расстояние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домиками».У.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флажки, шишки для метания.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«Осени забавы»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подлезание и прыжки на двух ногах, пролезание через обруч, прокатывание мяча в цель, бег с увертыванием от ловящего. Развивать силу, быстроту, меткость, ловкость.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«Зайцы в огороде».Н.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быстрее доберется через обруч к флажку».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«Закати маленький мяч в лунку» - прокатывать мяч 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ленточками».У.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обручи, мяч маленький, ленточки.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«Птички – синички»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умение сочетать бег с увертыванием и подлезанием, челночный бег, броски в горизонтальную цель. Развивать быстроту, скорость, меткость и глазомер. Воспитывать интерес к народным подвижным играм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«Птички и клетка».У. 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2. «Парный бег» - челночный бег (2х5м.) в парах.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«Сбей кегли» - броски мешочка с расстояния 3м.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«Мышеловка».Н.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кегли, мешочки для метания.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</w:t>
            </w:r>
            <w:r w:rsidRPr="0098173E">
              <w:rPr>
                <w:rFonts w:ascii="Times New Roman" w:hAnsi="Times New Roman" w:cs="Times New Roman"/>
                <w:b/>
              </w:rPr>
              <w:t xml:space="preserve"> 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Веселые игры»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№4.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умение сочетать бег с увертыванием, прокатывание мяча ногой в заданном направлении, </w:t>
            </w:r>
            <w:r w:rsidRPr="0098173E">
              <w:rPr>
                <w:rFonts w:ascii="Times New Roman" w:hAnsi="Times New Roman" w:cs="Times New Roman"/>
              </w:rPr>
              <w:lastRenderedPageBreak/>
              <w:t>прыжки на двух ногах на месте. Развивать быстроту, точность, силу, ориентировку в пространстве. Воспитывать интерес к народным подвижным играм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1. «Мы веселые ребята».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«Закати мяч в ворота» - прокатывать мяч ногой с </w:t>
            </w:r>
            <w:r w:rsidRPr="0098173E">
              <w:rPr>
                <w:rFonts w:ascii="Times New Roman" w:hAnsi="Times New Roman" w:cs="Times New Roman"/>
              </w:rPr>
              <w:lastRenderedPageBreak/>
              <w:t>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8173E">
                <w:rPr>
                  <w:rFonts w:ascii="Times New Roman" w:hAnsi="Times New Roman" w:cs="Times New Roman"/>
                </w:rPr>
                <w:t>8 м</w:t>
              </w:r>
            </w:smartTag>
            <w:r w:rsidRPr="0098173E">
              <w:rPr>
                <w:rFonts w:ascii="Times New Roman" w:hAnsi="Times New Roman" w:cs="Times New Roman"/>
              </w:rPr>
              <w:t>. в ворота.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«Удочка».Н.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«Хитрая лиса».Р.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Мяч футбольный, </w:t>
            </w:r>
            <w:r w:rsidRPr="0098173E">
              <w:rPr>
                <w:rFonts w:ascii="Times New Roman" w:hAnsi="Times New Roman" w:cs="Times New Roman"/>
              </w:rPr>
              <w:lastRenderedPageBreak/>
              <w:t>дуги, скакалка.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 «В лесу»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«Перелетные птицы»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№5.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умение сочетать быстрый бег с лазанием, быстрый бег с увертыванием, умение набрасывать кольцебросы, передачи мяча по кругу. Развивать ловкость, быстроту, меткость и глазомер.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«Перелет птиц».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«Встречные перебежки».Т.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«Кольцебросы».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«Ловишка в кругу» (с мячом).Н.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Гимнастическая лесенка, ориентиры, «Кольцебросы», мяч большой.</w:t>
            </w:r>
          </w:p>
        </w:tc>
      </w:tr>
      <w:tr w:rsidR="0098173E" w:rsidRPr="0098173E" w:rsidTr="00B14AE9">
        <w:trPr>
          <w:trHeight w:val="269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«Осенние ветры»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6.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в разном темпе, 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73E">
                <w:rPr>
                  <w:rFonts w:ascii="Times New Roman" w:hAnsi="Times New Roman" w:cs="Times New Roman"/>
                </w:rPr>
                <w:t>30 м</w:t>
              </w:r>
            </w:smartTag>
            <w:r w:rsidRPr="0098173E">
              <w:rPr>
                <w:rFonts w:ascii="Times New Roman" w:hAnsi="Times New Roman" w:cs="Times New Roman"/>
              </w:rPr>
              <w:t>., умение подбрасывать и ловить мяч, прыжки на одной ноге в заданном направлении. Развивать внимание, быстроту, скорость бега, ловкость и выносливость.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«Найди себе пару» - выполнение команд при беге «Тихий ветер!», «Сильный ветер!», «Ураган» (у детей цветные листочки).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«Догони свою пару» - 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73E">
                <w:rPr>
                  <w:rFonts w:ascii="Times New Roman" w:hAnsi="Times New Roman" w:cs="Times New Roman"/>
                </w:rPr>
                <w:t>30 м</w:t>
              </w:r>
            </w:smartTag>
            <w:r w:rsidRPr="0098173E">
              <w:rPr>
                <w:rFonts w:ascii="Times New Roman" w:hAnsi="Times New Roman" w:cs="Times New Roman"/>
              </w:rPr>
              <w:t>. (выполнять команды «На старт!», «Внимание!», «Марш!»)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«Подбрось – поймай» - выполнение 30-40 бросков.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«Классы».Р.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Листочки или цветные кубики, ориентиры, мячи большие.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«К курочке»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№7.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с увертыванием, бег с препятствием, подбрасывание и ловлю мяча. Развивать быстроту реакции и ловкость, скорость бега.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«Наседка и коршун».Т.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«Кто быстрее прибежит к флажку» -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подлезание под препятствие высотой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8173E">
                <w:rPr>
                  <w:rFonts w:ascii="Times New Roman" w:hAnsi="Times New Roman" w:cs="Times New Roman"/>
                </w:rPr>
                <w:t>80 см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«Штандер».Н.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шнур, мяч большой.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тема:«Кот  и мыши»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№8.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с подлезанием под натянутый шнур высотой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98173E">
                <w:rPr>
                  <w:rFonts w:ascii="Times New Roman" w:hAnsi="Times New Roman" w:cs="Times New Roman"/>
                </w:rPr>
                <w:t>65 см</w:t>
              </w:r>
            </w:smartTag>
            <w:r w:rsidRPr="0098173E">
              <w:rPr>
                <w:rFonts w:ascii="Times New Roman" w:hAnsi="Times New Roman" w:cs="Times New Roman"/>
              </w:rPr>
              <w:t>., метание мешочков в горизонтальную цель, броски и ловлю мяча, бег с увертыванием. Развивать внимание, ловкость, меткость и ориентировку в пространстве. 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«Кот и мыши».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«Отодвинь дальше кубик» - метание мешочков с расстояния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173E">
                <w:rPr>
                  <w:rFonts w:ascii="Times New Roman" w:hAnsi="Times New Roman" w:cs="Times New Roman"/>
                </w:rPr>
                <w:t>4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«Штандер».Н.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домиками».Н.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Шнур, кубики, мешочки для метания, мяч большой.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 xml:space="preserve">Сюжетная тема: </w:t>
            </w:r>
            <w:r w:rsidRPr="0098173E">
              <w:rPr>
                <w:rFonts w:ascii="Times New Roman" w:hAnsi="Times New Roman" w:cs="Times New Roman"/>
                <w:b/>
              </w:rPr>
              <w:t>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К зайке в гости»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№9.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разным способом, прыжки с продвижением, прокатывание мяча в заданном направлении, прыжки на двух ногах. Развивать быстроту реакции на сигнал, меткость и ловкость.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«Бездомный заяц».Р.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больше собьет?» - прокатывание мяча в горизонтальную цель.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«Скок перескок». 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 «Продаем горшки».Т.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Кегли, мячи средние.</w:t>
            </w:r>
          </w:p>
        </w:tc>
      </w:tr>
      <w:tr w:rsidR="0098173E" w:rsidRPr="0098173E" w:rsidTr="00B14AE9">
        <w:trPr>
          <w:trHeight w:val="269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«Народные  игрища»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№10.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быстроту реакции в беге, сочетание бега с прыжками из обруча в обруч, бег в разном направлении. Развивать внимание, ловкость, </w:t>
            </w:r>
            <w:r w:rsidRPr="0098173E">
              <w:rPr>
                <w:rFonts w:ascii="Times New Roman" w:hAnsi="Times New Roman" w:cs="Times New Roman"/>
              </w:rPr>
              <w:lastRenderedPageBreak/>
              <w:t>ориентировку в пространстве.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1. «Заря».Р.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«Дорожка препятствий» -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прыжки из обруча в обруч,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3. «Жмурки с колокольчиком».Т.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лентами». 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Ориентиры, обручи, колокольчик, </w:t>
            </w:r>
            <w:r w:rsidRPr="0098173E">
              <w:rPr>
                <w:rFonts w:ascii="Times New Roman" w:hAnsi="Times New Roman" w:cs="Times New Roman"/>
              </w:rPr>
              <w:lastRenderedPageBreak/>
              <w:t>повязка, ленты.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 «Смелые и ловкие»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№11.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умение перехода от бега к подлезанию без использования рук, броски мешочков в горизонтальную цель, бег на скорость. Развивать координацию движений, меткость и глазомер, быстроту реакции в беге.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«Кот и мыши».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«Сбей кегли» - с расстояния 2,5 -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173E">
                <w:rPr>
                  <w:rFonts w:ascii="Times New Roman" w:hAnsi="Times New Roman" w:cs="Times New Roman"/>
                </w:rPr>
                <w:t>4 м</w:t>
              </w:r>
            </w:smartTag>
            <w:r w:rsidRPr="0098173E">
              <w:rPr>
                <w:rFonts w:ascii="Times New Roman" w:hAnsi="Times New Roman" w:cs="Times New Roman"/>
              </w:rPr>
              <w:t>. броски мешочком в цель.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«Займи место». 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«Игра с платочком». 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Шнуры, кегли, мешочки для метания, платочек.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«Прощание с осенью»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№12.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лазание по гимнастической лесенке, броски мяча в движущуюся цель, забрасывание мешочков в круг. Развитие ловкости,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координации, меткости и глазомера.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«Перелет птиц».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«Охотники и зайцы». 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«Забрось в круг» - броски мешочков в круг с расстояния 2,5-3м.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Гимнастические лесенки, мяч большой, мешочки для метания, обруч средний – 2 шт.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«Зимы дыханье»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13.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в звеньях, руки сцеплены, по сигналу построить круг, бег с увертыванием. </w:t>
            </w:r>
            <w:r w:rsidRPr="0098173E">
              <w:rPr>
                <w:rFonts w:ascii="Times New Roman" w:hAnsi="Times New Roman" w:cs="Times New Roman"/>
                <w:i/>
              </w:rPr>
              <w:t xml:space="preserve">Обучать  скольжению по ледяным дорожкам с прокатыванием под воротами. </w:t>
            </w:r>
            <w:r w:rsidRPr="0098173E">
              <w:rPr>
                <w:rFonts w:ascii="Times New Roman" w:hAnsi="Times New Roman" w:cs="Times New Roman"/>
              </w:rPr>
              <w:t>Развивать внимание, быстроту, равновесие.  Воспитывать интерес к народным и  играм народов Севера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«Ручейки и озера». 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и не упади!» - скользить по ледяной дорожке на середине прокатиться через ворота из лыжных палок.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«Кто дальше проскользит».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«Два мороза».Н.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флажки красный и синий.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тема:«Полярная ночь»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№14.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 по сигналу удерживать статическую позу, скольжение по ледяным дорожкам. Развивать внимание, ориентировку в пространстве, координацию движений. Воспитывать интерес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«Полярная сова и евражки».С.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Скользить по ледяным дорожкам с разной скоростью.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«Будь ловким» - во время скольжения нужно взять предмет и переложить его на другую сторону дорожки.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«Перетягивание на палках». 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бубен, кубики, канат.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«Зимнее солнце»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№15.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 умение строится в круг, и выполнять движения в соответствии с текстом, скольжение по ледяным дорожкам, прыжки через несколько возвышенностей, высота (15-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8173E">
                <w:rPr>
                  <w:rFonts w:ascii="Times New Roman" w:hAnsi="Times New Roman" w:cs="Times New Roman"/>
                </w:rPr>
                <w:t>20 см</w:t>
              </w:r>
            </w:smartTag>
            <w:r w:rsidRPr="0098173E">
              <w:rPr>
                <w:rFonts w:ascii="Times New Roman" w:hAnsi="Times New Roman" w:cs="Times New Roman"/>
              </w:rPr>
              <w:t>.). Развивать внимание, быстроту реакции, координацию движений при скольжении, силу ног. Воспитывать интерес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«Хейро!».С.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и не упади!» - скользить по ледяным дорожкам с разбега, ставя то правую, то левую ногу вперед.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«Нарты – сани».С.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модули.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«Охотники тундры»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№16.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бег парами, броски в движущуюся мишень, скольжение по ледяным дорожкам. Развивать координацию движений, силу, выносливость, ловкость </w:t>
            </w:r>
            <w:r w:rsidRPr="0098173E">
              <w:rPr>
                <w:rFonts w:ascii="Times New Roman" w:hAnsi="Times New Roman" w:cs="Times New Roman"/>
              </w:rPr>
              <w:lastRenderedPageBreak/>
              <w:t>и меткость.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1. «Оленьи упряжки».С.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и будь ловким!» - во время скольжения взять лежащий кубик, на следующий – положить его.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3. «Отбивка оленей».С.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обручи, мяч </w:t>
            </w:r>
            <w:r w:rsidRPr="0098173E">
              <w:rPr>
                <w:rFonts w:ascii="Times New Roman" w:hAnsi="Times New Roman" w:cs="Times New Roman"/>
              </w:rPr>
              <w:lastRenderedPageBreak/>
              <w:t>большой.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тема:«В гости в тундру»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№17.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броски мяча в горизонтальную цель, скольжение с усложнением заданий, бег в рассыпную на сигнал построить круг. Развивать меткость, ловкость координацию движений, быстроту реакции в построении.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«Охота на волка».С.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дальше всех» - во время скольжения продвинуть кубик.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«Ветер, льдинки и мороз!».С.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мишень «волк»,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</w:t>
            </w:r>
            <w:r w:rsidRPr="0098173E">
              <w:rPr>
                <w:rFonts w:ascii="Times New Roman" w:hAnsi="Times New Roman" w:cs="Times New Roman"/>
                <w:b/>
              </w:rPr>
              <w:t xml:space="preserve"> 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Зимняя сказка»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№18.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 рассыпную на сигнал выдерживать статическую позу, скольжение с усложнением заданий. Развивать ловкость, быстроту, координацию движений.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«Полярная сова и евражки».С.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«Белый шаман».С.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«Зимняя охота»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№19.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броски в цель,  скольжение по ледяным дорожкам. Развивать меткость, ловкость координацию движений, быстроту реакции в увертывании от мяча.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«Охота на волка».С.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«Охотники и зайцы».С.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</w:t>
            </w:r>
          </w:p>
        </w:tc>
      </w:tr>
      <w:tr w:rsidR="0098173E" w:rsidRPr="0098173E" w:rsidTr="00B14AE9">
        <w:trPr>
          <w:trHeight w:val="290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 «Зима»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№20.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Проверка умений и навыков в скольжении по ледяным дорожкам. Совершенствовать бег в рассыпную на сигнал построить круг.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1.«Кто лучше выполнит скольжение». КОНТРОЛЬ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«Ветер, льдинки и мороз!».С.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Обучение ходьбе на лыжах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Восстанавливать  навыки передвижения на лыжах скользящим шагом. Развивать умение ходьбы на лыжах.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попеременное поднимание то правой, то левой ноги с лыжей, сохраняя ее в горизонтальном положении.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лыжне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8173E">
                <w:rPr>
                  <w:rFonts w:ascii="Times New Roman" w:hAnsi="Times New Roman" w:cs="Times New Roman"/>
                </w:rPr>
                <w:t>15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Подвижная игра: 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 навыки передвижения на лыжах скользящим шагом. Развивать умение ходьбы на лыжах.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попеременное поднимание то правой, то левой ноги с лыжей, сохраняя ее в горизонтальном положении.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лыжне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8173E">
                <w:rPr>
                  <w:rFonts w:ascii="Times New Roman" w:hAnsi="Times New Roman" w:cs="Times New Roman"/>
                </w:rPr>
                <w:t>15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Подвижная игра: 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Лыжи.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скользящим шагом, спуск со склона в средней и низкой стойке. Развивать равновесие и двигательные навыки ходьбы на лыжах. Воспитывать самостоятельность и выдержку.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1.Упражнения на лыжах: «пружинка»,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Ходьба на лыжах «восьмерка» - вокруг 2-х ориентиров.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со склона выполняя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5. Подвижная ига: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ориентиры.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скользящим шагом, спуск со склона в средней и низкой стойке. Развивать равновесие и двигательные навыки ходьбы на лыжах. Воспитывать самостоятельность и выдержку.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1.Упражнения на лыжах: «пружинка»,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Ходьба на лыжах «восьмерка» - вокруг 2-х ориентиров.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со склона выполняя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5. Подвижная ига: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ориентиры.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ходьбу на лыжах попеременным шагом, спуск и подъем со склона. </w:t>
            </w:r>
            <w:r w:rsidRPr="0098173E">
              <w:rPr>
                <w:rFonts w:ascii="Times New Roman" w:hAnsi="Times New Roman" w:cs="Times New Roman"/>
                <w:i/>
              </w:rPr>
              <w:t>Обучать торможению «упором»</w:t>
            </w:r>
            <w:r w:rsidRPr="0098173E">
              <w:rPr>
                <w:rFonts w:ascii="Times New Roman" w:hAnsi="Times New Roman" w:cs="Times New Roman"/>
              </w:rPr>
              <w:t>. Развивать координацию движений и равновесие. Воспитывать интерес к зимним видам упражнений.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 с взмахом рук,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 Ходьба по учебной лыжне попеременным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 в низкой стойке с подниманием слева и справа кубиков, подъем лесенкой.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 торможением «упором».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цветные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шагом, спуск и подъем со склона, торможение «упором». Развивать координацию движений и равновесие. Воспитывать интерес к зимним видам упражнений.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 с взмахом рук,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 Ходьба по учебной лыжне попеременным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 в низкой стойке с подниманием слева и справа кубиков, подъем лесенкой.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 торможением «упором».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цветные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i/>
              </w:rPr>
              <w:t>Обучать складыванию и разъединению лыжных палок, ходьбе на лыжах с палками.</w:t>
            </w:r>
            <w:r w:rsidRPr="0098173E">
              <w:rPr>
                <w:rFonts w:ascii="Times New Roman" w:hAnsi="Times New Roman" w:cs="Times New Roman"/>
              </w:rPr>
              <w:t xml:space="preserve"> Совершенствовать скользящий шаг. Развивать навыки передвижения на лыжах. Воспитывать выдержку и дисциплинированность.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1.Складывать и разъединять лыжные палки.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Упражнения на лыжах: ритмичные махи руками с палками в боковой плоскости.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 лыжне скользящим шагом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 палками скользящим шагом. Развивать навыки передвижения на лыжах. Воспитывать выдержку и дисциплинированность.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1.Складывать и разъединять лыжные палки.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Упражнения на лыжах: ритмичные махи руками с палками в боковой плоскости.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 лыжне скользящим шагом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4.Подвижная игра: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№29.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 Совершенствовать ходьбу на лыжах попеременным </w:t>
            </w:r>
            <w:r w:rsidRPr="0098173E">
              <w:rPr>
                <w:rFonts w:ascii="Times New Roman" w:hAnsi="Times New Roman" w:cs="Times New Roman"/>
              </w:rPr>
              <w:lastRenderedPageBreak/>
              <w:t xml:space="preserve">двухшажным ходом, спуск со склона и подъем «елочкой». Развивать координацию движений и равновесие. Воспитывать саостоятельность и выдержку. 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1. Упражнения на лыжах: поочередное поднимание правой </w:t>
            </w:r>
            <w:r w:rsidRPr="0098173E">
              <w:rPr>
                <w:rFonts w:ascii="Times New Roman" w:hAnsi="Times New Roman" w:cs="Times New Roman"/>
              </w:rPr>
              <w:lastRenderedPageBreak/>
              <w:t>и левой ноги с лыжей, поворот переступанием «веер» и «солнышко».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«Кто меньше сделает шагов?» - дистанция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со склона, в низкой стойке, без палок через воротца.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lastRenderedPageBreak/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двухшажным ходом, спуск со склона и подъем «елочкой», торможение «плугом». Развивать равновесие и координацию движений.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подпрыгивание на двух лыжах, боковые шаги переступанием (5 влево, вправо).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склона, в низкой стойке и торможение «плугом».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двухшажным ходом, спуск со склона и подъем «елочкой», торможение «плугом». Развивать равновесие и координацию движений.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подпрыгивание на двух лыжах, боковые шаги переступанием (5 влево, вправо).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склона, в низкой стойке и торможение «плугом».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двухшажным ходом, спуск со склона и подъем «елочкой», торможение «плугом». Развивать навыки передвижения на лыжах. Воспитывать выдержку и дисциплинированность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поочередное поднимание правой и левой ноги с лыжей, переступание и прыжки на лыжах.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3.Подвижные игры: «Спускаемся вместе», «След в след».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Проверка двигательных умений и навыков в ходьбе на лыжах попеременным двухшажным ходом  с палками, в спуске со склона, в низкой стойке и торможение «плугом», в подъеме в горку «елочкой».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Ходьба по учебной лыжне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 попеременным двухшажным ходом  с палками.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Спуск со склона, в низкой стойке и торможение «плугом».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Подъем в горку «елочкой». КОНТРОЛЬ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тема:«Лесные приключения»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с увертывнием, прыжки на короткой скакалке, броски биты от плеча, метание мяча в движущую цель. Развивать быстроту, координацию движений, меткость и глазомер. Воспитывать интерес к народным  подвижным 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«Пчелы и ласточки».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Прыжки на короткой скакалке.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«Городки» - бросок биты от плеча.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«Охотники и зайцы». 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Скакалка, игра «городки», мяч большой.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«Висение цвета»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II-неделя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с выполнением по сигналу построения у цветового ориентира, прыжки на короткой скакалке, броски биты от плеча и сбоку, прыжки в сторону. Развивать внимание, быстроту, </w:t>
            </w:r>
            <w:r w:rsidRPr="0098173E">
              <w:rPr>
                <w:rFonts w:ascii="Times New Roman" w:hAnsi="Times New Roman" w:cs="Times New Roman"/>
              </w:rPr>
              <w:lastRenderedPageBreak/>
              <w:t>координацию движений, меткость. Воспитывать интерес к народным  подвижным 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1. «Найди свой цвет». 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Прыжки на короткой скакалке.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«Городки» - с кона бросать биту сбоку, с полукона ударом от плеча («забор», «бочка»).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4. «Скок – перескок». 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Кегли цветные, кубики цветные, короткие скакалки, </w:t>
            </w:r>
            <w:r w:rsidRPr="0098173E">
              <w:rPr>
                <w:rFonts w:ascii="Times New Roman" w:hAnsi="Times New Roman" w:cs="Times New Roman"/>
              </w:rPr>
              <w:lastRenderedPageBreak/>
              <w:t>«городки».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тема:«Веселое солнышко»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  <w:tcBorders>
              <w:bottom w:val="single" w:sz="4" w:space="0" w:color="auto"/>
            </w:tcBorders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III-неделя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врассыпную, перебрасывание мяча через сетку, прыжки в заданном направлении. Развивать внимание, ориентировку в пространстве, ловкость, выносливость. Воспитывать интерес к народным подвижным играм и к спортивным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«Вышло солнышко из-за речки» - бег врассыпную, по сигналу построиться возле своего обруча.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«Пионербол».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«Классы».Р.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Обручи, сетка, мяч волейбольный.</w:t>
            </w:r>
          </w:p>
        </w:tc>
      </w:tr>
    </w:tbl>
    <w:p w:rsidR="0098173E" w:rsidRDefault="0098173E" w:rsidP="00AC103E">
      <w:pPr>
        <w:tabs>
          <w:tab w:val="left" w:pos="4875"/>
        </w:tabs>
      </w:pPr>
    </w:p>
    <w:p w:rsidR="0098173E" w:rsidRPr="008E0108" w:rsidRDefault="0098173E" w:rsidP="00AC103E">
      <w:pPr>
        <w:tabs>
          <w:tab w:val="left" w:pos="4875"/>
        </w:tabs>
      </w:pPr>
    </w:p>
    <w:p w:rsidR="002E411C" w:rsidRDefault="002E411C"/>
    <w:sectPr w:rsidR="002E411C" w:rsidSect="00B14AE9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B6D1B"/>
    <w:multiLevelType w:val="hybridMultilevel"/>
    <w:tmpl w:val="01CE8EBA"/>
    <w:lvl w:ilvl="0" w:tplc="4154A0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52747EF"/>
    <w:multiLevelType w:val="hybridMultilevel"/>
    <w:tmpl w:val="98DE0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85E2C"/>
    <w:multiLevelType w:val="multilevel"/>
    <w:tmpl w:val="10888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B16AE"/>
    <w:multiLevelType w:val="multilevel"/>
    <w:tmpl w:val="AACA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53932"/>
    <w:multiLevelType w:val="hybridMultilevel"/>
    <w:tmpl w:val="E408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1DF"/>
    <w:multiLevelType w:val="hybridMultilevel"/>
    <w:tmpl w:val="7734A464"/>
    <w:lvl w:ilvl="0" w:tplc="DD12B20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5771A"/>
    <w:multiLevelType w:val="multilevel"/>
    <w:tmpl w:val="CB5C4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50BEF"/>
    <w:multiLevelType w:val="hybridMultilevel"/>
    <w:tmpl w:val="10109DB0"/>
    <w:lvl w:ilvl="0" w:tplc="912A93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E902CD"/>
    <w:multiLevelType w:val="hybridMultilevel"/>
    <w:tmpl w:val="4562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5739"/>
    <w:multiLevelType w:val="hybridMultilevel"/>
    <w:tmpl w:val="F4BECE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4B5067"/>
    <w:multiLevelType w:val="multilevel"/>
    <w:tmpl w:val="754C8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1711C"/>
    <w:multiLevelType w:val="hybridMultilevel"/>
    <w:tmpl w:val="18B2A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A367F7"/>
    <w:multiLevelType w:val="hybridMultilevel"/>
    <w:tmpl w:val="79C85988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731BB"/>
    <w:multiLevelType w:val="multilevel"/>
    <w:tmpl w:val="3ED8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C7DFA"/>
    <w:multiLevelType w:val="hybridMultilevel"/>
    <w:tmpl w:val="8538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5ED3"/>
    <w:multiLevelType w:val="hybridMultilevel"/>
    <w:tmpl w:val="DFECD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F3A2528"/>
    <w:multiLevelType w:val="hybridMultilevel"/>
    <w:tmpl w:val="4EBE25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C66497"/>
    <w:multiLevelType w:val="hybridMultilevel"/>
    <w:tmpl w:val="28CED948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9">
    <w:nsid w:val="54B571C1"/>
    <w:multiLevelType w:val="hybridMultilevel"/>
    <w:tmpl w:val="77F694A0"/>
    <w:lvl w:ilvl="0" w:tplc="04190001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5"/>
        </w:tabs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20">
    <w:nsid w:val="5A287899"/>
    <w:multiLevelType w:val="multilevel"/>
    <w:tmpl w:val="BA54B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2551F7"/>
    <w:multiLevelType w:val="hybridMultilevel"/>
    <w:tmpl w:val="04D238B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BE07DB"/>
    <w:multiLevelType w:val="hybridMultilevel"/>
    <w:tmpl w:val="FFC4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276B"/>
    <w:multiLevelType w:val="hybridMultilevel"/>
    <w:tmpl w:val="D2801946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335D4"/>
    <w:multiLevelType w:val="hybridMultilevel"/>
    <w:tmpl w:val="F77C1AEA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6">
    <w:nsid w:val="705B3006"/>
    <w:multiLevelType w:val="hybridMultilevel"/>
    <w:tmpl w:val="B30C5432"/>
    <w:lvl w:ilvl="0" w:tplc="3420F8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D32058"/>
    <w:multiLevelType w:val="hybridMultilevel"/>
    <w:tmpl w:val="1C148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81284A"/>
    <w:multiLevelType w:val="hybridMultilevel"/>
    <w:tmpl w:val="A39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1220F"/>
    <w:multiLevelType w:val="hybridMultilevel"/>
    <w:tmpl w:val="BDB439FC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515DE"/>
    <w:multiLevelType w:val="hybridMultilevel"/>
    <w:tmpl w:val="50401F72"/>
    <w:lvl w:ilvl="0" w:tplc="D728D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F6365A"/>
    <w:multiLevelType w:val="hybridMultilevel"/>
    <w:tmpl w:val="A57649A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A6C46BE"/>
    <w:multiLevelType w:val="hybridMultilevel"/>
    <w:tmpl w:val="5A4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21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12"/>
  </w:num>
  <w:num w:numId="21">
    <w:abstractNumId w:val="5"/>
  </w:num>
  <w:num w:numId="22">
    <w:abstractNumId w:val="28"/>
  </w:num>
  <w:num w:numId="23">
    <w:abstractNumId w:val="32"/>
  </w:num>
  <w:num w:numId="24">
    <w:abstractNumId w:val="10"/>
  </w:num>
  <w:num w:numId="25">
    <w:abstractNumId w:val="17"/>
  </w:num>
  <w:num w:numId="26">
    <w:abstractNumId w:val="25"/>
  </w:num>
  <w:num w:numId="27">
    <w:abstractNumId w:val="27"/>
  </w:num>
  <w:num w:numId="28">
    <w:abstractNumId w:val="15"/>
  </w:num>
  <w:num w:numId="29">
    <w:abstractNumId w:val="23"/>
  </w:num>
  <w:num w:numId="30">
    <w:abstractNumId w:val="9"/>
  </w:num>
  <w:num w:numId="31">
    <w:abstractNumId w:val="2"/>
  </w:num>
  <w:num w:numId="32">
    <w:abstractNumId w:val="19"/>
  </w:num>
  <w:num w:numId="33">
    <w:abstractNumId w:val="18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103E"/>
    <w:rsid w:val="0001767B"/>
    <w:rsid w:val="00021606"/>
    <w:rsid w:val="00056313"/>
    <w:rsid w:val="00080762"/>
    <w:rsid w:val="00093554"/>
    <w:rsid w:val="000B21FA"/>
    <w:rsid w:val="000C539B"/>
    <w:rsid w:val="000F533D"/>
    <w:rsid w:val="0010322B"/>
    <w:rsid w:val="00111A4C"/>
    <w:rsid w:val="00112273"/>
    <w:rsid w:val="0011638C"/>
    <w:rsid w:val="00124006"/>
    <w:rsid w:val="00147D77"/>
    <w:rsid w:val="00163FBA"/>
    <w:rsid w:val="00175855"/>
    <w:rsid w:val="00175D8B"/>
    <w:rsid w:val="001939B5"/>
    <w:rsid w:val="00197365"/>
    <w:rsid w:val="001C33FA"/>
    <w:rsid w:val="001E1DB1"/>
    <w:rsid w:val="001F0E55"/>
    <w:rsid w:val="001F2FFE"/>
    <w:rsid w:val="001F43F9"/>
    <w:rsid w:val="001F4A7F"/>
    <w:rsid w:val="00212AF3"/>
    <w:rsid w:val="00220A1D"/>
    <w:rsid w:val="002234A8"/>
    <w:rsid w:val="0022350F"/>
    <w:rsid w:val="00231E96"/>
    <w:rsid w:val="0024102F"/>
    <w:rsid w:val="00246D29"/>
    <w:rsid w:val="002542EF"/>
    <w:rsid w:val="00265272"/>
    <w:rsid w:val="00282808"/>
    <w:rsid w:val="002923D9"/>
    <w:rsid w:val="002A6C75"/>
    <w:rsid w:val="002B2457"/>
    <w:rsid w:val="002C4EC9"/>
    <w:rsid w:val="002D0FF6"/>
    <w:rsid w:val="002E411C"/>
    <w:rsid w:val="002E478F"/>
    <w:rsid w:val="00304061"/>
    <w:rsid w:val="0032037D"/>
    <w:rsid w:val="003279D7"/>
    <w:rsid w:val="00330C96"/>
    <w:rsid w:val="00340AB1"/>
    <w:rsid w:val="00343FAF"/>
    <w:rsid w:val="00363D44"/>
    <w:rsid w:val="00396191"/>
    <w:rsid w:val="003A652D"/>
    <w:rsid w:val="003B22DF"/>
    <w:rsid w:val="003C1B8F"/>
    <w:rsid w:val="003D7D7F"/>
    <w:rsid w:val="003E744A"/>
    <w:rsid w:val="003F159A"/>
    <w:rsid w:val="0042410E"/>
    <w:rsid w:val="004304FB"/>
    <w:rsid w:val="004379A3"/>
    <w:rsid w:val="00462727"/>
    <w:rsid w:val="00470909"/>
    <w:rsid w:val="00482829"/>
    <w:rsid w:val="00496DAE"/>
    <w:rsid w:val="004A48AD"/>
    <w:rsid w:val="004B27D5"/>
    <w:rsid w:val="004B2999"/>
    <w:rsid w:val="004B31EB"/>
    <w:rsid w:val="004D70C6"/>
    <w:rsid w:val="004E3B58"/>
    <w:rsid w:val="0050598B"/>
    <w:rsid w:val="00513EDA"/>
    <w:rsid w:val="00543271"/>
    <w:rsid w:val="0054692E"/>
    <w:rsid w:val="00555325"/>
    <w:rsid w:val="00563768"/>
    <w:rsid w:val="00570565"/>
    <w:rsid w:val="00585316"/>
    <w:rsid w:val="00585F11"/>
    <w:rsid w:val="005A5AC4"/>
    <w:rsid w:val="005A6648"/>
    <w:rsid w:val="005B1EC5"/>
    <w:rsid w:val="005E0D4D"/>
    <w:rsid w:val="005E767D"/>
    <w:rsid w:val="0060183F"/>
    <w:rsid w:val="0060702D"/>
    <w:rsid w:val="00614558"/>
    <w:rsid w:val="00630F5E"/>
    <w:rsid w:val="00637A2A"/>
    <w:rsid w:val="00640FD6"/>
    <w:rsid w:val="00645D7C"/>
    <w:rsid w:val="00664AF1"/>
    <w:rsid w:val="00667FF4"/>
    <w:rsid w:val="006748E7"/>
    <w:rsid w:val="00685F52"/>
    <w:rsid w:val="00686EB5"/>
    <w:rsid w:val="00697680"/>
    <w:rsid w:val="006A7A79"/>
    <w:rsid w:val="006B6209"/>
    <w:rsid w:val="006D26BD"/>
    <w:rsid w:val="00704812"/>
    <w:rsid w:val="00720D08"/>
    <w:rsid w:val="00762118"/>
    <w:rsid w:val="00765DF2"/>
    <w:rsid w:val="00774DE2"/>
    <w:rsid w:val="00776528"/>
    <w:rsid w:val="00782411"/>
    <w:rsid w:val="00785BF0"/>
    <w:rsid w:val="007A1B5C"/>
    <w:rsid w:val="007A6358"/>
    <w:rsid w:val="007D742A"/>
    <w:rsid w:val="007E3073"/>
    <w:rsid w:val="007F4913"/>
    <w:rsid w:val="007F5A1E"/>
    <w:rsid w:val="00806EB7"/>
    <w:rsid w:val="0082633A"/>
    <w:rsid w:val="00847CBE"/>
    <w:rsid w:val="008638C7"/>
    <w:rsid w:val="008B7248"/>
    <w:rsid w:val="008D4E93"/>
    <w:rsid w:val="009103E3"/>
    <w:rsid w:val="00921C0D"/>
    <w:rsid w:val="00937E11"/>
    <w:rsid w:val="00941E73"/>
    <w:rsid w:val="0098173E"/>
    <w:rsid w:val="009B625B"/>
    <w:rsid w:val="009B7D6C"/>
    <w:rsid w:val="009F06A9"/>
    <w:rsid w:val="009F448A"/>
    <w:rsid w:val="00A03AB2"/>
    <w:rsid w:val="00A13410"/>
    <w:rsid w:val="00A14F5D"/>
    <w:rsid w:val="00A32B25"/>
    <w:rsid w:val="00A33E16"/>
    <w:rsid w:val="00A446CE"/>
    <w:rsid w:val="00A44993"/>
    <w:rsid w:val="00A46BBA"/>
    <w:rsid w:val="00A47256"/>
    <w:rsid w:val="00A57A76"/>
    <w:rsid w:val="00A62EF7"/>
    <w:rsid w:val="00A65213"/>
    <w:rsid w:val="00A817CC"/>
    <w:rsid w:val="00A86DDB"/>
    <w:rsid w:val="00A87894"/>
    <w:rsid w:val="00A91534"/>
    <w:rsid w:val="00A92E8A"/>
    <w:rsid w:val="00AA0BC1"/>
    <w:rsid w:val="00AA2771"/>
    <w:rsid w:val="00AB0C7D"/>
    <w:rsid w:val="00AC103E"/>
    <w:rsid w:val="00AC192B"/>
    <w:rsid w:val="00AD4FE4"/>
    <w:rsid w:val="00AE4A20"/>
    <w:rsid w:val="00AF3041"/>
    <w:rsid w:val="00B14AE9"/>
    <w:rsid w:val="00B17081"/>
    <w:rsid w:val="00B3626E"/>
    <w:rsid w:val="00B40114"/>
    <w:rsid w:val="00B41E98"/>
    <w:rsid w:val="00B6374B"/>
    <w:rsid w:val="00B67128"/>
    <w:rsid w:val="00B85777"/>
    <w:rsid w:val="00B85FAA"/>
    <w:rsid w:val="00B90802"/>
    <w:rsid w:val="00B94901"/>
    <w:rsid w:val="00B95791"/>
    <w:rsid w:val="00B95863"/>
    <w:rsid w:val="00B96780"/>
    <w:rsid w:val="00BA58FB"/>
    <w:rsid w:val="00BB17D5"/>
    <w:rsid w:val="00BB2426"/>
    <w:rsid w:val="00BC0D52"/>
    <w:rsid w:val="00BC2A17"/>
    <w:rsid w:val="00BE47CE"/>
    <w:rsid w:val="00BF1073"/>
    <w:rsid w:val="00C0243D"/>
    <w:rsid w:val="00C45C11"/>
    <w:rsid w:val="00C5123E"/>
    <w:rsid w:val="00C5472E"/>
    <w:rsid w:val="00C738F6"/>
    <w:rsid w:val="00C77D40"/>
    <w:rsid w:val="00C77ED9"/>
    <w:rsid w:val="00C93AE4"/>
    <w:rsid w:val="00CB3020"/>
    <w:rsid w:val="00CB45A6"/>
    <w:rsid w:val="00CC66EE"/>
    <w:rsid w:val="00CC79DB"/>
    <w:rsid w:val="00CE008F"/>
    <w:rsid w:val="00CE6379"/>
    <w:rsid w:val="00CF2023"/>
    <w:rsid w:val="00CF4F7D"/>
    <w:rsid w:val="00D04CDD"/>
    <w:rsid w:val="00D15606"/>
    <w:rsid w:val="00D1735C"/>
    <w:rsid w:val="00D3090D"/>
    <w:rsid w:val="00D32C6B"/>
    <w:rsid w:val="00D3572A"/>
    <w:rsid w:val="00D4594F"/>
    <w:rsid w:val="00D52503"/>
    <w:rsid w:val="00D548C2"/>
    <w:rsid w:val="00D57479"/>
    <w:rsid w:val="00D956E8"/>
    <w:rsid w:val="00DA241E"/>
    <w:rsid w:val="00DB5909"/>
    <w:rsid w:val="00DC2046"/>
    <w:rsid w:val="00DE40B5"/>
    <w:rsid w:val="00E013D1"/>
    <w:rsid w:val="00E33EBB"/>
    <w:rsid w:val="00E53B21"/>
    <w:rsid w:val="00E80301"/>
    <w:rsid w:val="00E9128B"/>
    <w:rsid w:val="00EA10BC"/>
    <w:rsid w:val="00EA4485"/>
    <w:rsid w:val="00EC09B2"/>
    <w:rsid w:val="00EC5D85"/>
    <w:rsid w:val="00ED56EA"/>
    <w:rsid w:val="00EF09DD"/>
    <w:rsid w:val="00F00DDA"/>
    <w:rsid w:val="00F01E88"/>
    <w:rsid w:val="00F172AA"/>
    <w:rsid w:val="00F466EB"/>
    <w:rsid w:val="00F50FC0"/>
    <w:rsid w:val="00F54B10"/>
    <w:rsid w:val="00F6294F"/>
    <w:rsid w:val="00F66573"/>
    <w:rsid w:val="00F7058B"/>
    <w:rsid w:val="00F75311"/>
    <w:rsid w:val="00F9417B"/>
    <w:rsid w:val="00FA215C"/>
    <w:rsid w:val="00FC06C1"/>
    <w:rsid w:val="00FE21E9"/>
    <w:rsid w:val="00FE70A2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5D1FFB-F33A-4753-BFF4-BAE9C2D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C10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AC10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C10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AC103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C103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C10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C103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3"/>
    <w:rsid w:val="00AC103E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AC103E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rsid w:val="00AC103E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Основной текст + Полужирный"/>
    <w:basedOn w:val="a3"/>
    <w:rsid w:val="00AC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7">
    <w:name w:val="Style1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C103E"/>
    <w:rPr>
      <w:rFonts w:ascii="Century Schoolbook" w:hAnsi="Century Schoolbook" w:cs="Century Schoolbook" w:hint="default"/>
      <w:sz w:val="18"/>
      <w:szCs w:val="18"/>
    </w:rPr>
  </w:style>
  <w:style w:type="paragraph" w:customStyle="1" w:styleId="Style24">
    <w:name w:val="Style24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C103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AC103E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1">
    <w:name w:val="Style11"/>
    <w:basedOn w:val="a"/>
    <w:uiPriority w:val="99"/>
    <w:rsid w:val="00AC103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AC103E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7">
    <w:name w:val="Font Style227"/>
    <w:basedOn w:val="a0"/>
    <w:uiPriority w:val="99"/>
    <w:rsid w:val="00AC103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4">
    <w:name w:val="Font Style244"/>
    <w:basedOn w:val="a0"/>
    <w:uiPriority w:val="99"/>
    <w:rsid w:val="00AC103E"/>
    <w:rPr>
      <w:rFonts w:ascii="Tahoma" w:hAnsi="Tahoma" w:cs="Tahoma" w:hint="default"/>
      <w:i/>
      <w:iCs/>
      <w:spacing w:val="10"/>
      <w:sz w:val="18"/>
      <w:szCs w:val="18"/>
    </w:rPr>
  </w:style>
  <w:style w:type="paragraph" w:customStyle="1" w:styleId="Style52">
    <w:name w:val="Style5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AC103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AC103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3">
    <w:name w:val="Font Style263"/>
    <w:basedOn w:val="a0"/>
    <w:uiPriority w:val="99"/>
    <w:rsid w:val="00AC103E"/>
    <w:rPr>
      <w:rFonts w:ascii="Century Schoolbook" w:hAnsi="Century Schoolbook" w:cs="Century Schoolbook" w:hint="default"/>
      <w:sz w:val="20"/>
      <w:szCs w:val="20"/>
    </w:rPr>
  </w:style>
  <w:style w:type="paragraph" w:customStyle="1" w:styleId="Style90">
    <w:name w:val="Style9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AC103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56">
    <w:name w:val="Font Style256"/>
    <w:basedOn w:val="a0"/>
    <w:uiPriority w:val="99"/>
    <w:rsid w:val="00AC103E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80">
    <w:name w:val="Font Style280"/>
    <w:basedOn w:val="a0"/>
    <w:uiPriority w:val="99"/>
    <w:rsid w:val="00AC103E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C103E"/>
    <w:rPr>
      <w:rFonts w:ascii="Century Schoolbook" w:hAnsi="Century Schoolbook" w:cs="Century Schoolbook" w:hint="default"/>
      <w:sz w:val="20"/>
      <w:szCs w:val="20"/>
    </w:rPr>
  </w:style>
  <w:style w:type="paragraph" w:customStyle="1" w:styleId="Style30">
    <w:name w:val="Style3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C103E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basedOn w:val="a0"/>
    <w:uiPriority w:val="99"/>
    <w:rsid w:val="00AC103E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2">
    <w:name w:val="Font Style212"/>
    <w:basedOn w:val="a0"/>
    <w:uiPriority w:val="99"/>
    <w:rsid w:val="00AC103E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AC103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C103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C103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2">
    <w:name w:val="Font Style252"/>
    <w:basedOn w:val="a0"/>
    <w:uiPriority w:val="99"/>
    <w:rsid w:val="00AC103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1">
    <w:name w:val="Font Style251"/>
    <w:basedOn w:val="a0"/>
    <w:uiPriority w:val="99"/>
    <w:rsid w:val="00AC103E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66">
    <w:name w:val="Style6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C103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basedOn w:val="a0"/>
    <w:uiPriority w:val="99"/>
    <w:rsid w:val="00AC103E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3">
    <w:name w:val="Основной текст3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AC103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basedOn w:val="13"/>
    <w:rsid w:val="00AC1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AC1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C103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List Paragraph"/>
    <w:basedOn w:val="a"/>
    <w:uiPriority w:val="99"/>
    <w:qFormat/>
    <w:rsid w:val="00AC103E"/>
    <w:pPr>
      <w:ind w:left="720"/>
      <w:contextualSpacing/>
    </w:pPr>
  </w:style>
  <w:style w:type="character" w:customStyle="1" w:styleId="FontStyle65">
    <w:name w:val="Font Style65"/>
    <w:uiPriority w:val="99"/>
    <w:rsid w:val="00AC103E"/>
    <w:rPr>
      <w:rFonts w:ascii="Times New Roman" w:hAnsi="Times New Roman"/>
      <w:color w:val="000000"/>
      <w:sz w:val="22"/>
    </w:rPr>
  </w:style>
  <w:style w:type="character" w:customStyle="1" w:styleId="FontStyle67">
    <w:name w:val="Font Style67"/>
    <w:uiPriority w:val="99"/>
    <w:rsid w:val="00AC103E"/>
    <w:rPr>
      <w:rFonts w:ascii="Times New Roman" w:hAnsi="Times New Roman"/>
      <w:b/>
      <w:color w:val="000000"/>
      <w:sz w:val="22"/>
    </w:rPr>
  </w:style>
  <w:style w:type="paragraph" w:customStyle="1" w:styleId="Style39">
    <w:name w:val="Style39"/>
    <w:basedOn w:val="a"/>
    <w:uiPriority w:val="99"/>
    <w:rsid w:val="00AC103E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C103E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C103E"/>
    <w:rPr>
      <w:rFonts w:ascii="Times New Roman" w:hAnsi="Times New Roman"/>
      <w:i/>
      <w:color w:val="000000"/>
      <w:sz w:val="22"/>
    </w:rPr>
  </w:style>
  <w:style w:type="paragraph" w:styleId="a8">
    <w:name w:val="Subtitle"/>
    <w:basedOn w:val="a"/>
    <w:next w:val="a"/>
    <w:link w:val="a9"/>
    <w:uiPriority w:val="11"/>
    <w:qFormat/>
    <w:rsid w:val="00AC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C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03E"/>
  </w:style>
  <w:style w:type="paragraph" w:styleId="ac">
    <w:name w:val="footer"/>
    <w:basedOn w:val="a"/>
    <w:link w:val="ad"/>
    <w:uiPriority w:val="99"/>
    <w:unhideWhenUsed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03E"/>
  </w:style>
  <w:style w:type="character" w:styleId="ae">
    <w:name w:val="Subtle Reference"/>
    <w:basedOn w:val="a0"/>
    <w:uiPriority w:val="31"/>
    <w:qFormat/>
    <w:rsid w:val="00AC103E"/>
    <w:rPr>
      <w:smallCaps/>
      <w:color w:val="C0504D" w:themeColor="accent2"/>
      <w:u w:val="single"/>
    </w:rPr>
  </w:style>
  <w:style w:type="character" w:customStyle="1" w:styleId="af">
    <w:name w:val="Название Знак"/>
    <w:link w:val="af0"/>
    <w:locked/>
    <w:rsid w:val="00AC103E"/>
    <w:rPr>
      <w:sz w:val="40"/>
      <w:szCs w:val="24"/>
      <w:lang w:eastAsia="ru-RU"/>
    </w:rPr>
  </w:style>
  <w:style w:type="paragraph" w:styleId="af0">
    <w:name w:val="Title"/>
    <w:basedOn w:val="a"/>
    <w:link w:val="af"/>
    <w:qFormat/>
    <w:rsid w:val="00AC103E"/>
    <w:pPr>
      <w:spacing w:after="0" w:line="240" w:lineRule="auto"/>
      <w:jc w:val="center"/>
    </w:pPr>
    <w:rPr>
      <w:sz w:val="40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C1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uiPriority w:val="99"/>
    <w:unhideWhenUsed/>
    <w:rsid w:val="00AC103E"/>
    <w:rPr>
      <w:color w:val="0000FF"/>
      <w:u w:val="single"/>
    </w:rPr>
  </w:style>
  <w:style w:type="paragraph" w:styleId="af2">
    <w:name w:val="No Spacing"/>
    <w:uiPriority w:val="1"/>
    <w:qFormat/>
    <w:rsid w:val="00021606"/>
    <w:pPr>
      <w:spacing w:after="0" w:line="240" w:lineRule="auto"/>
    </w:pPr>
  </w:style>
  <w:style w:type="paragraph" w:customStyle="1" w:styleId="4">
    <w:name w:val="Основной текст4"/>
    <w:basedOn w:val="a"/>
    <w:rsid w:val="00A32B25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A817C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Заголовок №8_"/>
    <w:rsid w:val="00762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2">
    <w:name w:val="Заголовок №8"/>
    <w:rsid w:val="00762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f3">
    <w:name w:val="Table Grid"/>
    <w:basedOn w:val="a1"/>
    <w:uiPriority w:val="59"/>
    <w:rsid w:val="00F7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"/>
    <w:rsid w:val="00640FD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25">
    <w:name w:val="Font Style25"/>
    <w:basedOn w:val="a0"/>
    <w:rsid w:val="00B3626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30">
    <w:name w:val="Основной текст + Полужирный3"/>
    <w:rsid w:val="000B2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98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173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0C539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0C539B"/>
    <w:rPr>
      <w:rFonts w:ascii="Calibri" w:eastAsia="Calibri" w:hAnsi="Calibri" w:cs="Times New Roman"/>
      <w:szCs w:val="20"/>
      <w:lang w:val="en-US" w:eastAsia="ru-RU"/>
    </w:rPr>
  </w:style>
  <w:style w:type="paragraph" w:customStyle="1" w:styleId="Style2">
    <w:name w:val="Style2"/>
    <w:basedOn w:val="a"/>
    <w:rsid w:val="000C539B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0C539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FontStyle14">
    <w:name w:val="Font Style14"/>
    <w:uiPriority w:val="99"/>
    <w:rsid w:val="00B14AE9"/>
    <w:rPr>
      <w:rFonts w:ascii="Corbel" w:hAnsi="Corbel" w:cs="Corbel"/>
      <w:spacing w:val="10"/>
      <w:sz w:val="24"/>
      <w:szCs w:val="24"/>
    </w:rPr>
  </w:style>
  <w:style w:type="character" w:customStyle="1" w:styleId="FontStyle15">
    <w:name w:val="Font Style15"/>
    <w:uiPriority w:val="99"/>
    <w:rsid w:val="00B14A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F25A-6422-482C-B4B2-744EBA70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10891</Words>
  <Characters>62085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119</cp:revision>
  <cp:lastPrinted>2020-11-09T11:18:00Z</cp:lastPrinted>
  <dcterms:created xsi:type="dcterms:W3CDTF">2014-11-06T17:01:00Z</dcterms:created>
  <dcterms:modified xsi:type="dcterms:W3CDTF">2020-11-09T11:33:00Z</dcterms:modified>
</cp:coreProperties>
</file>