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A9" w:rsidRDefault="006F10D0" w:rsidP="001E6BA9">
      <w:pPr>
        <w:pStyle w:val="a8"/>
        <w:jc w:val="center"/>
        <w:rPr>
          <w:lang w:eastAsia="ar-SA"/>
        </w:rPr>
      </w:pPr>
      <w:r w:rsidRPr="006F10D0">
        <w:rPr>
          <w:noProof/>
        </w:rPr>
        <w:drawing>
          <wp:inline distT="0" distB="0" distL="0" distR="0">
            <wp:extent cx="6124175" cy="8643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17" cy="86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D0" w:rsidRDefault="006F10D0" w:rsidP="005D5788">
      <w:pPr>
        <w:ind w:firstLine="6096"/>
        <w:rPr>
          <w:rFonts w:ascii="PT Astra Serif" w:hAnsi="PT Astra Serif"/>
          <w:b/>
        </w:rPr>
      </w:pPr>
    </w:p>
    <w:p w:rsidR="006F10D0" w:rsidRDefault="006F10D0" w:rsidP="005D5788">
      <w:pPr>
        <w:ind w:firstLine="6096"/>
        <w:rPr>
          <w:rFonts w:ascii="PT Astra Serif" w:hAnsi="PT Astra Serif"/>
          <w:b/>
        </w:rPr>
      </w:pPr>
    </w:p>
    <w:p w:rsidR="006F10D0" w:rsidRDefault="006F10D0" w:rsidP="005D5788">
      <w:pPr>
        <w:ind w:firstLine="6096"/>
        <w:rPr>
          <w:rFonts w:ascii="PT Astra Serif" w:hAnsi="PT Astra Serif"/>
          <w:b/>
        </w:rPr>
      </w:pPr>
    </w:p>
    <w:p w:rsidR="005D5788" w:rsidRPr="005D5788" w:rsidRDefault="005D5788" w:rsidP="005D5788">
      <w:pPr>
        <w:ind w:firstLine="6096"/>
        <w:rPr>
          <w:rFonts w:ascii="PT Astra Serif" w:hAnsi="PT Astra Serif"/>
          <w:b/>
        </w:rPr>
      </w:pPr>
      <w:bookmarkStart w:id="0" w:name="_GoBack"/>
      <w:bookmarkEnd w:id="0"/>
      <w:r w:rsidRPr="005D5788">
        <w:rPr>
          <w:rFonts w:ascii="PT Astra Serif" w:hAnsi="PT Astra Serif"/>
          <w:b/>
        </w:rPr>
        <w:lastRenderedPageBreak/>
        <w:t>Приложение 1</w:t>
      </w:r>
      <w:r>
        <w:rPr>
          <w:rFonts w:ascii="PT Astra Serif" w:hAnsi="PT Astra Serif"/>
          <w:b/>
        </w:rPr>
        <w:t>5</w:t>
      </w:r>
    </w:p>
    <w:p w:rsidR="005D5788" w:rsidRPr="005D5788" w:rsidRDefault="005D5788" w:rsidP="005D5788">
      <w:pPr>
        <w:ind w:firstLine="6096"/>
        <w:rPr>
          <w:rFonts w:ascii="PT Astra Serif" w:hAnsi="PT Astra Serif"/>
          <w:b/>
        </w:rPr>
      </w:pPr>
      <w:proofErr w:type="gramStart"/>
      <w:r w:rsidRPr="005D5788">
        <w:rPr>
          <w:rFonts w:ascii="PT Astra Serif" w:hAnsi="PT Astra Serif"/>
          <w:b/>
        </w:rPr>
        <w:t>к</w:t>
      </w:r>
      <w:proofErr w:type="gramEnd"/>
      <w:r w:rsidRPr="005D5788">
        <w:rPr>
          <w:rFonts w:ascii="PT Astra Serif" w:hAnsi="PT Astra Serif"/>
          <w:b/>
        </w:rPr>
        <w:t xml:space="preserve"> приказу МАДОУ «Умка»</w:t>
      </w:r>
    </w:p>
    <w:p w:rsidR="005D5788" w:rsidRPr="005D5788" w:rsidRDefault="005D5788" w:rsidP="005D5788">
      <w:pPr>
        <w:ind w:firstLine="6096"/>
        <w:rPr>
          <w:rFonts w:ascii="PT Astra Serif" w:hAnsi="PT Astra Serif"/>
          <w:b/>
        </w:rPr>
      </w:pPr>
      <w:proofErr w:type="gramStart"/>
      <w:r w:rsidRPr="005D5788">
        <w:rPr>
          <w:rFonts w:ascii="PT Astra Serif" w:hAnsi="PT Astra Serif"/>
          <w:b/>
        </w:rPr>
        <w:t>от</w:t>
      </w:r>
      <w:proofErr w:type="gramEnd"/>
      <w:r w:rsidRPr="005D5788">
        <w:rPr>
          <w:rFonts w:ascii="PT Astra Serif" w:hAnsi="PT Astra Serif"/>
          <w:b/>
        </w:rPr>
        <w:t xml:space="preserve"> 31. 08. 2020</w:t>
      </w:r>
    </w:p>
    <w:p w:rsidR="005D5788" w:rsidRPr="005D5788" w:rsidRDefault="005D5788" w:rsidP="005D5788">
      <w:pPr>
        <w:ind w:firstLine="6096"/>
        <w:rPr>
          <w:rFonts w:ascii="PT Astra Serif" w:hAnsi="PT Astra Serif"/>
          <w:b/>
        </w:rPr>
      </w:pPr>
      <w:r w:rsidRPr="005D5788">
        <w:rPr>
          <w:rFonts w:ascii="PT Astra Serif" w:hAnsi="PT Astra Serif"/>
          <w:b/>
        </w:rPr>
        <w:t>№195/1-од</w:t>
      </w:r>
    </w:p>
    <w:p w:rsidR="005D5788" w:rsidRPr="005D5788" w:rsidRDefault="005D5788" w:rsidP="005D5788">
      <w:pPr>
        <w:jc w:val="center"/>
        <w:outlineLvl w:val="0"/>
        <w:rPr>
          <w:rFonts w:ascii="PT Astra Serif" w:hAnsi="PT Astra Serif"/>
          <w:b/>
        </w:rPr>
      </w:pPr>
    </w:p>
    <w:p w:rsidR="005D5788" w:rsidRPr="005D5788" w:rsidRDefault="005D5788" w:rsidP="005D5788">
      <w:pPr>
        <w:jc w:val="center"/>
        <w:outlineLvl w:val="0"/>
        <w:rPr>
          <w:rFonts w:ascii="PT Astra Serif" w:hAnsi="PT Astra Serif"/>
          <w:b/>
        </w:rPr>
      </w:pPr>
    </w:p>
    <w:p w:rsidR="005D5788" w:rsidRPr="005D5788" w:rsidRDefault="005D5788" w:rsidP="005D5788">
      <w:pPr>
        <w:rPr>
          <w:rFonts w:ascii="PT Astra Serif" w:hAnsi="PT Astra Serif"/>
          <w:vanish/>
          <w:sz w:val="22"/>
          <w:szCs w:val="22"/>
          <w:lang w:eastAsia="en-US"/>
        </w:rPr>
      </w:pPr>
    </w:p>
    <w:p w:rsidR="005D5788" w:rsidRPr="005D5788" w:rsidRDefault="005D5788" w:rsidP="005D5788">
      <w:pPr>
        <w:jc w:val="both"/>
        <w:rPr>
          <w:rFonts w:ascii="PT Astra Serif" w:hAnsi="PT Astra Serif"/>
          <w:b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5D5788" w:rsidRPr="005D5788" w:rsidTr="005D5788">
        <w:trPr>
          <w:jc w:val="center"/>
        </w:trPr>
        <w:tc>
          <w:tcPr>
            <w:tcW w:w="3773" w:type="dxa"/>
            <w:hideMark/>
          </w:tcPr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5D5788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Рассмотрено:</w:t>
            </w:r>
          </w:p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На заседании педагогического </w:t>
            </w:r>
          </w:p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 протокол №1</w:t>
            </w:r>
          </w:p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proofErr w:type="gramStart"/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31.08.2020</w:t>
            </w:r>
          </w:p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Председатель педагогического </w:t>
            </w:r>
          </w:p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</w:t>
            </w:r>
          </w:p>
          <w:p w:rsidR="005D5788" w:rsidRPr="005D5788" w:rsidRDefault="005D5788" w:rsidP="005D578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kern w:val="3"/>
                <w:sz w:val="22"/>
                <w:szCs w:val="22"/>
                <w:lang w:eastAsia="en-US"/>
              </w:rPr>
            </w:pPr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5D5788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proofErr w:type="gramStart"/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заместитель</w:t>
            </w:r>
            <w:proofErr w:type="gramEnd"/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заведующего </w:t>
            </w:r>
          </w:p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МАДОУ «Умка»</w:t>
            </w:r>
          </w:p>
          <w:p w:rsidR="005D5788" w:rsidRPr="005D5788" w:rsidRDefault="005D5788" w:rsidP="005D578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Н.А. Новикова _________ </w:t>
            </w:r>
          </w:p>
          <w:p w:rsidR="005D5788" w:rsidRPr="005D5788" w:rsidRDefault="005D5788" w:rsidP="005D578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  <w:proofErr w:type="gramStart"/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Pr="005D578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31.08.2020</w:t>
            </w:r>
          </w:p>
        </w:tc>
        <w:tc>
          <w:tcPr>
            <w:tcW w:w="325" w:type="dxa"/>
          </w:tcPr>
          <w:p w:rsidR="005D5788" w:rsidRPr="005D5788" w:rsidRDefault="005D5788" w:rsidP="005D578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hideMark/>
          </w:tcPr>
          <w:p w:rsidR="005D5788" w:rsidRPr="005D5788" w:rsidRDefault="005D5788" w:rsidP="005D5788">
            <w:pPr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0E0565" w:rsidRPr="000E0565" w:rsidRDefault="000E0565" w:rsidP="000E0565">
      <w:pPr>
        <w:ind w:firstLine="6096"/>
        <w:rPr>
          <w:rFonts w:ascii="PT Astra Serif" w:hAnsi="PT Astra Serif"/>
          <w:b/>
        </w:rPr>
      </w:pPr>
    </w:p>
    <w:p w:rsidR="000E0565" w:rsidRPr="000E0565" w:rsidRDefault="000E0565" w:rsidP="000E0565">
      <w:pPr>
        <w:ind w:firstLine="6096"/>
        <w:rPr>
          <w:rFonts w:ascii="PT Astra Serif" w:hAnsi="PT Astra Serif"/>
          <w:b/>
        </w:rPr>
      </w:pPr>
    </w:p>
    <w:p w:rsidR="000E0565" w:rsidRPr="000E0565" w:rsidRDefault="000E0565" w:rsidP="000E0565">
      <w:pPr>
        <w:rPr>
          <w:rFonts w:ascii="PT Astra Serif" w:hAnsi="PT Astra Serif"/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0E0565" w:rsidRPr="000E0565" w:rsidTr="000E0565">
        <w:trPr>
          <w:trHeight w:val="115"/>
        </w:trPr>
        <w:tc>
          <w:tcPr>
            <w:tcW w:w="3227" w:type="dxa"/>
          </w:tcPr>
          <w:p w:rsidR="000E0565" w:rsidRPr="000E0565" w:rsidRDefault="000E0565" w:rsidP="000E0565">
            <w:pPr>
              <w:tabs>
                <w:tab w:val="left" w:pos="267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0E0565" w:rsidRPr="000E0565" w:rsidRDefault="000E0565" w:rsidP="000E0565">
      <w:pPr>
        <w:jc w:val="both"/>
        <w:rPr>
          <w:rFonts w:ascii="PT Astra Serif" w:hAnsi="PT Astra Serif"/>
          <w:b/>
          <w:lang w:eastAsia="en-US"/>
        </w:rPr>
      </w:pPr>
    </w:p>
    <w:p w:rsidR="000E0565" w:rsidRPr="000E0565" w:rsidRDefault="000E0565" w:rsidP="000E0565">
      <w:pPr>
        <w:rPr>
          <w:rFonts w:ascii="PT Astra Serif" w:hAnsi="PT Astra Serif"/>
        </w:rPr>
      </w:pPr>
    </w:p>
    <w:p w:rsidR="000E0565" w:rsidRPr="000E0565" w:rsidRDefault="000E0565" w:rsidP="000E0565">
      <w:pPr>
        <w:rPr>
          <w:rFonts w:ascii="PT Astra Serif" w:hAnsi="PT Astra Serif"/>
        </w:rPr>
      </w:pPr>
    </w:p>
    <w:p w:rsidR="000E0565" w:rsidRPr="000E0565" w:rsidRDefault="000E0565" w:rsidP="000E0565">
      <w:pPr>
        <w:rPr>
          <w:rFonts w:ascii="PT Astra Serif" w:hAnsi="PT Astra Serif"/>
        </w:rPr>
      </w:pPr>
    </w:p>
    <w:p w:rsidR="000E0565" w:rsidRPr="000E0565" w:rsidRDefault="000E0565" w:rsidP="000E0565">
      <w:pPr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0E0565">
        <w:rPr>
          <w:rFonts w:ascii="PT Astra Serif" w:hAnsi="PT Astra Serif"/>
          <w:b/>
          <w:bCs/>
          <w:szCs w:val="32"/>
        </w:rPr>
        <w:t xml:space="preserve">                                                         Рабочая программа</w:t>
      </w:r>
    </w:p>
    <w:p w:rsidR="000E0565" w:rsidRPr="000E0565" w:rsidRDefault="000E0565" w:rsidP="000E0565">
      <w:pPr>
        <w:spacing w:line="360" w:lineRule="auto"/>
        <w:jc w:val="center"/>
        <w:rPr>
          <w:rFonts w:ascii="PT Astra Serif" w:eastAsia="Calibri" w:hAnsi="PT Astra Serif"/>
          <w:b/>
          <w:bCs/>
          <w:color w:val="000000"/>
          <w:szCs w:val="32"/>
        </w:rPr>
      </w:pPr>
      <w:proofErr w:type="gramStart"/>
      <w:r w:rsidRPr="000E0565">
        <w:rPr>
          <w:rFonts w:ascii="PT Astra Serif" w:hAnsi="PT Astra Serif"/>
          <w:b/>
          <w:bCs/>
          <w:color w:val="000000"/>
          <w:szCs w:val="32"/>
        </w:rPr>
        <w:t>по</w:t>
      </w:r>
      <w:proofErr w:type="gramEnd"/>
      <w:r w:rsidRPr="000E0565">
        <w:rPr>
          <w:rFonts w:ascii="PT Astra Serif" w:hAnsi="PT Astra Serif"/>
          <w:b/>
          <w:bCs/>
          <w:color w:val="000000"/>
          <w:szCs w:val="32"/>
        </w:rPr>
        <w:t xml:space="preserve"> разделу </w:t>
      </w:r>
      <w:r w:rsidRPr="000E0565">
        <w:rPr>
          <w:rFonts w:ascii="PT Astra Serif" w:eastAsia="Calibri" w:hAnsi="PT Astra Serif"/>
          <w:b/>
          <w:bCs/>
          <w:color w:val="000000"/>
          <w:szCs w:val="32"/>
        </w:rPr>
        <w:t>«</w:t>
      </w:r>
      <w:r>
        <w:rPr>
          <w:rFonts w:ascii="PT Astra Serif" w:eastAsia="Calibri" w:hAnsi="PT Astra Serif"/>
          <w:b/>
          <w:bCs/>
          <w:color w:val="000000"/>
          <w:szCs w:val="32"/>
        </w:rPr>
        <w:t>Речевое развитие</w:t>
      </w:r>
      <w:r w:rsidRPr="000E0565">
        <w:rPr>
          <w:rFonts w:ascii="PT Astra Serif" w:eastAsia="Calibri" w:hAnsi="PT Astra Serif"/>
          <w:b/>
          <w:bCs/>
          <w:color w:val="000000"/>
          <w:szCs w:val="32"/>
        </w:rPr>
        <w:t xml:space="preserve">» </w:t>
      </w:r>
    </w:p>
    <w:p w:rsidR="000E0565" w:rsidRPr="000E0565" w:rsidRDefault="000E0565" w:rsidP="000E0565">
      <w:pPr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</w:rPr>
      </w:pPr>
      <w:proofErr w:type="gramStart"/>
      <w:r w:rsidRPr="000E0565">
        <w:rPr>
          <w:rFonts w:ascii="PT Astra Serif" w:hAnsi="PT Astra Serif"/>
          <w:b/>
          <w:bCs/>
          <w:color w:val="000000"/>
          <w:szCs w:val="32"/>
        </w:rPr>
        <w:t>образовательной</w:t>
      </w:r>
      <w:proofErr w:type="gramEnd"/>
      <w:r w:rsidRPr="000E0565">
        <w:rPr>
          <w:rFonts w:ascii="PT Astra Serif" w:hAnsi="PT Astra Serif"/>
          <w:b/>
          <w:bCs/>
          <w:color w:val="000000"/>
          <w:szCs w:val="32"/>
        </w:rPr>
        <w:t xml:space="preserve"> области «</w:t>
      </w:r>
      <w:r>
        <w:rPr>
          <w:rFonts w:ascii="PT Astra Serif" w:hAnsi="PT Astra Serif"/>
          <w:b/>
          <w:bCs/>
          <w:color w:val="000000"/>
          <w:szCs w:val="32"/>
        </w:rPr>
        <w:t xml:space="preserve">Речевое </w:t>
      </w:r>
      <w:r w:rsidRPr="000E0565">
        <w:rPr>
          <w:rFonts w:ascii="PT Astra Serif" w:hAnsi="PT Astra Serif"/>
          <w:b/>
          <w:bCs/>
          <w:color w:val="000000"/>
          <w:szCs w:val="32"/>
        </w:rPr>
        <w:t>развитие»</w:t>
      </w:r>
    </w:p>
    <w:p w:rsidR="000E0565" w:rsidRPr="000E0565" w:rsidRDefault="000E0565" w:rsidP="000E0565">
      <w:pPr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proofErr w:type="gramStart"/>
      <w:r w:rsidRPr="000E0565">
        <w:rPr>
          <w:rFonts w:ascii="PT Astra Serif" w:hAnsi="PT Astra Serif"/>
          <w:b/>
          <w:bCs/>
          <w:color w:val="000000"/>
          <w:szCs w:val="32"/>
        </w:rPr>
        <w:t>для</w:t>
      </w:r>
      <w:proofErr w:type="gramEnd"/>
      <w:r w:rsidRPr="000E0565">
        <w:rPr>
          <w:rFonts w:ascii="PT Astra Serif" w:hAnsi="PT Astra Serif"/>
          <w:b/>
          <w:bCs/>
          <w:color w:val="000000"/>
          <w:szCs w:val="32"/>
        </w:rPr>
        <w:t xml:space="preserve"> детей </w:t>
      </w:r>
      <w:r>
        <w:rPr>
          <w:rFonts w:ascii="PT Astra Serif" w:hAnsi="PT Astra Serif"/>
          <w:b/>
          <w:bCs/>
          <w:color w:val="000000"/>
          <w:szCs w:val="32"/>
        </w:rPr>
        <w:t>первой</w:t>
      </w:r>
      <w:r w:rsidRPr="000E0565">
        <w:rPr>
          <w:rFonts w:ascii="PT Astra Serif" w:hAnsi="PT Astra Serif"/>
          <w:b/>
          <w:bCs/>
          <w:color w:val="000000"/>
          <w:szCs w:val="32"/>
        </w:rPr>
        <w:t xml:space="preserve"> младшей группы</w:t>
      </w:r>
    </w:p>
    <w:p w:rsidR="000E0565" w:rsidRPr="000E0565" w:rsidRDefault="000E0565" w:rsidP="000E0565">
      <w:pPr>
        <w:spacing w:line="276" w:lineRule="auto"/>
        <w:jc w:val="center"/>
        <w:outlineLvl w:val="0"/>
        <w:rPr>
          <w:rFonts w:ascii="PT Astra Serif" w:hAnsi="PT Astra Serif"/>
          <w:b/>
        </w:rPr>
      </w:pPr>
      <w:proofErr w:type="gramStart"/>
      <w:r w:rsidRPr="000E0565">
        <w:rPr>
          <w:rFonts w:ascii="PT Astra Serif" w:hAnsi="PT Astra Serif"/>
          <w:b/>
        </w:rPr>
        <w:t>муниципального</w:t>
      </w:r>
      <w:proofErr w:type="gramEnd"/>
      <w:r w:rsidRPr="000E0565">
        <w:rPr>
          <w:rFonts w:ascii="PT Astra Serif" w:hAnsi="PT Astra Serif"/>
          <w:b/>
        </w:rPr>
        <w:t xml:space="preserve"> автономного дошкольного образовательного учреждения </w:t>
      </w:r>
    </w:p>
    <w:p w:rsidR="000E0565" w:rsidRPr="000E0565" w:rsidRDefault="000E0565" w:rsidP="000E0565">
      <w:pPr>
        <w:spacing w:line="276" w:lineRule="auto"/>
        <w:jc w:val="center"/>
        <w:rPr>
          <w:rFonts w:ascii="PT Astra Serif" w:hAnsi="PT Astra Serif"/>
          <w:b/>
        </w:rPr>
      </w:pPr>
      <w:r w:rsidRPr="000E0565">
        <w:rPr>
          <w:rFonts w:ascii="PT Astra Serif" w:hAnsi="PT Astra Serif"/>
          <w:b/>
        </w:rPr>
        <w:t>«Умка»</w:t>
      </w:r>
    </w:p>
    <w:p w:rsidR="000E0565" w:rsidRPr="000E0565" w:rsidRDefault="000E0565" w:rsidP="000E0565">
      <w:pPr>
        <w:spacing w:line="276" w:lineRule="auto"/>
        <w:jc w:val="center"/>
        <w:rPr>
          <w:rFonts w:ascii="PT Astra Serif" w:hAnsi="PT Astra Serif"/>
          <w:b/>
        </w:rPr>
      </w:pPr>
      <w:proofErr w:type="gramStart"/>
      <w:r w:rsidRPr="000E0565">
        <w:rPr>
          <w:rFonts w:ascii="PT Astra Serif" w:hAnsi="PT Astra Serif"/>
          <w:b/>
        </w:rPr>
        <w:t>муниципального</w:t>
      </w:r>
      <w:proofErr w:type="gramEnd"/>
      <w:r w:rsidRPr="000E0565">
        <w:rPr>
          <w:rFonts w:ascii="PT Astra Serif" w:hAnsi="PT Astra Serif"/>
          <w:b/>
        </w:rPr>
        <w:t xml:space="preserve"> образования город Ноябрьск</w:t>
      </w:r>
    </w:p>
    <w:p w:rsidR="000E0565" w:rsidRPr="000E0565" w:rsidRDefault="000E0565" w:rsidP="000E0565">
      <w:pPr>
        <w:jc w:val="both"/>
        <w:rPr>
          <w:rFonts w:ascii="PT Astra Serif" w:hAnsi="PT Astra Serif"/>
        </w:rPr>
      </w:pPr>
    </w:p>
    <w:p w:rsidR="000E0565" w:rsidRPr="000E0565" w:rsidRDefault="000E0565" w:rsidP="000E0565">
      <w:pPr>
        <w:rPr>
          <w:rFonts w:ascii="PT Astra Serif" w:eastAsia="Calibri" w:hAnsi="PT Astra Serif"/>
          <w:sz w:val="22"/>
          <w:szCs w:val="22"/>
          <w:lang w:eastAsia="ar-SA"/>
        </w:rPr>
      </w:pPr>
    </w:p>
    <w:p w:rsidR="000E0565" w:rsidRPr="000E0565" w:rsidRDefault="000E0565" w:rsidP="000E0565">
      <w:pPr>
        <w:jc w:val="center"/>
        <w:rPr>
          <w:rFonts w:ascii="PT Astra Serif" w:eastAsia="Calibri" w:hAnsi="PT Astra Serif"/>
          <w:color w:val="000000"/>
          <w:sz w:val="22"/>
          <w:szCs w:val="22"/>
          <w:lang w:eastAsia="en-US"/>
        </w:rPr>
      </w:pPr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>2</w:t>
      </w:r>
      <w:r w:rsidRPr="000E0565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непрерывн</w:t>
      </w:r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>ые</w:t>
      </w:r>
      <w:r w:rsidRPr="000E0565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образовательн</w:t>
      </w:r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>ые</w:t>
      </w:r>
      <w:r w:rsidRPr="000E0565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деятельност</w:t>
      </w:r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>и</w:t>
      </w:r>
      <w:r w:rsidRPr="000E0565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в неделю </w:t>
      </w:r>
    </w:p>
    <w:p w:rsidR="000E0565" w:rsidRPr="000E0565" w:rsidRDefault="000E0565" w:rsidP="000E0565">
      <w:pPr>
        <w:jc w:val="center"/>
        <w:rPr>
          <w:rFonts w:ascii="PT Astra Serif" w:eastAsia="Calibri" w:hAnsi="PT Astra Serif"/>
          <w:color w:val="000000"/>
          <w:sz w:val="22"/>
          <w:szCs w:val="22"/>
          <w:lang w:eastAsia="en-US"/>
        </w:rPr>
      </w:pPr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(</w:t>
      </w:r>
      <w:proofErr w:type="gramStart"/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>всего</w:t>
      </w:r>
      <w:proofErr w:type="gramEnd"/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7</w:t>
      </w:r>
      <w:r w:rsidR="005D5788">
        <w:rPr>
          <w:rFonts w:ascii="PT Astra Serif" w:eastAsia="Calibri" w:hAnsi="PT Astra Serif"/>
          <w:color w:val="000000"/>
          <w:sz w:val="22"/>
          <w:szCs w:val="22"/>
          <w:lang w:eastAsia="en-US"/>
        </w:rPr>
        <w:t>4</w:t>
      </w:r>
      <w:r w:rsidRPr="000E0565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непрерывны</w:t>
      </w:r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>е</w:t>
      </w:r>
      <w:r w:rsidRPr="000E0565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образовательны</w:t>
      </w:r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>е</w:t>
      </w:r>
      <w:r w:rsidRPr="000E0565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деятельност</w:t>
      </w:r>
      <w:r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и </w:t>
      </w:r>
      <w:r w:rsidRPr="000E0565">
        <w:rPr>
          <w:rFonts w:ascii="PT Astra Serif" w:eastAsia="Calibri" w:hAnsi="PT Astra Serif"/>
          <w:color w:val="000000"/>
          <w:sz w:val="22"/>
          <w:szCs w:val="22"/>
          <w:lang w:eastAsia="en-US"/>
        </w:rPr>
        <w:t>в год)</w:t>
      </w:r>
    </w:p>
    <w:p w:rsidR="000E0565" w:rsidRPr="000E0565" w:rsidRDefault="000E0565" w:rsidP="000E0565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0E0565" w:rsidRPr="000E0565" w:rsidRDefault="000E0565" w:rsidP="000E0565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0E0565" w:rsidRPr="000E0565" w:rsidRDefault="000E0565" w:rsidP="000E0565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0E0565" w:rsidRPr="000E0565" w:rsidRDefault="000E0565" w:rsidP="000E0565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0E0565" w:rsidRPr="000E0565" w:rsidRDefault="000E0565" w:rsidP="000E0565">
      <w:pPr>
        <w:jc w:val="right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0E0565" w:rsidRPr="000E0565" w:rsidRDefault="000E0565" w:rsidP="000E0565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E0565">
        <w:rPr>
          <w:rFonts w:ascii="PT Astra Serif" w:eastAsia="Calibri" w:hAnsi="PT Astra Serif"/>
          <w:b/>
          <w:sz w:val="22"/>
          <w:szCs w:val="22"/>
          <w:lang w:eastAsia="en-US"/>
        </w:rPr>
        <w:t>Составитель</w:t>
      </w:r>
      <w:r w:rsidRPr="000E0565">
        <w:rPr>
          <w:rFonts w:ascii="PT Astra Serif" w:eastAsia="Calibri" w:hAnsi="PT Astra Serif"/>
          <w:sz w:val="22"/>
          <w:szCs w:val="22"/>
          <w:lang w:eastAsia="en-US"/>
        </w:rPr>
        <w:t>:</w:t>
      </w:r>
    </w:p>
    <w:p w:rsidR="000E0565" w:rsidRPr="000E0565" w:rsidRDefault="000E0565" w:rsidP="000E0565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proofErr w:type="gramStart"/>
      <w:r w:rsidRPr="000E0565">
        <w:rPr>
          <w:rFonts w:ascii="PT Astra Serif" w:eastAsia="Calibri" w:hAnsi="PT Astra Serif"/>
          <w:sz w:val="22"/>
          <w:szCs w:val="22"/>
          <w:lang w:eastAsia="en-US"/>
        </w:rPr>
        <w:t>воспитатель</w:t>
      </w:r>
      <w:proofErr w:type="gramEnd"/>
    </w:p>
    <w:p w:rsidR="000E0565" w:rsidRPr="000E0565" w:rsidRDefault="000E0565" w:rsidP="000E0565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E0565">
        <w:rPr>
          <w:rFonts w:ascii="PT Astra Serif" w:eastAsia="Calibri" w:hAnsi="PT Astra Serif"/>
          <w:sz w:val="22"/>
          <w:szCs w:val="22"/>
          <w:lang w:eastAsia="en-US"/>
        </w:rPr>
        <w:t>МАДОУ «Умка»</w:t>
      </w:r>
    </w:p>
    <w:p w:rsidR="000E0565" w:rsidRPr="000E0565" w:rsidRDefault="005D5788" w:rsidP="000E0565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Шерстнева Н.Н.</w:t>
      </w:r>
    </w:p>
    <w:p w:rsidR="000E0565" w:rsidRPr="000E0565" w:rsidRDefault="000E0565" w:rsidP="000E0565">
      <w:pPr>
        <w:jc w:val="right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0E0565" w:rsidRPr="000E0565" w:rsidRDefault="000E0565" w:rsidP="000E0565">
      <w:pPr>
        <w:jc w:val="right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0E0565" w:rsidRPr="000E0565" w:rsidRDefault="000E0565" w:rsidP="000E0565">
      <w:pPr>
        <w:jc w:val="right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0E0565" w:rsidRPr="000E0565" w:rsidRDefault="000E0565" w:rsidP="000E0565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0E0565" w:rsidRPr="000E0565" w:rsidRDefault="000E0565" w:rsidP="000E0565">
      <w:pPr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0E0565" w:rsidRPr="000E0565" w:rsidRDefault="000E0565" w:rsidP="000E0565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0E0565" w:rsidRDefault="000E0565" w:rsidP="000E0565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0E0565" w:rsidRPr="000E0565" w:rsidRDefault="000E0565" w:rsidP="000E0565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0E0565" w:rsidRPr="000E0565" w:rsidRDefault="000E0565" w:rsidP="000E0565">
      <w:pPr>
        <w:jc w:val="center"/>
        <w:rPr>
          <w:rFonts w:ascii="PT Astra Serif" w:eastAsia="Calibri" w:hAnsi="PT Astra Serif"/>
          <w:sz w:val="22"/>
          <w:szCs w:val="22"/>
          <w:lang w:eastAsia="en-US"/>
        </w:rPr>
      </w:pPr>
      <w:r w:rsidRPr="000E0565"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="005D5788"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Pr="000E0565">
        <w:rPr>
          <w:rFonts w:ascii="PT Astra Serif" w:eastAsia="Calibri" w:hAnsi="PT Astra Serif"/>
          <w:sz w:val="22"/>
          <w:szCs w:val="22"/>
          <w:lang w:eastAsia="en-US"/>
        </w:rPr>
        <w:t>-202</w:t>
      </w:r>
      <w:r w:rsidR="005D5788">
        <w:rPr>
          <w:rFonts w:ascii="PT Astra Serif" w:eastAsia="Calibri" w:hAnsi="PT Astra Serif"/>
          <w:sz w:val="22"/>
          <w:szCs w:val="22"/>
          <w:lang w:eastAsia="en-US"/>
        </w:rPr>
        <w:t>1</w:t>
      </w:r>
      <w:r w:rsidRPr="000E0565">
        <w:rPr>
          <w:rFonts w:ascii="PT Astra Serif" w:eastAsia="Calibri" w:hAnsi="PT Astra Serif"/>
          <w:sz w:val="22"/>
          <w:szCs w:val="22"/>
          <w:lang w:eastAsia="en-US"/>
        </w:rPr>
        <w:t xml:space="preserve"> учебный год</w:t>
      </w:r>
    </w:p>
    <w:p w:rsidR="000E0565" w:rsidRPr="000E0565" w:rsidRDefault="000E0565" w:rsidP="000E0565">
      <w:pPr>
        <w:jc w:val="center"/>
        <w:rPr>
          <w:rFonts w:ascii="PT Astra Serif" w:eastAsia="Calibri" w:hAnsi="PT Astra Serif"/>
          <w:sz w:val="22"/>
          <w:szCs w:val="22"/>
          <w:lang w:eastAsia="en-US"/>
        </w:rPr>
      </w:pPr>
    </w:p>
    <w:p w:rsidR="00BE388D" w:rsidRPr="00FC6023" w:rsidRDefault="00BE388D" w:rsidP="00FC6023">
      <w:pPr>
        <w:pStyle w:val="a8"/>
        <w:spacing w:line="360" w:lineRule="auto"/>
        <w:jc w:val="center"/>
        <w:rPr>
          <w:b/>
        </w:rPr>
      </w:pPr>
      <w:r w:rsidRPr="00FC6023">
        <w:rPr>
          <w:b/>
          <w:bCs/>
        </w:rPr>
        <w:lastRenderedPageBreak/>
        <w:t>Пояснительная записка</w:t>
      </w:r>
    </w:p>
    <w:p w:rsidR="00FC6023" w:rsidRPr="00FC6023" w:rsidRDefault="00FC6023" w:rsidP="00FC6023">
      <w:pPr>
        <w:pStyle w:val="a8"/>
        <w:spacing w:line="360" w:lineRule="auto"/>
        <w:ind w:firstLine="567"/>
        <w:jc w:val="both"/>
        <w:rPr>
          <w:color w:val="000000"/>
        </w:rPr>
      </w:pPr>
      <w:r w:rsidRPr="00FC6023">
        <w:rPr>
          <w:color w:val="000000"/>
        </w:rPr>
        <w:t>Рабочая программа по разделу «Развитие речи»</w:t>
      </w:r>
      <w:r w:rsidRPr="00FC6023">
        <w:t xml:space="preserve"> образовательной области «Речевое развитие» </w:t>
      </w:r>
      <w:r w:rsidRPr="00FC6023">
        <w:rPr>
          <w:color w:val="000000"/>
        </w:rPr>
        <w:t xml:space="preserve">для детей первой младшей группы составлена на основе </w:t>
      </w:r>
      <w:r w:rsidR="001E6BA9">
        <w:rPr>
          <w:color w:val="000000"/>
        </w:rPr>
        <w:t>о</w:t>
      </w:r>
      <w:r w:rsidRPr="00FC6023">
        <w:rPr>
          <w:color w:val="000000"/>
        </w:rPr>
        <w:t>сновной образовательной программы дошкольного образования программы М</w:t>
      </w:r>
      <w:r w:rsidR="00BE391C">
        <w:rPr>
          <w:color w:val="000000"/>
        </w:rPr>
        <w:t>А</w:t>
      </w:r>
      <w:r w:rsidRPr="00FC6023">
        <w:rPr>
          <w:color w:val="000000"/>
        </w:rPr>
        <w:t>ДОУ «</w:t>
      </w:r>
      <w:r w:rsidR="00BE391C">
        <w:rPr>
          <w:color w:val="000000"/>
        </w:rPr>
        <w:t>Умка</w:t>
      </w:r>
      <w:r w:rsidRPr="00FC6023">
        <w:rPr>
          <w:color w:val="000000"/>
        </w:rPr>
        <w:t>»</w:t>
      </w:r>
    </w:p>
    <w:p w:rsidR="00BE388D" w:rsidRDefault="00BE388D" w:rsidP="00FC6023">
      <w:pPr>
        <w:pStyle w:val="a8"/>
        <w:spacing w:line="360" w:lineRule="auto"/>
        <w:ind w:firstLine="567"/>
        <w:jc w:val="both"/>
      </w:pPr>
      <w:r w:rsidRPr="00FC6023">
        <w:t>Рабочая программа рассчитана на 7</w:t>
      </w:r>
      <w:r w:rsidR="005D5788">
        <w:t>4</w:t>
      </w:r>
      <w:r w:rsidRPr="00FC6023">
        <w:t xml:space="preserve"> </w:t>
      </w:r>
      <w:r w:rsidR="001E6BA9">
        <w:rPr>
          <w:color w:val="000000"/>
        </w:rPr>
        <w:t>непрерывных образовательных деятельностей в год</w:t>
      </w:r>
      <w:r w:rsidR="001E6BA9" w:rsidRPr="00FC6023">
        <w:t xml:space="preserve"> </w:t>
      </w:r>
      <w:r w:rsidRPr="00FC6023">
        <w:t xml:space="preserve">(2 раз </w:t>
      </w:r>
      <w:r w:rsidR="001E6BA9" w:rsidRPr="00FC6023">
        <w:t>в неделю</w:t>
      </w:r>
      <w:r w:rsidRPr="00FC6023">
        <w:t>), длительност</w:t>
      </w:r>
      <w:r w:rsidR="00F53AE3" w:rsidRPr="00FC6023">
        <w:t>ью – 8</w:t>
      </w:r>
      <w:r w:rsidR="001E6BA9">
        <w:t xml:space="preserve"> минут.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rPr>
          <w:b/>
        </w:rPr>
        <w:t xml:space="preserve">Актуальность </w:t>
      </w:r>
      <w:r w:rsidRPr="005A160F">
        <w:t>заключается в том, что</w:t>
      </w:r>
      <w:r>
        <w:t xml:space="preserve"> с</w:t>
      </w:r>
      <w:r w:rsidRPr="005A160F">
        <w:t>одержание</w:t>
      </w:r>
      <w:r w:rsidRPr="00E44F92"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t>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1E6BA9" w:rsidRPr="00FC6023" w:rsidRDefault="001E6BA9" w:rsidP="001E6BA9">
      <w:pPr>
        <w:pStyle w:val="a8"/>
        <w:spacing w:line="360" w:lineRule="auto"/>
        <w:ind w:firstLine="567"/>
        <w:jc w:val="both"/>
      </w:pPr>
      <w:r w:rsidRPr="009371D2">
        <w:rPr>
          <w:b/>
        </w:rPr>
        <w:t>Новизна</w:t>
      </w:r>
      <w:r w:rsidRPr="009371D2">
        <w:t xml:space="preserve"> данно</w:t>
      </w:r>
      <w:r>
        <w:t xml:space="preserve">й рабочей программы заключается </w:t>
      </w:r>
      <w:r w:rsidRPr="00FC6023">
        <w:t xml:space="preserve">в том, что она предусматривает знакомство детей с речевыми играми; упражнениями; непосредственно образовательную деятельность с элементами драматизации, направленные на формирование и развитие активной речи, приобщение к словесному искусству и способствующие дальнейшему развитию интереса к художественной литературе и активного тяготения к книге, красоте художественного слова, формированию целостной картины мира, познавательной активности. 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 w:rsidRPr="00EB5B29">
        <w:rPr>
          <w:b/>
        </w:rPr>
        <w:t>Педагогическая целесообразнос</w:t>
      </w:r>
      <w:r>
        <w:rPr>
          <w:b/>
        </w:rPr>
        <w:t xml:space="preserve">ть </w:t>
      </w:r>
      <w:r w:rsidRPr="00A84B6A">
        <w:t>данной программы обусловлена тем, что она соответствует целям и задачам МАДОУ «УМКА»</w:t>
      </w:r>
      <w:r>
        <w:t>.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 w:rsidRPr="001E6BA9">
        <w:rPr>
          <w:b/>
          <w:bCs/>
          <w:color w:val="000000"/>
        </w:rPr>
        <w:t>Цель</w:t>
      </w:r>
      <w:r w:rsidRPr="001E6BA9">
        <w:rPr>
          <w:bCs/>
          <w:color w:val="000000"/>
        </w:rPr>
        <w:t xml:space="preserve">: </w:t>
      </w:r>
      <w:r>
        <w:t>р</w:t>
      </w:r>
      <w:r w:rsidRPr="00746196">
        <w:t>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E6BA9" w:rsidRDefault="001E6BA9" w:rsidP="001E6BA9">
      <w:pPr>
        <w:pStyle w:val="a8"/>
        <w:spacing w:line="360" w:lineRule="auto"/>
        <w:ind w:firstLine="567"/>
        <w:jc w:val="both"/>
        <w:rPr>
          <w:color w:val="000000"/>
        </w:rPr>
      </w:pPr>
      <w:r w:rsidRPr="001E6BA9">
        <w:rPr>
          <w:b/>
          <w:color w:val="000000"/>
        </w:rPr>
        <w:t>Задачи</w:t>
      </w:r>
      <w:r w:rsidRPr="001E6BA9">
        <w:rPr>
          <w:color w:val="000000"/>
        </w:rPr>
        <w:t xml:space="preserve">: 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rPr>
          <w:color w:val="000000"/>
        </w:rPr>
        <w:t xml:space="preserve">- </w:t>
      </w:r>
      <w:r>
        <w:t>р</w:t>
      </w:r>
      <w:r w:rsidRPr="00746196">
        <w:t xml:space="preserve">азвитие всех компонентов устной речи детей: грамматического строя речи, связной речи диалогической и монологической форм; 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t xml:space="preserve">- </w:t>
      </w:r>
      <w:r w:rsidRPr="00746196">
        <w:t>формирование словаря, во</w:t>
      </w:r>
      <w:r>
        <w:t>спитание звуковой культуры речи;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t>- п</w:t>
      </w:r>
      <w:r w:rsidRPr="00746196">
        <w:t>рактическое овладе</w:t>
      </w:r>
      <w:r>
        <w:t>ние воспитанниками нормами речи;</w:t>
      </w:r>
    </w:p>
    <w:p w:rsidR="001E6BA9" w:rsidRDefault="001E6BA9" w:rsidP="001E6BA9">
      <w:pPr>
        <w:pStyle w:val="a8"/>
        <w:spacing w:line="360" w:lineRule="auto"/>
        <w:ind w:firstLine="567"/>
        <w:jc w:val="both"/>
      </w:pPr>
      <w:r>
        <w:t>- в</w:t>
      </w:r>
      <w:r w:rsidRPr="00746196">
        <w:t>оспитание интереса и любви к чте</w:t>
      </w:r>
      <w:r>
        <w:t>нию; развитие литературной речи;</w:t>
      </w:r>
    </w:p>
    <w:p w:rsidR="00BE388D" w:rsidRPr="00FC6023" w:rsidRDefault="001E6BA9" w:rsidP="001E6BA9">
      <w:pPr>
        <w:pStyle w:val="a8"/>
        <w:spacing w:line="360" w:lineRule="auto"/>
        <w:ind w:firstLine="567"/>
        <w:jc w:val="both"/>
      </w:pPr>
      <w:r>
        <w:t>- в</w:t>
      </w:r>
      <w:r w:rsidRPr="00746196">
        <w:t>оспитание желания и умения слушать художественные произведения, следить за развитием действия.</w:t>
      </w:r>
    </w:p>
    <w:p w:rsidR="00BE388D" w:rsidRPr="00FC6023" w:rsidRDefault="00BE388D" w:rsidP="00FC6023">
      <w:pPr>
        <w:pStyle w:val="a8"/>
        <w:spacing w:line="360" w:lineRule="auto"/>
        <w:ind w:firstLine="567"/>
        <w:jc w:val="center"/>
        <w:rPr>
          <w:b/>
        </w:rPr>
      </w:pPr>
      <w:r w:rsidRPr="00FC6023">
        <w:rPr>
          <w:b/>
        </w:rPr>
        <w:t>Особенности организации образовательного процесса.</w:t>
      </w:r>
    </w:p>
    <w:p w:rsidR="00BE388D" w:rsidRPr="00FC6023" w:rsidRDefault="00BE388D" w:rsidP="00FC6023">
      <w:pPr>
        <w:pStyle w:val="a8"/>
        <w:spacing w:line="360" w:lineRule="auto"/>
        <w:ind w:firstLine="567"/>
        <w:jc w:val="both"/>
      </w:pPr>
      <w:r w:rsidRPr="00FC6023">
        <w:t xml:space="preserve">Обучая детей звукопроизношению, необходимо четко и правильно артикулировать звуки речи и их сочетания; упражнять в модулировании голосом (сила </w:t>
      </w:r>
      <w:r w:rsidRPr="00FC6023">
        <w:lastRenderedPageBreak/>
        <w:t>голоса, вы</w:t>
      </w:r>
      <w:r w:rsidR="0014153D" w:rsidRPr="00FC6023">
        <w:t>сота тона, тембр речи</w:t>
      </w:r>
      <w:r w:rsidRPr="00FC6023">
        <w:t>) при выражении различных чувств: радости, досады, одобрения, ласки, недоумения</w:t>
      </w:r>
      <w:r w:rsidR="001E6BA9">
        <w:t xml:space="preserve"> и</w:t>
      </w:r>
      <w:r w:rsidRPr="00FC6023">
        <w:t xml:space="preserve"> </w:t>
      </w:r>
      <w:r w:rsidR="001E6BA9" w:rsidRPr="00FC6023">
        <w:t>т.д.</w:t>
      </w:r>
      <w:r w:rsidR="001E6BA9">
        <w:t xml:space="preserve"> </w:t>
      </w:r>
    </w:p>
    <w:p w:rsidR="00BE388D" w:rsidRPr="00FC6023" w:rsidRDefault="00BE388D" w:rsidP="00FC6023">
      <w:pPr>
        <w:pStyle w:val="a8"/>
        <w:spacing w:line="360" w:lineRule="auto"/>
        <w:ind w:firstLine="567"/>
        <w:jc w:val="both"/>
      </w:pPr>
      <w:r w:rsidRPr="00FC6023">
        <w:t>Формирование лексических и грамматических навыков обусловлено тем, насколько серьезно педагог выслушивает ответы и рассуждения каждого ребенка, помогает ему высказать свои мысли, своевременно подсказывая более точные и уместные слова.</w:t>
      </w:r>
    </w:p>
    <w:p w:rsidR="00BE388D" w:rsidRPr="00FC6023" w:rsidRDefault="0014153D" w:rsidP="00FC6023">
      <w:pPr>
        <w:pStyle w:val="a8"/>
        <w:spacing w:line="360" w:lineRule="auto"/>
        <w:ind w:firstLine="567"/>
        <w:jc w:val="both"/>
      </w:pPr>
      <w:r w:rsidRPr="00FC6023">
        <w:t>Ч</w:t>
      </w:r>
      <w:r w:rsidR="00BE388D" w:rsidRPr="00FC6023">
        <w:t>ем больше слов – синонимов будет у детей на слуху и в обращении, тем богаче и выразительнее будет их речь.</w:t>
      </w:r>
    </w:p>
    <w:p w:rsidR="00BE388D" w:rsidRDefault="00BE388D" w:rsidP="00FC6023">
      <w:pPr>
        <w:pStyle w:val="a8"/>
        <w:spacing w:line="360" w:lineRule="auto"/>
        <w:ind w:firstLine="567"/>
        <w:jc w:val="both"/>
      </w:pPr>
      <w:r w:rsidRPr="00FC6023">
        <w:t>Развитие речи естественно интегрируется с художественной литературой, поэтому работа по развитию речи строится на материале художественных произведений.</w:t>
      </w:r>
    </w:p>
    <w:p w:rsidR="001E6BA9" w:rsidRPr="00FC6023" w:rsidRDefault="001E6BA9" w:rsidP="001E6BA9">
      <w:pPr>
        <w:pStyle w:val="a8"/>
        <w:spacing w:line="360" w:lineRule="auto"/>
        <w:ind w:firstLine="567"/>
        <w:jc w:val="center"/>
        <w:rPr>
          <w:b/>
        </w:rPr>
      </w:pPr>
      <w:r>
        <w:rPr>
          <w:b/>
        </w:rPr>
        <w:t>Отличительные о</w:t>
      </w:r>
      <w:r w:rsidRPr="00FC6023">
        <w:rPr>
          <w:b/>
        </w:rPr>
        <w:t>собенности организации образовательного процесса.</w:t>
      </w:r>
    </w:p>
    <w:p w:rsidR="006138B8" w:rsidRPr="001E6BA9" w:rsidRDefault="006138B8" w:rsidP="001E6BA9">
      <w:pPr>
        <w:tabs>
          <w:tab w:val="left" w:pos="960"/>
        </w:tabs>
        <w:ind w:firstLine="567"/>
        <w:rPr>
          <w:bCs/>
        </w:rPr>
      </w:pPr>
      <w:r w:rsidRPr="001E6BA9">
        <w:rPr>
          <w:bCs/>
        </w:rPr>
        <w:t>Рабочая программа составлена с учетом инте</w:t>
      </w:r>
      <w:r w:rsidR="001E6BA9">
        <w:rPr>
          <w:bCs/>
        </w:rPr>
        <w:t>грации образовательных областей.</w:t>
      </w:r>
    </w:p>
    <w:p w:rsidR="006138B8" w:rsidRDefault="006138B8" w:rsidP="006138B8">
      <w:pPr>
        <w:ind w:firstLine="709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10"/>
      </w:tblGrid>
      <w:tr w:rsidR="006138B8" w:rsidRPr="00106183" w:rsidTr="001E6BA9">
        <w:trPr>
          <w:jc w:val="center"/>
        </w:trPr>
        <w:tc>
          <w:tcPr>
            <w:tcW w:w="10598" w:type="dxa"/>
            <w:gridSpan w:val="2"/>
          </w:tcPr>
          <w:p w:rsidR="006138B8" w:rsidRPr="001E6BA9" w:rsidRDefault="006138B8" w:rsidP="00361738">
            <w:pPr>
              <w:autoSpaceDE w:val="0"/>
              <w:autoSpaceDN w:val="0"/>
              <w:spacing w:line="276" w:lineRule="auto"/>
              <w:jc w:val="center"/>
            </w:pPr>
            <w:r w:rsidRPr="001E6BA9">
              <w:rPr>
                <w:b/>
                <w:bCs/>
              </w:rPr>
              <w:t xml:space="preserve">Виды интеграции </w:t>
            </w:r>
            <w:r w:rsidR="001E6BA9" w:rsidRPr="001E6BA9">
              <w:rPr>
                <w:b/>
                <w:bCs/>
              </w:rPr>
              <w:t>образовательной области «</w:t>
            </w:r>
            <w:r w:rsidRPr="001E6BA9">
              <w:rPr>
                <w:b/>
                <w:bCs/>
              </w:rPr>
              <w:t>Развитие речи»</w:t>
            </w:r>
          </w:p>
        </w:tc>
      </w:tr>
      <w:tr w:rsidR="006138B8" w:rsidRPr="00106183" w:rsidTr="001E6BA9">
        <w:trPr>
          <w:jc w:val="center"/>
        </w:trPr>
        <w:tc>
          <w:tcPr>
            <w:tcW w:w="5353" w:type="dxa"/>
          </w:tcPr>
          <w:p w:rsidR="006138B8" w:rsidRPr="001E6BA9" w:rsidRDefault="006138B8" w:rsidP="006138B8">
            <w:pPr>
              <w:autoSpaceDE w:val="0"/>
              <w:autoSpaceDN w:val="0"/>
              <w:spacing w:before="100" w:beforeAutospacing="1" w:line="276" w:lineRule="auto"/>
              <w:jc w:val="center"/>
            </w:pPr>
            <w:r w:rsidRPr="001E6BA9">
              <w:rPr>
                <w:b/>
                <w:bCs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6138B8" w:rsidRPr="001E6BA9" w:rsidRDefault="001E6BA9" w:rsidP="006138B8">
            <w:pPr>
              <w:autoSpaceDE w:val="0"/>
              <w:autoSpaceDN w:val="0"/>
              <w:spacing w:before="100" w:beforeAutospacing="1" w:line="276" w:lineRule="auto"/>
              <w:jc w:val="center"/>
            </w:pPr>
            <w:r w:rsidRPr="001E6BA9">
              <w:rPr>
                <w:b/>
                <w:bCs/>
              </w:rPr>
              <w:t>По средствам</w:t>
            </w:r>
            <w:r w:rsidR="006138B8" w:rsidRPr="001E6BA9">
              <w:rPr>
                <w:b/>
                <w:bCs/>
              </w:rPr>
              <w:t xml:space="preserve"> организации и оптимизации образовательного процесса</w:t>
            </w:r>
          </w:p>
        </w:tc>
      </w:tr>
      <w:tr w:rsidR="006138B8" w:rsidRPr="00106183" w:rsidTr="001E6BA9">
        <w:trPr>
          <w:jc w:val="center"/>
        </w:trPr>
        <w:tc>
          <w:tcPr>
            <w:tcW w:w="5353" w:type="dxa"/>
          </w:tcPr>
          <w:p w:rsidR="006138B8" w:rsidRPr="001E6BA9" w:rsidRDefault="001E6BA9" w:rsidP="006138B8">
            <w:pPr>
              <w:spacing w:line="276" w:lineRule="auto"/>
              <w:jc w:val="both"/>
            </w:pPr>
            <w:r w:rsidRPr="001E6BA9">
              <w:t>- «</w:t>
            </w:r>
            <w:r w:rsidR="006138B8" w:rsidRPr="001E6BA9">
              <w:t xml:space="preserve">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</w:t>
            </w:r>
            <w:r w:rsidRPr="001E6BA9">
              <w:t>эмоциях, окружающем</w:t>
            </w:r>
            <w:r w:rsidR="006138B8" w:rsidRPr="001E6BA9">
              <w:t xml:space="preserve"> мире людей, природы, а также формирование первичных ценностных представлений.</w:t>
            </w:r>
          </w:p>
          <w:p w:rsidR="006138B8" w:rsidRPr="001E6BA9" w:rsidRDefault="006138B8" w:rsidP="006138B8">
            <w:pPr>
              <w:spacing w:line="276" w:lineRule="auto"/>
              <w:jc w:val="both"/>
            </w:pPr>
            <w:r w:rsidRPr="001E6BA9">
              <w:t>- «Познавательное развитие» формирование целостной картины мира, расширение кругозора детей.</w:t>
            </w:r>
          </w:p>
        </w:tc>
        <w:tc>
          <w:tcPr>
            <w:tcW w:w="5245" w:type="dxa"/>
          </w:tcPr>
          <w:p w:rsidR="006138B8" w:rsidRPr="001E6BA9" w:rsidRDefault="006138B8" w:rsidP="006138B8">
            <w:pPr>
              <w:spacing w:line="276" w:lineRule="auto"/>
              <w:jc w:val="both"/>
            </w:pPr>
            <w:r w:rsidRPr="001E6BA9">
              <w:t>- 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6138B8" w:rsidRPr="001E6BA9" w:rsidRDefault="006138B8" w:rsidP="006138B8">
            <w:pPr>
              <w:spacing w:line="276" w:lineRule="auto"/>
              <w:jc w:val="both"/>
            </w:pPr>
            <w:r w:rsidRPr="001E6BA9">
              <w:t xml:space="preserve"> - использование средств продуктивных вид</w:t>
            </w:r>
            <w:r w:rsidR="001E6BA9" w:rsidRPr="001E6BA9">
              <w:t xml:space="preserve">ов деятельности для обогащения </w:t>
            </w:r>
            <w:r w:rsidRPr="001E6BA9">
              <w:t>содержания области «Речевое развитие», закрепления результатов восприятия художественных произведений.</w:t>
            </w:r>
          </w:p>
        </w:tc>
      </w:tr>
    </w:tbl>
    <w:p w:rsidR="006138B8" w:rsidRPr="00FC6023" w:rsidRDefault="006138B8" w:rsidP="00FC6023">
      <w:pPr>
        <w:pStyle w:val="a8"/>
        <w:spacing w:line="360" w:lineRule="auto"/>
        <w:ind w:firstLine="567"/>
        <w:jc w:val="both"/>
      </w:pPr>
    </w:p>
    <w:p w:rsidR="00BE388D" w:rsidRPr="006138B8" w:rsidRDefault="001E6BA9" w:rsidP="006138B8">
      <w:pPr>
        <w:pStyle w:val="a8"/>
        <w:spacing w:line="360" w:lineRule="auto"/>
        <w:jc w:val="center"/>
        <w:rPr>
          <w:b/>
        </w:rPr>
      </w:pPr>
      <w:r>
        <w:rPr>
          <w:b/>
        </w:rPr>
        <w:t>Сопутствующие ф</w:t>
      </w:r>
      <w:r w:rsidR="00BE388D" w:rsidRPr="006138B8">
        <w:rPr>
          <w:b/>
        </w:rPr>
        <w:t>ормы организации образовательного процесса</w:t>
      </w:r>
      <w:r w:rsidR="00125E76">
        <w:rPr>
          <w:b/>
        </w:rPr>
        <w:t>.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1"/>
        <w:gridCol w:w="4766"/>
        <w:gridCol w:w="2694"/>
      </w:tblGrid>
      <w:tr w:rsidR="00BE388D" w:rsidRPr="00FC6023" w:rsidTr="00B03344">
        <w:trPr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1E6BA9" w:rsidRDefault="00BE388D" w:rsidP="00FC6023">
            <w:pPr>
              <w:pStyle w:val="a8"/>
              <w:spacing w:line="276" w:lineRule="auto"/>
              <w:jc w:val="center"/>
            </w:pPr>
            <w:r w:rsidRPr="001E6BA9">
              <w:t>Задачи и содержание работы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1E6BA9" w:rsidRDefault="00BE388D" w:rsidP="00FC6023">
            <w:pPr>
              <w:pStyle w:val="a8"/>
              <w:spacing w:line="276" w:lineRule="auto"/>
              <w:jc w:val="center"/>
            </w:pPr>
            <w:r w:rsidRPr="001E6BA9">
              <w:t>Формы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1E6BA9" w:rsidRDefault="00BE388D" w:rsidP="00FC6023">
            <w:pPr>
              <w:pStyle w:val="a8"/>
              <w:spacing w:line="276" w:lineRule="auto"/>
              <w:jc w:val="center"/>
            </w:pPr>
            <w:r w:rsidRPr="001E6BA9">
              <w:t>Формы организации детей</w:t>
            </w:r>
          </w:p>
        </w:tc>
      </w:tr>
      <w:tr w:rsidR="00BE388D" w:rsidRPr="00FC6023" w:rsidTr="00B03344">
        <w:trPr>
          <w:jc w:val="center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88D" w:rsidRPr="001E6BA9" w:rsidRDefault="001E6BA9" w:rsidP="00FC6023">
            <w:pPr>
              <w:pStyle w:val="a8"/>
              <w:spacing w:line="276" w:lineRule="auto"/>
              <w:jc w:val="center"/>
            </w:pPr>
            <w:r>
              <w:t>непрерывная</w:t>
            </w:r>
            <w:r w:rsidR="00BE388D" w:rsidRPr="001E6BA9">
              <w:t xml:space="preserve"> образовательная деятельность</w:t>
            </w:r>
          </w:p>
        </w:tc>
      </w:tr>
      <w:tr w:rsidR="00BE388D" w:rsidRPr="00FC6023" w:rsidTr="00B03344">
        <w:trPr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D" w:rsidRPr="001E6BA9" w:rsidRDefault="00BE388D" w:rsidP="00FC6023">
            <w:pPr>
              <w:pStyle w:val="a8"/>
              <w:spacing w:line="276" w:lineRule="auto"/>
              <w:jc w:val="both"/>
            </w:pPr>
            <w:r w:rsidRPr="001E6BA9">
              <w:t xml:space="preserve">Развитие речи </w:t>
            </w:r>
          </w:p>
          <w:p w:rsidR="00BE388D" w:rsidRPr="001E6BA9" w:rsidRDefault="00BE388D" w:rsidP="00FC6023">
            <w:pPr>
              <w:pStyle w:val="a8"/>
              <w:spacing w:line="276" w:lineRule="auto"/>
              <w:jc w:val="both"/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D" w:rsidRPr="001E6BA9" w:rsidRDefault="00BE388D" w:rsidP="00FC6023">
            <w:pPr>
              <w:pStyle w:val="a8"/>
              <w:spacing w:line="276" w:lineRule="auto"/>
              <w:jc w:val="both"/>
            </w:pPr>
            <w:r w:rsidRPr="001E6BA9">
              <w:t>Рассказ, драматизация, рассматривание, беседы после чтения, игровые ситуации, пересказ, разучивание стихотворений.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D" w:rsidRPr="001E6BA9" w:rsidRDefault="00DE5318" w:rsidP="00FC6023">
            <w:pPr>
              <w:pStyle w:val="a8"/>
              <w:spacing w:line="276" w:lineRule="auto"/>
              <w:jc w:val="both"/>
            </w:pPr>
            <w:r>
              <w:t>Групповая, индивидуальная</w:t>
            </w:r>
          </w:p>
        </w:tc>
      </w:tr>
    </w:tbl>
    <w:p w:rsidR="001E6BA9" w:rsidRDefault="001E6BA9" w:rsidP="001E6BA9">
      <w:pPr>
        <w:pStyle w:val="a8"/>
        <w:spacing w:line="360" w:lineRule="auto"/>
        <w:ind w:firstLine="567"/>
        <w:jc w:val="center"/>
        <w:rPr>
          <w:b/>
          <w:bCs/>
        </w:rPr>
      </w:pPr>
    </w:p>
    <w:p w:rsidR="00B03344" w:rsidRDefault="00B03344" w:rsidP="001E6BA9">
      <w:pPr>
        <w:pStyle w:val="a8"/>
        <w:spacing w:line="360" w:lineRule="auto"/>
        <w:ind w:firstLine="567"/>
        <w:jc w:val="center"/>
        <w:rPr>
          <w:b/>
          <w:bCs/>
        </w:rPr>
      </w:pPr>
    </w:p>
    <w:p w:rsidR="001E6BA9" w:rsidRPr="00746196" w:rsidRDefault="001E6BA9" w:rsidP="001E6BA9">
      <w:pPr>
        <w:pStyle w:val="a8"/>
        <w:spacing w:line="360" w:lineRule="auto"/>
        <w:ind w:firstLine="567"/>
        <w:jc w:val="center"/>
        <w:rPr>
          <w:b/>
          <w:bCs/>
        </w:rPr>
      </w:pPr>
      <w:r w:rsidRPr="00746196">
        <w:rPr>
          <w:b/>
          <w:bCs/>
        </w:rPr>
        <w:lastRenderedPageBreak/>
        <w:t>Программа основывается на основополагающих принципах: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1E6BA9" w:rsidRPr="00746196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1E6BA9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</w:t>
      </w:r>
      <w:r>
        <w:rPr>
          <w:rFonts w:ascii="Times New Roman" w:hAnsi="Times New Roman"/>
          <w:sz w:val="24"/>
          <w:szCs w:val="24"/>
          <w:lang w:val="ru-RU"/>
        </w:rPr>
        <w:t>в.</w:t>
      </w:r>
    </w:p>
    <w:p w:rsidR="00B03344" w:rsidRPr="00125E76" w:rsidRDefault="00B03344" w:rsidP="001E6BA9">
      <w:pPr>
        <w:pStyle w:val="11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6BA9" w:rsidRPr="00125E76" w:rsidRDefault="001E6BA9" w:rsidP="001E6BA9">
      <w:pPr>
        <w:pStyle w:val="11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E6BA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proofErr w:type="spellEnd"/>
      <w:r w:rsidRPr="001E6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6BA9">
        <w:rPr>
          <w:rFonts w:ascii="Times New Roman" w:hAnsi="Times New Roman"/>
          <w:b/>
          <w:sz w:val="24"/>
          <w:szCs w:val="24"/>
        </w:rPr>
        <w:t>рабочей</w:t>
      </w:r>
      <w:proofErr w:type="spellEnd"/>
      <w:r w:rsidRPr="001E6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6BA9">
        <w:rPr>
          <w:rFonts w:ascii="Times New Roman" w:hAnsi="Times New Roman"/>
          <w:b/>
          <w:sz w:val="24"/>
          <w:szCs w:val="24"/>
        </w:rPr>
        <w:t>программы</w:t>
      </w:r>
      <w:proofErr w:type="spellEnd"/>
      <w:r w:rsidR="00125E76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939"/>
      </w:tblGrid>
      <w:tr w:rsidR="001E6BA9" w:rsidRPr="004E3D94" w:rsidTr="00DE531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A9" w:rsidRPr="004E3D94" w:rsidRDefault="001E6BA9" w:rsidP="001E6BA9">
            <w:pPr>
              <w:pStyle w:val="a8"/>
              <w:spacing w:line="276" w:lineRule="auto"/>
              <w:jc w:val="center"/>
            </w:pPr>
            <w:r w:rsidRPr="004E3D94">
              <w:t>Раздел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BA9" w:rsidRPr="004E3D94" w:rsidRDefault="001E6BA9" w:rsidP="001E6BA9">
            <w:pPr>
              <w:pStyle w:val="a8"/>
              <w:spacing w:line="276" w:lineRule="auto"/>
              <w:jc w:val="center"/>
            </w:pPr>
            <w:r w:rsidRPr="004E3D94">
              <w:t>Программное содержание</w:t>
            </w:r>
          </w:p>
        </w:tc>
      </w:tr>
      <w:tr w:rsidR="001E6BA9" w:rsidRPr="004E3D94" w:rsidTr="00DE5318">
        <w:trPr>
          <w:trHeight w:val="178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Развивающая речевая среда</w:t>
            </w: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Развивать речь как средство общения. Предлагать для рассматривания изделия народных промыслов, мини-коллекции, иллюстрированные книги, открытки, фотографии с достопримечательностями родного края, репродукции картин. Поощрять попытки ребёнка делиться с педагогом и другими детьми разнообразными сведениями. Подсказывать детям формулы выражения словесной вежливости (попросить прощения, извиниться, поблагодарить). Учить детей решать спорные вопросы и улаживать конфликты с помощью речи.</w:t>
            </w:r>
          </w:p>
        </w:tc>
      </w:tr>
      <w:tr w:rsidR="001E6BA9" w:rsidRPr="004E3D94" w:rsidTr="00DE5318">
        <w:trPr>
          <w:trHeight w:val="162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Формирование словаря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Осуществлять словарную работу, расширяя знания детей об окружающем. Обогащать речь существительными, обозначающими предметы бытового окружения, растения, животных, птиц, профессии, орудия труда; прилагательными, характеризующими свойства и качества предметов, эмоции, чувства, переживания; наречиями, обозначающими взаимоотношения людей, их отношение к труду. Помогать, детям, употреблять слова в точном соответствии со смыслом.</w:t>
            </w:r>
          </w:p>
        </w:tc>
      </w:tr>
      <w:tr w:rsidR="001E6BA9" w:rsidRPr="004E3D94" w:rsidTr="00DE5318">
        <w:trPr>
          <w:trHeight w:val="69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Звуковая культура речи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Учить различать на слух и отчётливо произносить звуки. Продолжать развивать фонематический слух. Отрабатывать интонационную выразительность речи</w:t>
            </w:r>
          </w:p>
        </w:tc>
      </w:tr>
      <w:tr w:rsidR="001E6BA9" w:rsidRPr="004E3D94" w:rsidTr="00DE5318">
        <w:trPr>
          <w:trHeight w:val="16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Грамматический строй речи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Учить согласовывать слова в предложениях: существительные с числительными (пять груш, трое ребят) и прилагательные с существительными (лягушка – зелёная).  Знакомить с разными способами образования слов (сахарница, хлебница; маслёнка, солонка; воспитатель, учитель). Помогать правильно употреблять существительные множественного числа. Упражнять в употреблении простых предложений. Совершенствовать умение пользоваться речью.</w:t>
            </w:r>
          </w:p>
        </w:tc>
      </w:tr>
      <w:tr w:rsidR="001E6BA9" w:rsidRPr="004E3D94" w:rsidTr="00DE5318">
        <w:trPr>
          <w:trHeight w:val="12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Связная речь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 xml:space="preserve">Продолжать совершенствовать диалогическую форму речи. Поощрять попытки высказывать свою точку зрения в ответе на поставленный вопрос.  Развивать умение пересказывать небольшие сказки. Учить (по плану и образцу) рассказывать о предмете, о содержании сюжетной картины. </w:t>
            </w:r>
          </w:p>
        </w:tc>
      </w:tr>
      <w:tr w:rsidR="001E6BA9" w:rsidRPr="004E3D94" w:rsidTr="00DE5318">
        <w:trPr>
          <w:trHeight w:val="111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rPr>
                <w:bCs/>
              </w:rPr>
              <w:t>Художественная литература</w:t>
            </w:r>
          </w:p>
        </w:tc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A9" w:rsidRPr="004E3D94" w:rsidRDefault="001E6BA9" w:rsidP="001E6BA9">
            <w:pPr>
              <w:pStyle w:val="a8"/>
              <w:spacing w:line="276" w:lineRule="auto"/>
              <w:jc w:val="both"/>
            </w:pPr>
            <w:r w:rsidRPr="004E3D94">
              <w:t>Вызывать интерес к чтению. Учить внимательно и заинтересованно слушать сказки, рассказы, стихотворения; запоминать небольшие стихотворения. Способствовать формированию эмоционального отношения к литературным произведениям. Воспитывать читателя, способного испытывать сострадание к героям произведения. Воспитывать чуткость к художественному слову; зачитывать отрывки с наиболее яркими, запоминающимися описаниями, сравнениями, эпитетами. Учить участвовать в инсценировках. Обращать внимание детей на оформление книги, на иллюстрации. Сравнивать иллюстрации разных художников к одному и тому же произведению.</w:t>
            </w:r>
          </w:p>
        </w:tc>
      </w:tr>
    </w:tbl>
    <w:p w:rsidR="006138B8" w:rsidRDefault="006138B8" w:rsidP="00361738">
      <w:pPr>
        <w:pStyle w:val="a8"/>
        <w:jc w:val="center"/>
        <w:rPr>
          <w:b/>
        </w:rPr>
      </w:pPr>
    </w:p>
    <w:p w:rsidR="004E3D94" w:rsidRDefault="004E3D94" w:rsidP="00361738">
      <w:pPr>
        <w:pStyle w:val="a8"/>
        <w:jc w:val="center"/>
        <w:rPr>
          <w:b/>
        </w:rPr>
      </w:pPr>
    </w:p>
    <w:p w:rsidR="004E3D94" w:rsidRDefault="004E3D94" w:rsidP="00361738">
      <w:pPr>
        <w:pStyle w:val="a8"/>
        <w:jc w:val="center"/>
        <w:rPr>
          <w:b/>
        </w:rPr>
      </w:pPr>
    </w:p>
    <w:p w:rsidR="00BE388D" w:rsidRPr="00FC6023" w:rsidRDefault="001930CF" w:rsidP="00FC6023">
      <w:pPr>
        <w:pStyle w:val="a8"/>
        <w:spacing w:line="360" w:lineRule="auto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  <w:r w:rsidR="00125E76">
        <w:rPr>
          <w:b/>
        </w:rPr>
        <w:t>.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847"/>
        <w:gridCol w:w="1217"/>
        <w:gridCol w:w="1360"/>
      </w:tblGrid>
      <w:tr w:rsidR="00BE388D" w:rsidRPr="00FC6023" w:rsidTr="005D5788">
        <w:trPr>
          <w:trHeight w:val="704"/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6023">
              <w:rPr>
                <w:bCs/>
                <w:sz w:val="20"/>
                <w:szCs w:val="20"/>
              </w:rPr>
              <w:t>№</w:t>
            </w:r>
          </w:p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FC6023">
              <w:rPr>
                <w:bCs/>
                <w:sz w:val="20"/>
                <w:szCs w:val="20"/>
              </w:rPr>
              <w:t>п</w:t>
            </w:r>
            <w:proofErr w:type="gramEnd"/>
            <w:r w:rsidRPr="00FC602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684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6023">
              <w:rPr>
                <w:bCs/>
                <w:sz w:val="20"/>
                <w:szCs w:val="20"/>
              </w:rPr>
              <w:t>Тема НОД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bCs/>
                <w:sz w:val="20"/>
                <w:szCs w:val="20"/>
              </w:rPr>
              <w:t>Количество НОД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в том числе:</w:t>
            </w:r>
          </w:p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практическая деятельность</w:t>
            </w:r>
          </w:p>
        </w:tc>
      </w:tr>
      <w:tr w:rsidR="00BE388D" w:rsidRPr="00FC6023" w:rsidTr="005D5788">
        <w:trPr>
          <w:trHeight w:val="119"/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6847" w:type="dxa"/>
          </w:tcPr>
          <w:p w:rsidR="00BE388D" w:rsidRPr="00FC6023" w:rsidRDefault="00C32207" w:rsidP="00FC6023">
            <w:pPr>
              <w:pStyle w:val="a8"/>
              <w:spacing w:line="276" w:lineRule="auto"/>
              <w:jc w:val="both"/>
              <w:rPr>
                <w:rStyle w:val="a3"/>
                <w:b w:val="0"/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«Что есть на участке детского сада?» (путешествие по территории участка).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</w:t>
            </w:r>
          </w:p>
        </w:tc>
        <w:tc>
          <w:tcPr>
            <w:tcW w:w="6847" w:type="dxa"/>
          </w:tcPr>
          <w:p w:rsidR="00BE388D" w:rsidRPr="00FC6023" w:rsidRDefault="0008712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русской народной песенки «Большие ноги шли по дороге…»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trHeight w:val="211"/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</w:t>
            </w:r>
          </w:p>
        </w:tc>
        <w:tc>
          <w:tcPr>
            <w:tcW w:w="6847" w:type="dxa"/>
          </w:tcPr>
          <w:p w:rsidR="00BE388D" w:rsidRPr="00FC6023" w:rsidRDefault="0008712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«Что есть в групповой комнате?» (путешествие по комнате).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</w:t>
            </w:r>
          </w:p>
        </w:tc>
        <w:tc>
          <w:tcPr>
            <w:tcW w:w="6847" w:type="dxa"/>
          </w:tcPr>
          <w:p w:rsidR="00BE388D" w:rsidRPr="00FC6023" w:rsidRDefault="0008712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Чтение русской народной песенки «Баю – бай, баю - бай…» и стихотворения И. </w:t>
            </w:r>
            <w:proofErr w:type="spellStart"/>
            <w:r w:rsidRPr="00FC6023">
              <w:rPr>
                <w:sz w:val="20"/>
                <w:szCs w:val="20"/>
              </w:rPr>
              <w:t>Токмаковой</w:t>
            </w:r>
            <w:proofErr w:type="spellEnd"/>
            <w:r w:rsidRPr="00FC6023">
              <w:rPr>
                <w:sz w:val="20"/>
                <w:szCs w:val="20"/>
              </w:rPr>
              <w:t xml:space="preserve"> «</w:t>
            </w:r>
            <w:proofErr w:type="spellStart"/>
            <w:r w:rsidRPr="00FC6023">
              <w:rPr>
                <w:sz w:val="20"/>
                <w:szCs w:val="20"/>
              </w:rPr>
              <w:t>Баиньки</w:t>
            </w:r>
            <w:proofErr w:type="spellEnd"/>
            <w:r w:rsidRPr="00FC6023">
              <w:rPr>
                <w:sz w:val="20"/>
                <w:szCs w:val="20"/>
              </w:rPr>
              <w:t>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</w:t>
            </w:r>
          </w:p>
        </w:tc>
        <w:tc>
          <w:tcPr>
            <w:tcW w:w="6847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«Про девочку Машу и Зайку Длинное Ушко».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</w:t>
            </w:r>
          </w:p>
        </w:tc>
        <w:tc>
          <w:tcPr>
            <w:tcW w:w="6847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стихотворения К. Жуковского «Птичка», цикла стихотворений С. Маршака «Детки в клетке».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</w:t>
            </w:r>
          </w:p>
        </w:tc>
        <w:tc>
          <w:tcPr>
            <w:tcW w:w="6847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«Кто у нас хороший, кто у нас пригожий».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8</w:t>
            </w:r>
          </w:p>
        </w:tc>
        <w:tc>
          <w:tcPr>
            <w:tcW w:w="6847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Чтение цикла стихотворений </w:t>
            </w:r>
            <w:proofErr w:type="spellStart"/>
            <w:r w:rsidRPr="00FC6023">
              <w:rPr>
                <w:sz w:val="20"/>
                <w:szCs w:val="20"/>
              </w:rPr>
              <w:t>А.Барто</w:t>
            </w:r>
            <w:proofErr w:type="spellEnd"/>
            <w:r w:rsidRPr="00FC6023">
              <w:rPr>
                <w:sz w:val="20"/>
                <w:szCs w:val="20"/>
              </w:rPr>
              <w:t xml:space="preserve"> «Игрушки»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9</w:t>
            </w:r>
          </w:p>
        </w:tc>
        <w:tc>
          <w:tcPr>
            <w:tcW w:w="6847" w:type="dxa"/>
          </w:tcPr>
          <w:p w:rsidR="00BE388D" w:rsidRPr="00FC6023" w:rsidRDefault="00483806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Дидактическая игра «Поручения». Дидактическое упражнение «Вверх – вниз».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10</w:t>
            </w:r>
          </w:p>
        </w:tc>
        <w:tc>
          <w:tcPr>
            <w:tcW w:w="6847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Немецкая народная песенка «Три веселых братца».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11</w:t>
            </w:r>
          </w:p>
        </w:tc>
        <w:tc>
          <w:tcPr>
            <w:tcW w:w="6847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Дидактические игры «Поручения», «Лошадки».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12</w:t>
            </w:r>
          </w:p>
        </w:tc>
        <w:tc>
          <w:tcPr>
            <w:tcW w:w="6847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Повторение </w:t>
            </w:r>
            <w:r w:rsidR="001930CF" w:rsidRPr="00FC6023">
              <w:rPr>
                <w:sz w:val="20"/>
                <w:szCs w:val="20"/>
              </w:rPr>
              <w:t>русской народной</w:t>
            </w:r>
            <w:r w:rsidRPr="00FC6023">
              <w:rPr>
                <w:sz w:val="20"/>
                <w:szCs w:val="20"/>
              </w:rPr>
              <w:t xml:space="preserve"> сказки «Репка». Дидактические упражнения «Кто что ест?», «Скажи «а».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13</w:t>
            </w:r>
          </w:p>
        </w:tc>
        <w:tc>
          <w:tcPr>
            <w:tcW w:w="6847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«Спала кошка на крыше».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14</w:t>
            </w:r>
          </w:p>
        </w:tc>
        <w:tc>
          <w:tcPr>
            <w:tcW w:w="6847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FC6023">
              <w:rPr>
                <w:sz w:val="20"/>
                <w:szCs w:val="20"/>
              </w:rPr>
              <w:t>Л.Н.Толстой</w:t>
            </w:r>
            <w:proofErr w:type="spellEnd"/>
            <w:r w:rsidRPr="00FC6023">
              <w:rPr>
                <w:sz w:val="20"/>
                <w:szCs w:val="20"/>
              </w:rPr>
              <w:t xml:space="preserve"> « Был у Пети и Маши конь».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15</w:t>
            </w:r>
          </w:p>
        </w:tc>
        <w:tc>
          <w:tcPr>
            <w:tcW w:w="6847" w:type="dxa"/>
          </w:tcPr>
          <w:p w:rsidR="00BE388D" w:rsidRPr="00FC6023" w:rsidRDefault="00F8571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  <w:r w:rsidR="00BE388D" w:rsidRPr="00FC6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16</w:t>
            </w:r>
          </w:p>
        </w:tc>
        <w:tc>
          <w:tcPr>
            <w:tcW w:w="6847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чувашской песенки «Разговоры». Игры и упражнения на звукопроизношение (звук у).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17</w:t>
            </w:r>
          </w:p>
        </w:tc>
        <w:tc>
          <w:tcPr>
            <w:tcW w:w="6847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потешки «Наши уточки с утра…» Дидактическая игра «Кто пришел? Кто ушел?»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18</w:t>
            </w:r>
          </w:p>
        </w:tc>
        <w:tc>
          <w:tcPr>
            <w:tcW w:w="6847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Чтение стихотворения </w:t>
            </w:r>
            <w:proofErr w:type="spellStart"/>
            <w:r w:rsidRPr="00FC6023">
              <w:rPr>
                <w:sz w:val="20"/>
                <w:szCs w:val="20"/>
              </w:rPr>
              <w:t>А.Барто</w:t>
            </w:r>
            <w:proofErr w:type="spellEnd"/>
            <w:r w:rsidRPr="00FC6023">
              <w:rPr>
                <w:sz w:val="20"/>
                <w:szCs w:val="20"/>
              </w:rPr>
              <w:t xml:space="preserve"> «Кто как кричит?» Дидактическое упражнение «Ветерок».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19</w:t>
            </w:r>
          </w:p>
        </w:tc>
        <w:tc>
          <w:tcPr>
            <w:tcW w:w="6847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Дидактические упражнения и  игры с кубиками и кирпичиками.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20</w:t>
            </w:r>
          </w:p>
        </w:tc>
        <w:tc>
          <w:tcPr>
            <w:tcW w:w="6847" w:type="dxa"/>
          </w:tcPr>
          <w:p w:rsidR="00BE388D" w:rsidRPr="00FC6023" w:rsidRDefault="002B4A8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русской народной потешки «Пошел котик на Торжок…» Дидактическая игра «Это я придумал».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21</w:t>
            </w:r>
          </w:p>
        </w:tc>
        <w:tc>
          <w:tcPr>
            <w:tcW w:w="6847" w:type="dxa"/>
          </w:tcPr>
          <w:p w:rsidR="00BE388D" w:rsidRPr="00FC6023" w:rsidRDefault="00772231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Игра – инсценировка «Добрый вечер, мамочка».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22</w:t>
            </w:r>
          </w:p>
        </w:tc>
        <w:tc>
          <w:tcPr>
            <w:tcW w:w="6847" w:type="dxa"/>
          </w:tcPr>
          <w:p w:rsidR="00BE388D" w:rsidRPr="00FC6023" w:rsidRDefault="00772231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Чтение сказки «Козлятки и волк» (в обработке </w:t>
            </w:r>
            <w:r w:rsidR="001930CF" w:rsidRPr="00FC6023">
              <w:rPr>
                <w:sz w:val="20"/>
                <w:szCs w:val="20"/>
              </w:rPr>
              <w:t>К. Ушинского</w:t>
            </w:r>
            <w:r w:rsidRPr="00FC6023">
              <w:rPr>
                <w:sz w:val="20"/>
                <w:szCs w:val="20"/>
              </w:rPr>
              <w:t>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23</w:t>
            </w:r>
          </w:p>
        </w:tc>
        <w:tc>
          <w:tcPr>
            <w:tcW w:w="6847" w:type="dxa"/>
          </w:tcPr>
          <w:p w:rsidR="00BE388D" w:rsidRPr="00FC6023" w:rsidRDefault="00772231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24</w:t>
            </w:r>
          </w:p>
        </w:tc>
        <w:tc>
          <w:tcPr>
            <w:tcW w:w="6847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Инсценировка сказки </w:t>
            </w:r>
            <w:proofErr w:type="spellStart"/>
            <w:r w:rsidRPr="00FC6023">
              <w:rPr>
                <w:sz w:val="20"/>
                <w:szCs w:val="20"/>
              </w:rPr>
              <w:t>В.Сутеева</w:t>
            </w:r>
            <w:proofErr w:type="spellEnd"/>
            <w:r w:rsidRPr="00FC6023">
              <w:rPr>
                <w:sz w:val="20"/>
                <w:szCs w:val="20"/>
              </w:rPr>
              <w:t xml:space="preserve"> «Кто сказал «мяу»?»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25</w:t>
            </w:r>
          </w:p>
        </w:tc>
        <w:tc>
          <w:tcPr>
            <w:tcW w:w="6847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 «Выше – ниже, дальше – ближе».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26</w:t>
            </w:r>
          </w:p>
        </w:tc>
        <w:tc>
          <w:tcPr>
            <w:tcW w:w="6847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Инсценировка сказки </w:t>
            </w:r>
            <w:proofErr w:type="spellStart"/>
            <w:r w:rsidRPr="00FC6023">
              <w:rPr>
                <w:sz w:val="20"/>
                <w:szCs w:val="20"/>
              </w:rPr>
              <w:t>В.Сутеева</w:t>
            </w:r>
            <w:proofErr w:type="spellEnd"/>
            <w:r w:rsidRPr="00FC6023">
              <w:rPr>
                <w:sz w:val="20"/>
                <w:szCs w:val="20"/>
              </w:rPr>
              <w:t xml:space="preserve"> «Кто сказал «мяу»?»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27</w:t>
            </w:r>
          </w:p>
        </w:tc>
        <w:tc>
          <w:tcPr>
            <w:tcW w:w="6847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Дидактические игры на произношение </w:t>
            </w:r>
            <w:r w:rsidR="001930CF" w:rsidRPr="00FC6023">
              <w:rPr>
                <w:sz w:val="20"/>
                <w:szCs w:val="20"/>
              </w:rPr>
              <w:t>звуков м</w:t>
            </w:r>
            <w:r w:rsidRPr="00FC6023">
              <w:rPr>
                <w:sz w:val="20"/>
                <w:szCs w:val="20"/>
              </w:rPr>
              <w:t>[м] –[м’], [п] – [п’], [б] – [б’]. Дидактическая игра «Кто ушел? Кто пришел?»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28</w:t>
            </w:r>
          </w:p>
        </w:tc>
        <w:tc>
          <w:tcPr>
            <w:tcW w:w="6847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Дидактические упражнения на произношение звука [ф]. Дидактическая игра «Далеко – близко».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29</w:t>
            </w:r>
          </w:p>
        </w:tc>
        <w:tc>
          <w:tcPr>
            <w:tcW w:w="6847" w:type="dxa"/>
          </w:tcPr>
          <w:p w:rsidR="00BE388D" w:rsidRPr="00FC6023" w:rsidRDefault="006A06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Рассматривание иллюстраций </w:t>
            </w:r>
            <w:proofErr w:type="spellStart"/>
            <w:r w:rsidRPr="00FC6023">
              <w:rPr>
                <w:sz w:val="20"/>
                <w:szCs w:val="20"/>
              </w:rPr>
              <w:t>В.Сутеева</w:t>
            </w:r>
            <w:proofErr w:type="spellEnd"/>
            <w:r w:rsidRPr="00FC6023">
              <w:rPr>
                <w:sz w:val="20"/>
                <w:szCs w:val="20"/>
              </w:rPr>
              <w:t xml:space="preserve"> к </w:t>
            </w:r>
            <w:r w:rsidR="001930CF" w:rsidRPr="00FC6023">
              <w:rPr>
                <w:sz w:val="20"/>
                <w:szCs w:val="20"/>
              </w:rPr>
              <w:t>сказке «</w:t>
            </w:r>
            <w:r w:rsidRPr="00FC6023">
              <w:rPr>
                <w:sz w:val="20"/>
                <w:szCs w:val="20"/>
              </w:rPr>
              <w:t>Кто сказал «мяу»?»; повторение потешки «Пошел котик на Торжок…»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30</w:t>
            </w:r>
          </w:p>
        </w:tc>
        <w:tc>
          <w:tcPr>
            <w:tcW w:w="6847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Дидактическая игра «Подбери перышко».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31</w:t>
            </w:r>
          </w:p>
        </w:tc>
        <w:tc>
          <w:tcPr>
            <w:tcW w:w="6847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Стихотворение К. Чуковского «</w:t>
            </w:r>
            <w:proofErr w:type="spellStart"/>
            <w:r w:rsidRPr="00FC6023">
              <w:rPr>
                <w:sz w:val="20"/>
                <w:szCs w:val="20"/>
              </w:rPr>
              <w:t>Котауси</w:t>
            </w:r>
            <w:proofErr w:type="spellEnd"/>
            <w:r w:rsidRPr="00FC6023">
              <w:rPr>
                <w:sz w:val="20"/>
                <w:szCs w:val="20"/>
              </w:rPr>
              <w:t xml:space="preserve"> и </w:t>
            </w:r>
            <w:proofErr w:type="spellStart"/>
            <w:r w:rsidRPr="00FC6023">
              <w:rPr>
                <w:sz w:val="20"/>
                <w:szCs w:val="20"/>
              </w:rPr>
              <w:t>Мауси</w:t>
            </w:r>
            <w:proofErr w:type="spellEnd"/>
            <w:r w:rsidRPr="00FC6023">
              <w:rPr>
                <w:sz w:val="20"/>
                <w:szCs w:val="20"/>
              </w:rPr>
              <w:t>». Дидактические упражнения и игры на произношение звука [к].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32</w:t>
            </w:r>
          </w:p>
        </w:tc>
        <w:tc>
          <w:tcPr>
            <w:tcW w:w="6847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33</w:t>
            </w:r>
          </w:p>
        </w:tc>
        <w:tc>
          <w:tcPr>
            <w:tcW w:w="6847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сказки Л. Н. Толстого «Три медведя».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34</w:t>
            </w:r>
          </w:p>
        </w:tc>
        <w:tc>
          <w:tcPr>
            <w:tcW w:w="6847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Игра «Кто позвал?» Дидактическая игра «Это зима?»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35</w:t>
            </w:r>
          </w:p>
        </w:tc>
        <w:tc>
          <w:tcPr>
            <w:tcW w:w="6847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Рассказывание без наглядного сопровождения: Л. Славина «Зайчик». Чтение стихотворения Г. </w:t>
            </w:r>
            <w:proofErr w:type="spellStart"/>
            <w:r w:rsidRPr="00FC6023">
              <w:rPr>
                <w:sz w:val="20"/>
                <w:szCs w:val="20"/>
              </w:rPr>
              <w:t>Лагздынь</w:t>
            </w:r>
            <w:proofErr w:type="spellEnd"/>
            <w:r w:rsidRPr="00FC6023">
              <w:rPr>
                <w:sz w:val="20"/>
                <w:szCs w:val="20"/>
              </w:rPr>
              <w:t xml:space="preserve"> «Зайка, зайка, попляши!»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847" w:type="dxa"/>
          </w:tcPr>
          <w:p w:rsidR="00BE388D" w:rsidRPr="00FC6023" w:rsidRDefault="00EE696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Дидактическая игра «Устроим кукле комнату». Дидактические упражнения на произношение  звуков [д] - [д’]. Чтение русской народной песенки «Ай, </w:t>
            </w:r>
            <w:proofErr w:type="spellStart"/>
            <w:r w:rsidRPr="00FC6023">
              <w:rPr>
                <w:sz w:val="20"/>
                <w:szCs w:val="20"/>
              </w:rPr>
              <w:t>ду</w:t>
            </w:r>
            <w:proofErr w:type="spellEnd"/>
            <w:r w:rsidRPr="00FC6023">
              <w:rPr>
                <w:sz w:val="20"/>
                <w:szCs w:val="20"/>
              </w:rPr>
              <w:t xml:space="preserve"> – </w:t>
            </w:r>
            <w:proofErr w:type="spellStart"/>
            <w:r w:rsidRPr="00FC6023">
              <w:rPr>
                <w:sz w:val="20"/>
                <w:szCs w:val="20"/>
              </w:rPr>
              <w:t>ду</w:t>
            </w:r>
            <w:proofErr w:type="spellEnd"/>
            <w:r w:rsidRPr="00FC6023">
              <w:rPr>
                <w:sz w:val="20"/>
                <w:szCs w:val="20"/>
              </w:rPr>
              <w:t xml:space="preserve">, </w:t>
            </w:r>
            <w:proofErr w:type="spellStart"/>
            <w:r w:rsidRPr="00FC6023">
              <w:rPr>
                <w:sz w:val="20"/>
                <w:szCs w:val="20"/>
              </w:rPr>
              <w:t>ду</w:t>
            </w:r>
            <w:proofErr w:type="spellEnd"/>
            <w:r w:rsidRPr="00FC6023">
              <w:rPr>
                <w:sz w:val="20"/>
                <w:szCs w:val="20"/>
              </w:rPr>
              <w:t xml:space="preserve"> – </w:t>
            </w:r>
            <w:proofErr w:type="spellStart"/>
            <w:r w:rsidRPr="00FC6023">
              <w:rPr>
                <w:sz w:val="20"/>
                <w:szCs w:val="20"/>
              </w:rPr>
              <w:t>ду</w:t>
            </w:r>
            <w:proofErr w:type="spellEnd"/>
            <w:r w:rsidRPr="00FC6023">
              <w:rPr>
                <w:sz w:val="20"/>
                <w:szCs w:val="20"/>
              </w:rPr>
              <w:t xml:space="preserve">, </w:t>
            </w:r>
            <w:proofErr w:type="spellStart"/>
            <w:r w:rsidRPr="00FC6023">
              <w:rPr>
                <w:sz w:val="20"/>
                <w:szCs w:val="20"/>
              </w:rPr>
              <w:t>ду</w:t>
            </w:r>
            <w:proofErr w:type="spellEnd"/>
            <w:r w:rsidRPr="00FC6023">
              <w:rPr>
                <w:sz w:val="20"/>
                <w:szCs w:val="20"/>
              </w:rPr>
              <w:t xml:space="preserve"> – </w:t>
            </w:r>
            <w:proofErr w:type="spellStart"/>
            <w:r w:rsidRPr="00FC6023">
              <w:rPr>
                <w:sz w:val="20"/>
                <w:szCs w:val="20"/>
              </w:rPr>
              <w:t>ду</w:t>
            </w:r>
            <w:proofErr w:type="spellEnd"/>
            <w:r w:rsidRPr="00FC6023">
              <w:rPr>
                <w:sz w:val="20"/>
                <w:szCs w:val="20"/>
              </w:rPr>
              <w:t>!» (в сокращении).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37</w:t>
            </w:r>
          </w:p>
        </w:tc>
        <w:tc>
          <w:tcPr>
            <w:tcW w:w="6847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Повторение знакомых сказок. Чтение </w:t>
            </w:r>
            <w:proofErr w:type="spellStart"/>
            <w:r w:rsidRPr="00FC6023">
              <w:rPr>
                <w:sz w:val="20"/>
                <w:szCs w:val="20"/>
              </w:rPr>
              <w:t>потешки</w:t>
            </w:r>
            <w:proofErr w:type="spellEnd"/>
            <w:r w:rsidRPr="00FC6023">
              <w:rPr>
                <w:sz w:val="20"/>
                <w:szCs w:val="20"/>
              </w:rPr>
              <w:t xml:space="preserve"> «</w:t>
            </w:r>
            <w:proofErr w:type="spellStart"/>
            <w:r w:rsidRPr="00FC6023">
              <w:rPr>
                <w:sz w:val="20"/>
                <w:szCs w:val="20"/>
              </w:rPr>
              <w:t>Огуречик</w:t>
            </w:r>
            <w:proofErr w:type="spellEnd"/>
            <w:r w:rsidRPr="00FC6023">
              <w:rPr>
                <w:sz w:val="20"/>
                <w:szCs w:val="20"/>
              </w:rPr>
              <w:t xml:space="preserve">, </w:t>
            </w:r>
            <w:proofErr w:type="spellStart"/>
            <w:r w:rsidRPr="00FC6023">
              <w:rPr>
                <w:sz w:val="20"/>
                <w:szCs w:val="20"/>
              </w:rPr>
              <w:t>огуречик</w:t>
            </w:r>
            <w:proofErr w:type="spellEnd"/>
            <w:r w:rsidRPr="00FC6023">
              <w:rPr>
                <w:sz w:val="20"/>
                <w:szCs w:val="20"/>
              </w:rPr>
              <w:t>…»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38</w:t>
            </w:r>
          </w:p>
        </w:tc>
        <w:tc>
          <w:tcPr>
            <w:tcW w:w="6847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Упражнения на совершенствование звуковой культуры речи.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39</w:t>
            </w:r>
          </w:p>
        </w:tc>
        <w:tc>
          <w:tcPr>
            <w:tcW w:w="6847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Повторение материала.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40</w:t>
            </w:r>
          </w:p>
        </w:tc>
        <w:tc>
          <w:tcPr>
            <w:tcW w:w="6847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</w:t>
            </w:r>
            <w:r w:rsidR="00FC6023">
              <w:rPr>
                <w:sz w:val="20"/>
                <w:szCs w:val="20"/>
              </w:rPr>
              <w:t xml:space="preserve"> </w:t>
            </w:r>
            <w:r w:rsidRPr="00FC6023">
              <w:rPr>
                <w:sz w:val="20"/>
                <w:szCs w:val="20"/>
              </w:rPr>
              <w:t xml:space="preserve"> « Чья мама? Чей малыш?»</w:t>
            </w:r>
          </w:p>
        </w:tc>
        <w:tc>
          <w:tcPr>
            <w:tcW w:w="1217" w:type="dxa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41</w:t>
            </w:r>
          </w:p>
        </w:tc>
        <w:tc>
          <w:tcPr>
            <w:tcW w:w="6847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Сказка «Теремок», русская народная песенка «Ай, </w:t>
            </w:r>
            <w:proofErr w:type="spellStart"/>
            <w:proofErr w:type="gramStart"/>
            <w:r w:rsidRPr="00FC6023">
              <w:rPr>
                <w:sz w:val="20"/>
                <w:szCs w:val="20"/>
              </w:rPr>
              <w:t>ду-ду</w:t>
            </w:r>
            <w:proofErr w:type="spellEnd"/>
            <w:proofErr w:type="gramEnd"/>
            <w:r w:rsidRPr="00FC6023">
              <w:rPr>
                <w:sz w:val="20"/>
                <w:szCs w:val="20"/>
              </w:rPr>
              <w:t xml:space="preserve">, </w:t>
            </w:r>
            <w:proofErr w:type="spellStart"/>
            <w:r w:rsidRPr="00FC6023">
              <w:rPr>
                <w:sz w:val="20"/>
                <w:szCs w:val="20"/>
              </w:rPr>
              <w:t>ду-ду</w:t>
            </w:r>
            <w:proofErr w:type="spellEnd"/>
            <w:r w:rsidRPr="00FC6023">
              <w:rPr>
                <w:sz w:val="20"/>
                <w:szCs w:val="20"/>
              </w:rPr>
              <w:t xml:space="preserve">, </w:t>
            </w:r>
            <w:proofErr w:type="spellStart"/>
            <w:r w:rsidRPr="00FC6023">
              <w:rPr>
                <w:sz w:val="20"/>
                <w:szCs w:val="20"/>
              </w:rPr>
              <w:t>ду-ду</w:t>
            </w:r>
            <w:proofErr w:type="spellEnd"/>
            <w:r w:rsidRPr="00FC6023">
              <w:rPr>
                <w:sz w:val="20"/>
                <w:szCs w:val="20"/>
              </w:rPr>
              <w:t>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42</w:t>
            </w:r>
          </w:p>
        </w:tc>
        <w:tc>
          <w:tcPr>
            <w:tcW w:w="6847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43</w:t>
            </w:r>
          </w:p>
        </w:tc>
        <w:tc>
          <w:tcPr>
            <w:tcW w:w="6847" w:type="dxa"/>
          </w:tcPr>
          <w:p w:rsidR="00BE388D" w:rsidRPr="00FC6023" w:rsidRDefault="002D011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Чтение </w:t>
            </w:r>
            <w:proofErr w:type="spellStart"/>
            <w:r w:rsidRPr="00FC6023">
              <w:rPr>
                <w:sz w:val="20"/>
                <w:szCs w:val="20"/>
              </w:rPr>
              <w:t>потешки</w:t>
            </w:r>
            <w:proofErr w:type="spellEnd"/>
            <w:r w:rsidRPr="00FC6023">
              <w:rPr>
                <w:sz w:val="20"/>
                <w:szCs w:val="20"/>
              </w:rPr>
              <w:t xml:space="preserve"> «Наша Маша </w:t>
            </w:r>
            <w:proofErr w:type="spellStart"/>
            <w:r w:rsidRPr="00FC6023">
              <w:rPr>
                <w:sz w:val="20"/>
                <w:szCs w:val="20"/>
              </w:rPr>
              <w:t>маленька</w:t>
            </w:r>
            <w:proofErr w:type="spellEnd"/>
            <w:r w:rsidRPr="00FC6023">
              <w:rPr>
                <w:sz w:val="20"/>
                <w:szCs w:val="20"/>
              </w:rPr>
              <w:t xml:space="preserve">…», стихотворения С. </w:t>
            </w:r>
            <w:proofErr w:type="spellStart"/>
            <w:r w:rsidRPr="00FC6023">
              <w:rPr>
                <w:sz w:val="20"/>
                <w:szCs w:val="20"/>
              </w:rPr>
              <w:t>Капутикян</w:t>
            </w:r>
            <w:proofErr w:type="spellEnd"/>
            <w:r w:rsidRPr="00FC6023">
              <w:rPr>
                <w:sz w:val="20"/>
                <w:szCs w:val="20"/>
              </w:rPr>
              <w:t xml:space="preserve"> «Маша обедает».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44</w:t>
            </w:r>
          </w:p>
        </w:tc>
        <w:tc>
          <w:tcPr>
            <w:tcW w:w="6847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45</w:t>
            </w:r>
          </w:p>
        </w:tc>
        <w:tc>
          <w:tcPr>
            <w:tcW w:w="6847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Повторение стихотворения С. </w:t>
            </w:r>
            <w:proofErr w:type="spellStart"/>
            <w:r w:rsidRPr="00FC6023">
              <w:rPr>
                <w:sz w:val="20"/>
                <w:szCs w:val="20"/>
              </w:rPr>
              <w:t>Капутикян</w:t>
            </w:r>
            <w:proofErr w:type="spellEnd"/>
            <w:r w:rsidRPr="00FC6023">
              <w:rPr>
                <w:sz w:val="20"/>
                <w:szCs w:val="20"/>
              </w:rPr>
              <w:t xml:space="preserve"> «Маша обедает». Дидактическая игра «Чей, чья, чье».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46</w:t>
            </w:r>
          </w:p>
        </w:tc>
        <w:tc>
          <w:tcPr>
            <w:tcW w:w="6847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Инсценировка сказки «Теремок».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47</w:t>
            </w:r>
          </w:p>
        </w:tc>
        <w:tc>
          <w:tcPr>
            <w:tcW w:w="6847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Знакомство с рассказом Я. Тайца «Поезд».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48</w:t>
            </w:r>
          </w:p>
        </w:tc>
        <w:tc>
          <w:tcPr>
            <w:tcW w:w="6847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49</w:t>
            </w:r>
          </w:p>
        </w:tc>
        <w:tc>
          <w:tcPr>
            <w:tcW w:w="6847" w:type="dxa"/>
          </w:tcPr>
          <w:p w:rsidR="00BE388D" w:rsidRPr="00FC6023" w:rsidRDefault="007B2C58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иллюстраций к сказке «Три медведя». Дидактическая игра «Чья картинка».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50</w:t>
            </w:r>
          </w:p>
        </w:tc>
        <w:tc>
          <w:tcPr>
            <w:tcW w:w="6847" w:type="dxa"/>
          </w:tcPr>
          <w:p w:rsidR="00BE388D" w:rsidRPr="00FC6023" w:rsidRDefault="00203FF5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51</w:t>
            </w:r>
          </w:p>
        </w:tc>
        <w:tc>
          <w:tcPr>
            <w:tcW w:w="6847" w:type="dxa"/>
          </w:tcPr>
          <w:p w:rsidR="00BE388D" w:rsidRPr="00FC6023" w:rsidRDefault="008C5A2B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произведения  К. Чуковского «Путаница».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52</w:t>
            </w:r>
          </w:p>
        </w:tc>
        <w:tc>
          <w:tcPr>
            <w:tcW w:w="6847" w:type="dxa"/>
          </w:tcPr>
          <w:p w:rsidR="008C5A2B" w:rsidRPr="00FC6023" w:rsidRDefault="008C5A2B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Рассматривание иллюстраций к произведению </w:t>
            </w:r>
          </w:p>
          <w:p w:rsidR="00BE388D" w:rsidRPr="00FC6023" w:rsidRDefault="008C5A2B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 К. Чуковского «Путаница». Дидактическое упражнение «Что я делаю?»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53</w:t>
            </w:r>
          </w:p>
        </w:tc>
        <w:tc>
          <w:tcPr>
            <w:tcW w:w="6847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Рассказывание произведения </w:t>
            </w:r>
            <w:proofErr w:type="spellStart"/>
            <w:r w:rsidRPr="00FC6023">
              <w:rPr>
                <w:sz w:val="20"/>
                <w:szCs w:val="20"/>
              </w:rPr>
              <w:t>К.Ушинского</w:t>
            </w:r>
            <w:proofErr w:type="spellEnd"/>
            <w:r w:rsidRPr="00FC6023">
              <w:rPr>
                <w:sz w:val="20"/>
                <w:szCs w:val="20"/>
              </w:rPr>
              <w:t xml:space="preserve"> «Гуси» без наглядного сопровождения.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54</w:t>
            </w:r>
          </w:p>
        </w:tc>
        <w:tc>
          <w:tcPr>
            <w:tcW w:w="6847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Игра-инсценировка «Как машина зверят катала».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55</w:t>
            </w:r>
          </w:p>
        </w:tc>
        <w:tc>
          <w:tcPr>
            <w:tcW w:w="6847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 «Не уходи от нас, киска!» Чтение стихотворения Г. Сапгира «Кошка».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56</w:t>
            </w:r>
          </w:p>
        </w:tc>
        <w:tc>
          <w:tcPr>
            <w:tcW w:w="6847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сказки «Маша и медведь».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57</w:t>
            </w:r>
          </w:p>
        </w:tc>
        <w:tc>
          <w:tcPr>
            <w:tcW w:w="6847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 «Как можно медвежонка порадовать?»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58</w:t>
            </w:r>
          </w:p>
        </w:tc>
        <w:tc>
          <w:tcPr>
            <w:tcW w:w="6847" w:type="dxa"/>
          </w:tcPr>
          <w:p w:rsidR="00BE388D" w:rsidRPr="00FC6023" w:rsidRDefault="00897803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Повторение сказки «Маша и медведь». Рассказ воспитателя об иллюстрациях к сказке.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59</w:t>
            </w:r>
          </w:p>
        </w:tc>
        <w:tc>
          <w:tcPr>
            <w:tcW w:w="6847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60</w:t>
            </w:r>
          </w:p>
        </w:tc>
        <w:tc>
          <w:tcPr>
            <w:tcW w:w="6847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Чтение «Друзья» (глава из книги </w:t>
            </w:r>
            <w:proofErr w:type="spellStart"/>
            <w:r w:rsidRPr="00FC6023">
              <w:rPr>
                <w:sz w:val="20"/>
                <w:szCs w:val="20"/>
              </w:rPr>
              <w:t>Г.Янчарского</w:t>
            </w:r>
            <w:proofErr w:type="spellEnd"/>
            <w:r w:rsidRPr="00FC6023">
              <w:rPr>
                <w:sz w:val="20"/>
                <w:szCs w:val="20"/>
              </w:rPr>
              <w:t xml:space="preserve"> «Приключения Мишки </w:t>
            </w:r>
            <w:proofErr w:type="spellStart"/>
            <w:r w:rsidRPr="00FC6023">
              <w:rPr>
                <w:sz w:val="20"/>
                <w:szCs w:val="20"/>
              </w:rPr>
              <w:t>Ушастика</w:t>
            </w:r>
            <w:proofErr w:type="spellEnd"/>
            <w:r w:rsidRPr="00FC6023">
              <w:rPr>
                <w:sz w:val="20"/>
                <w:szCs w:val="20"/>
              </w:rPr>
              <w:t>»).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61</w:t>
            </w:r>
          </w:p>
        </w:tc>
        <w:tc>
          <w:tcPr>
            <w:tcW w:w="6847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Рассматривание картин из серии «Домашние животные».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62</w:t>
            </w:r>
          </w:p>
        </w:tc>
        <w:tc>
          <w:tcPr>
            <w:tcW w:w="6847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«Купание куклы Кати».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63</w:t>
            </w:r>
          </w:p>
        </w:tc>
        <w:tc>
          <w:tcPr>
            <w:tcW w:w="6847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Чтение сказки </w:t>
            </w:r>
            <w:proofErr w:type="spellStart"/>
            <w:r w:rsidRPr="00FC6023">
              <w:rPr>
                <w:sz w:val="20"/>
                <w:szCs w:val="20"/>
              </w:rPr>
              <w:t>Д.Биссета</w:t>
            </w:r>
            <w:proofErr w:type="spellEnd"/>
            <w:r w:rsidRPr="00FC6023">
              <w:rPr>
                <w:sz w:val="20"/>
                <w:szCs w:val="20"/>
              </w:rPr>
              <w:t xml:space="preserve"> «Га-га-га».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64</w:t>
            </w:r>
          </w:p>
        </w:tc>
        <w:tc>
          <w:tcPr>
            <w:tcW w:w="6847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Повторение материала.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65</w:t>
            </w:r>
          </w:p>
        </w:tc>
        <w:tc>
          <w:tcPr>
            <w:tcW w:w="6847" w:type="dxa"/>
          </w:tcPr>
          <w:p w:rsidR="00BE388D" w:rsidRPr="00FC6023" w:rsidRDefault="00173E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Чтение сказки А. и П. </w:t>
            </w:r>
            <w:proofErr w:type="spellStart"/>
            <w:r w:rsidRPr="00FC6023">
              <w:rPr>
                <w:sz w:val="20"/>
                <w:szCs w:val="20"/>
              </w:rPr>
              <w:t>Барто</w:t>
            </w:r>
            <w:proofErr w:type="spellEnd"/>
            <w:r w:rsidRPr="00FC6023">
              <w:rPr>
                <w:sz w:val="20"/>
                <w:szCs w:val="20"/>
              </w:rPr>
              <w:t xml:space="preserve"> «Девочка-</w:t>
            </w:r>
            <w:proofErr w:type="spellStart"/>
            <w:r w:rsidRPr="00FC6023">
              <w:rPr>
                <w:sz w:val="20"/>
                <w:szCs w:val="20"/>
              </w:rPr>
              <w:t>ревушка</w:t>
            </w:r>
            <w:proofErr w:type="spellEnd"/>
            <w:r w:rsidRPr="00FC6023">
              <w:rPr>
                <w:sz w:val="20"/>
                <w:szCs w:val="20"/>
              </w:rPr>
              <w:t>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66</w:t>
            </w:r>
          </w:p>
        </w:tc>
        <w:tc>
          <w:tcPr>
            <w:tcW w:w="6847" w:type="dxa"/>
          </w:tcPr>
          <w:p w:rsidR="00BE388D" w:rsidRPr="00FC6023" w:rsidRDefault="00D645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Рассматривание картины « Дети кормят курицу и цыплят». Игра в цыплят (чтение песенки В. </w:t>
            </w:r>
            <w:proofErr w:type="spellStart"/>
            <w:r w:rsidRPr="00FC6023">
              <w:rPr>
                <w:sz w:val="20"/>
                <w:szCs w:val="20"/>
              </w:rPr>
              <w:t>Берестова</w:t>
            </w:r>
            <w:proofErr w:type="spellEnd"/>
            <w:r w:rsidRPr="00FC6023">
              <w:rPr>
                <w:sz w:val="20"/>
                <w:szCs w:val="20"/>
              </w:rPr>
              <w:t xml:space="preserve"> «Цыплята»).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67</w:t>
            </w:r>
          </w:p>
        </w:tc>
        <w:tc>
          <w:tcPr>
            <w:tcW w:w="6847" w:type="dxa"/>
          </w:tcPr>
          <w:p w:rsidR="00D645EF" w:rsidRPr="00FC6023" w:rsidRDefault="00D645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Рассказ Г. Балла «</w:t>
            </w:r>
            <w:proofErr w:type="spellStart"/>
            <w:r w:rsidRPr="00FC6023">
              <w:rPr>
                <w:sz w:val="20"/>
                <w:szCs w:val="20"/>
              </w:rPr>
              <w:t>Желтячок</w:t>
            </w:r>
            <w:proofErr w:type="spellEnd"/>
            <w:r w:rsidRPr="00FC6023">
              <w:rPr>
                <w:sz w:val="20"/>
                <w:szCs w:val="20"/>
              </w:rPr>
              <w:t xml:space="preserve">», </w:t>
            </w:r>
          </w:p>
          <w:p w:rsidR="00BE388D" w:rsidRPr="00FC6023" w:rsidRDefault="00D645EF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песенки В. </w:t>
            </w:r>
            <w:proofErr w:type="spellStart"/>
            <w:r w:rsidRPr="00FC6023">
              <w:rPr>
                <w:sz w:val="20"/>
                <w:szCs w:val="20"/>
              </w:rPr>
              <w:t>Берестова</w:t>
            </w:r>
            <w:proofErr w:type="spellEnd"/>
            <w:r w:rsidRPr="00FC6023">
              <w:rPr>
                <w:sz w:val="20"/>
                <w:szCs w:val="20"/>
              </w:rPr>
              <w:t xml:space="preserve"> «Цыплята».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68</w:t>
            </w:r>
          </w:p>
        </w:tc>
        <w:tc>
          <w:tcPr>
            <w:tcW w:w="6847" w:type="dxa"/>
          </w:tcPr>
          <w:p w:rsidR="00BE388D" w:rsidRPr="00FC6023" w:rsidRDefault="00E7149E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 xml:space="preserve">Дидактические упражнения «Так или не так». Чтение стихотворения  А. </w:t>
            </w:r>
            <w:proofErr w:type="spellStart"/>
            <w:r w:rsidRPr="00FC6023">
              <w:rPr>
                <w:sz w:val="20"/>
                <w:szCs w:val="20"/>
              </w:rPr>
              <w:t>Барто</w:t>
            </w:r>
            <w:proofErr w:type="spellEnd"/>
            <w:r w:rsidRPr="00FC6023">
              <w:rPr>
                <w:sz w:val="20"/>
                <w:szCs w:val="20"/>
              </w:rPr>
              <w:t xml:space="preserve"> «Кораблик».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69</w:t>
            </w:r>
          </w:p>
        </w:tc>
        <w:tc>
          <w:tcPr>
            <w:tcW w:w="6847" w:type="dxa"/>
          </w:tcPr>
          <w:p w:rsidR="00BE388D" w:rsidRPr="00FC6023" w:rsidRDefault="00E7149E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Дидактические упражнения «Так или не так». Чтение песенки «</w:t>
            </w:r>
            <w:proofErr w:type="spellStart"/>
            <w:r w:rsidRPr="00FC6023">
              <w:rPr>
                <w:sz w:val="20"/>
                <w:szCs w:val="20"/>
              </w:rPr>
              <w:t>Снегирек</w:t>
            </w:r>
            <w:proofErr w:type="spellEnd"/>
            <w:r w:rsidRPr="00FC6023">
              <w:rPr>
                <w:sz w:val="20"/>
                <w:szCs w:val="20"/>
              </w:rPr>
              <w:t>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BE388D" w:rsidRPr="00FC6023" w:rsidTr="005D5788">
        <w:trPr>
          <w:jc w:val="center"/>
        </w:trPr>
        <w:tc>
          <w:tcPr>
            <w:tcW w:w="533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70</w:t>
            </w:r>
          </w:p>
        </w:tc>
        <w:tc>
          <w:tcPr>
            <w:tcW w:w="6847" w:type="dxa"/>
          </w:tcPr>
          <w:p w:rsidR="00BE388D" w:rsidRPr="00FC6023" w:rsidRDefault="00E7149E" w:rsidP="00FC6023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Чтение сказки В. Бианки «Лис и Мышонок».</w:t>
            </w:r>
          </w:p>
        </w:tc>
        <w:tc>
          <w:tcPr>
            <w:tcW w:w="1217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BE388D" w:rsidRPr="00FC6023" w:rsidRDefault="00BE388D" w:rsidP="00FC602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5D5788" w:rsidRPr="00FC6023" w:rsidTr="005D5788">
        <w:trPr>
          <w:jc w:val="center"/>
        </w:trPr>
        <w:tc>
          <w:tcPr>
            <w:tcW w:w="533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71</w:t>
            </w:r>
          </w:p>
        </w:tc>
        <w:tc>
          <w:tcPr>
            <w:tcW w:w="6847" w:type="dxa"/>
          </w:tcPr>
          <w:p w:rsidR="005D5788" w:rsidRPr="00FC6023" w:rsidRDefault="005D5788" w:rsidP="005D5788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«Здравствуй, весна!»</w:t>
            </w:r>
          </w:p>
        </w:tc>
        <w:tc>
          <w:tcPr>
            <w:tcW w:w="1217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5D5788" w:rsidRPr="00FC6023" w:rsidTr="005D5788">
        <w:trPr>
          <w:jc w:val="center"/>
        </w:trPr>
        <w:tc>
          <w:tcPr>
            <w:tcW w:w="533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47" w:type="dxa"/>
          </w:tcPr>
          <w:p w:rsidR="005D5788" w:rsidRPr="00FC6023" w:rsidRDefault="005D5788" w:rsidP="005D5788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«Здравствуй, весна!»</w:t>
            </w:r>
          </w:p>
        </w:tc>
        <w:tc>
          <w:tcPr>
            <w:tcW w:w="1217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5D5788" w:rsidRPr="00FC6023" w:rsidTr="005D5788">
        <w:trPr>
          <w:jc w:val="center"/>
        </w:trPr>
        <w:tc>
          <w:tcPr>
            <w:tcW w:w="533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47" w:type="dxa"/>
          </w:tcPr>
          <w:p w:rsidR="005D5788" w:rsidRPr="00FC6023" w:rsidRDefault="005D5788" w:rsidP="005D5788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Диагностика.</w:t>
            </w:r>
          </w:p>
        </w:tc>
        <w:tc>
          <w:tcPr>
            <w:tcW w:w="1217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5D5788" w:rsidRPr="00FC6023" w:rsidTr="005D5788">
        <w:trPr>
          <w:jc w:val="center"/>
        </w:trPr>
        <w:tc>
          <w:tcPr>
            <w:tcW w:w="533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47" w:type="dxa"/>
          </w:tcPr>
          <w:p w:rsidR="005D5788" w:rsidRPr="00FC6023" w:rsidRDefault="005D5788" w:rsidP="005D5788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Диагностика.</w:t>
            </w:r>
          </w:p>
        </w:tc>
        <w:tc>
          <w:tcPr>
            <w:tcW w:w="1217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1</w:t>
            </w:r>
          </w:p>
        </w:tc>
      </w:tr>
      <w:tr w:rsidR="005D5788" w:rsidRPr="00FC6023" w:rsidTr="005D5788">
        <w:trPr>
          <w:jc w:val="center"/>
        </w:trPr>
        <w:tc>
          <w:tcPr>
            <w:tcW w:w="7380" w:type="dxa"/>
            <w:gridSpan w:val="2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both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Итого:</w:t>
            </w:r>
          </w:p>
        </w:tc>
        <w:tc>
          <w:tcPr>
            <w:tcW w:w="1217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vAlign w:val="center"/>
          </w:tcPr>
          <w:p w:rsidR="005D5788" w:rsidRPr="00FC6023" w:rsidRDefault="005D5788" w:rsidP="005D5788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FC6023">
              <w:rPr>
                <w:sz w:val="20"/>
                <w:szCs w:val="20"/>
              </w:rPr>
              <w:t>72</w:t>
            </w:r>
          </w:p>
        </w:tc>
      </w:tr>
    </w:tbl>
    <w:p w:rsidR="001930CF" w:rsidRPr="005137C9" w:rsidRDefault="001930CF" w:rsidP="001930CF">
      <w:pPr>
        <w:pStyle w:val="4"/>
        <w:shd w:val="clear" w:color="auto" w:fill="FFFFFF" w:themeFill="background1"/>
        <w:spacing w:after="0" w:line="360" w:lineRule="auto"/>
        <w:jc w:val="center"/>
        <w:rPr>
          <w:rStyle w:val="12"/>
          <w:rFonts w:eastAsiaTheme="minorEastAsia"/>
          <w:b/>
          <w:sz w:val="24"/>
          <w:szCs w:val="24"/>
        </w:rPr>
      </w:pPr>
      <w:r w:rsidRPr="005137C9">
        <w:rPr>
          <w:rStyle w:val="12"/>
          <w:rFonts w:eastAsiaTheme="minorEastAsia"/>
          <w:b/>
          <w:sz w:val="24"/>
          <w:szCs w:val="24"/>
        </w:rPr>
        <w:t>Педагогический мониторинг.</w:t>
      </w:r>
    </w:p>
    <w:p w:rsidR="001930CF" w:rsidRPr="005137C9" w:rsidRDefault="001930CF" w:rsidP="001930CF">
      <w:pPr>
        <w:pStyle w:val="4"/>
        <w:shd w:val="clear" w:color="auto" w:fill="auto"/>
        <w:spacing w:after="0" w:line="360" w:lineRule="auto"/>
        <w:ind w:firstLine="709"/>
        <w:jc w:val="both"/>
        <w:rPr>
          <w:rStyle w:val="12"/>
          <w:rFonts w:eastAsiaTheme="minorEastAsia"/>
          <w:sz w:val="24"/>
          <w:szCs w:val="24"/>
        </w:rPr>
      </w:pPr>
      <w:r w:rsidRPr="005137C9">
        <w:rPr>
          <w:rStyle w:val="12"/>
          <w:rFonts w:eastAsiaTheme="minorEastAsia"/>
          <w:sz w:val="24"/>
          <w:szCs w:val="24"/>
        </w:rPr>
        <w:t xml:space="preserve">Педагогическая диагностика проводится на основе диагностического пособия </w:t>
      </w:r>
      <w:proofErr w:type="spellStart"/>
      <w:r w:rsidRPr="005137C9">
        <w:rPr>
          <w:rStyle w:val="12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2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5137C9">
        <w:rPr>
          <w:rStyle w:val="12"/>
          <w:rFonts w:eastAsiaTheme="minorEastAsia"/>
          <w:sz w:val="24"/>
          <w:szCs w:val="24"/>
        </w:rPr>
        <w:t>Афонькина</w:t>
      </w:r>
      <w:proofErr w:type="spellEnd"/>
      <w:r w:rsidRPr="005137C9">
        <w:rPr>
          <w:rStyle w:val="12"/>
          <w:rFonts w:eastAsiaTheme="minorEastAsia"/>
          <w:sz w:val="24"/>
          <w:szCs w:val="24"/>
        </w:rPr>
        <w:t>. – Волгоград: Учитель, 2015.</w:t>
      </w:r>
      <w:r>
        <w:rPr>
          <w:rStyle w:val="12"/>
          <w:rFonts w:eastAsiaTheme="minorEastAsia"/>
          <w:sz w:val="24"/>
          <w:szCs w:val="24"/>
        </w:rPr>
        <w:t xml:space="preserve">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1930CF" w:rsidRPr="005137C9" w:rsidRDefault="001930CF" w:rsidP="001930CF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2"/>
          <w:rFonts w:eastAsiaTheme="minorEastAsia"/>
          <w:sz w:val="24"/>
          <w:szCs w:val="24"/>
        </w:rPr>
      </w:pPr>
      <w:r w:rsidRPr="005137C9">
        <w:rPr>
          <w:rStyle w:val="12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930CF" w:rsidRPr="004E3D94" w:rsidRDefault="001930CF" w:rsidP="001930CF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2"/>
          <w:rFonts w:eastAsiaTheme="minorEastAsia"/>
          <w:sz w:val="24"/>
          <w:szCs w:val="24"/>
        </w:rPr>
      </w:pPr>
      <w:r w:rsidRPr="005137C9">
        <w:rPr>
          <w:rStyle w:val="12"/>
          <w:rFonts w:eastAsiaTheme="minorEastAsia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</w:t>
      </w:r>
      <w:r w:rsidRPr="004E3D94">
        <w:rPr>
          <w:rStyle w:val="12"/>
          <w:rFonts w:eastAsiaTheme="minorEastAsia"/>
          <w:sz w:val="24"/>
          <w:szCs w:val="24"/>
        </w:rPr>
        <w:t xml:space="preserve">систематическим, «пролонгированным» и отразить историю развития каждого ребенка в условиях образовательной деятельности. </w:t>
      </w:r>
    </w:p>
    <w:p w:rsidR="001930CF" w:rsidRPr="004E3D94" w:rsidRDefault="001930CF" w:rsidP="001930CF">
      <w:pPr>
        <w:spacing w:line="360" w:lineRule="auto"/>
        <w:ind w:firstLine="709"/>
        <w:jc w:val="both"/>
      </w:pPr>
      <w:r w:rsidRPr="004E3D94">
        <w:rPr>
          <w:rStyle w:val="12"/>
          <w:sz w:val="24"/>
        </w:rPr>
        <w:t xml:space="preserve">Итоги диагностики фиксируются </w:t>
      </w:r>
      <w:r w:rsidRPr="004E3D94">
        <w:t>в карте оценки уровней эффективности педагогических воздействий (Приложение 1)</w:t>
      </w:r>
    </w:p>
    <w:p w:rsidR="001930CF" w:rsidRDefault="001930CF" w:rsidP="001930CF">
      <w:pPr>
        <w:pStyle w:val="a8"/>
        <w:spacing w:line="276" w:lineRule="auto"/>
        <w:jc w:val="center"/>
        <w:rPr>
          <w:b/>
        </w:rPr>
      </w:pPr>
      <w:r>
        <w:rPr>
          <w:b/>
        </w:rPr>
        <w:t>Программно-методическое обеспечение</w:t>
      </w:r>
      <w:r w:rsidR="00125E76">
        <w:rPr>
          <w:b/>
        </w:rPr>
        <w:t>.</w:t>
      </w:r>
    </w:p>
    <w:p w:rsidR="004E3D94" w:rsidRDefault="004E3D94" w:rsidP="001930CF">
      <w:pPr>
        <w:pStyle w:val="a8"/>
        <w:spacing w:line="276" w:lineRule="auto"/>
        <w:jc w:val="center"/>
        <w:rPr>
          <w:b/>
        </w:rPr>
      </w:pPr>
    </w:p>
    <w:p w:rsidR="001930CF" w:rsidRPr="001930CF" w:rsidRDefault="001930CF" w:rsidP="001930CF">
      <w:pPr>
        <w:pStyle w:val="a8"/>
        <w:spacing w:line="360" w:lineRule="auto"/>
        <w:ind w:firstLine="567"/>
        <w:jc w:val="both"/>
        <w:rPr>
          <w:i/>
          <w:u w:val="single"/>
        </w:rPr>
      </w:pPr>
      <w:r w:rsidRPr="001930CF">
        <w:t xml:space="preserve">Рабочая программа ориентирована на использование </w:t>
      </w:r>
      <w:r w:rsidRPr="001930CF">
        <w:rPr>
          <w:i/>
          <w:u w:val="single"/>
        </w:rPr>
        <w:t>учебно-методического комплекта:</w:t>
      </w:r>
    </w:p>
    <w:p w:rsidR="001930CF" w:rsidRPr="001930CF" w:rsidRDefault="001930CF" w:rsidP="001930CF">
      <w:pPr>
        <w:pStyle w:val="a8"/>
        <w:numPr>
          <w:ilvl w:val="0"/>
          <w:numId w:val="18"/>
        </w:numPr>
        <w:spacing w:line="360" w:lineRule="auto"/>
        <w:jc w:val="both"/>
        <w:rPr>
          <w:rStyle w:val="c33"/>
        </w:rPr>
      </w:pPr>
      <w:proofErr w:type="spellStart"/>
      <w:r w:rsidRPr="001930CF">
        <w:rPr>
          <w:rStyle w:val="c33"/>
        </w:rPr>
        <w:t>Гербова</w:t>
      </w:r>
      <w:proofErr w:type="spellEnd"/>
      <w:r w:rsidRPr="001930CF">
        <w:rPr>
          <w:rStyle w:val="c33"/>
        </w:rPr>
        <w:t xml:space="preserve"> В.В. развитие речи в детском саду: старшая группа. – М.: МОЗАИКА-СИНТЕЗ, 2014.</w:t>
      </w:r>
    </w:p>
    <w:p w:rsidR="001930CF" w:rsidRPr="001930CF" w:rsidRDefault="001930CF" w:rsidP="001930CF">
      <w:pPr>
        <w:pStyle w:val="a8"/>
        <w:numPr>
          <w:ilvl w:val="0"/>
          <w:numId w:val="18"/>
        </w:numPr>
        <w:tabs>
          <w:tab w:val="left" w:pos="851"/>
        </w:tabs>
        <w:spacing w:line="360" w:lineRule="auto"/>
        <w:jc w:val="both"/>
      </w:pPr>
      <w:r w:rsidRPr="001930CF">
        <w:rPr>
          <w:rStyle w:val="12"/>
          <w:rFonts w:eastAsiaTheme="minorEastAsia"/>
          <w:sz w:val="24"/>
        </w:rPr>
        <w:lastRenderedPageBreak/>
        <w:t xml:space="preserve">Диагностическое пособие </w:t>
      </w:r>
      <w:proofErr w:type="spellStart"/>
      <w:r w:rsidRPr="001930CF">
        <w:rPr>
          <w:rStyle w:val="12"/>
          <w:rFonts w:eastAsiaTheme="minorEastAsia"/>
          <w:sz w:val="24"/>
        </w:rPr>
        <w:t>Афонькиной</w:t>
      </w:r>
      <w:proofErr w:type="spellEnd"/>
      <w:r w:rsidRPr="001930CF">
        <w:rPr>
          <w:rStyle w:val="12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1930CF">
        <w:rPr>
          <w:rStyle w:val="12"/>
          <w:rFonts w:eastAsiaTheme="minorEastAsia"/>
          <w:sz w:val="24"/>
        </w:rPr>
        <w:t>Афонькина</w:t>
      </w:r>
      <w:proofErr w:type="spellEnd"/>
      <w:r w:rsidRPr="001930CF">
        <w:rPr>
          <w:rStyle w:val="12"/>
          <w:rFonts w:eastAsiaTheme="minorEastAsia"/>
          <w:sz w:val="24"/>
        </w:rPr>
        <w:t>. – Волгоград: Учитель, 2015.</w:t>
      </w:r>
    </w:p>
    <w:p w:rsidR="006138B8" w:rsidRPr="001930CF" w:rsidRDefault="001930CF" w:rsidP="001930CF">
      <w:pPr>
        <w:spacing w:line="360" w:lineRule="auto"/>
        <w:rPr>
          <w:bCs/>
          <w:i/>
          <w:u w:val="single"/>
        </w:rPr>
      </w:pPr>
      <w:r w:rsidRPr="001930CF">
        <w:rPr>
          <w:bCs/>
          <w:i/>
          <w:u w:val="single"/>
        </w:rPr>
        <w:t>У</w:t>
      </w:r>
      <w:r w:rsidR="006138B8" w:rsidRPr="001930CF">
        <w:rPr>
          <w:bCs/>
          <w:i/>
          <w:u w:val="single"/>
        </w:rPr>
        <w:t>чебно-наглядные пособия:</w:t>
      </w:r>
    </w:p>
    <w:p w:rsidR="006138B8" w:rsidRDefault="006138B8" w:rsidP="006138B8">
      <w:pPr>
        <w:numPr>
          <w:ilvl w:val="0"/>
          <w:numId w:val="15"/>
        </w:numPr>
        <w:spacing w:line="360" w:lineRule="auto"/>
      </w:pPr>
      <w:r>
        <w:t>Плакаты;</w:t>
      </w:r>
    </w:p>
    <w:p w:rsidR="006138B8" w:rsidRDefault="006138B8" w:rsidP="006138B8">
      <w:pPr>
        <w:numPr>
          <w:ilvl w:val="0"/>
          <w:numId w:val="15"/>
        </w:numPr>
        <w:spacing w:line="360" w:lineRule="auto"/>
      </w:pPr>
      <w:r>
        <w:t>Открытки;</w:t>
      </w:r>
    </w:p>
    <w:p w:rsidR="006138B8" w:rsidRDefault="006138B8" w:rsidP="006138B8">
      <w:pPr>
        <w:numPr>
          <w:ilvl w:val="0"/>
          <w:numId w:val="15"/>
        </w:numPr>
        <w:spacing w:line="360" w:lineRule="auto"/>
      </w:pPr>
      <w:r>
        <w:t>Картины;</w:t>
      </w:r>
    </w:p>
    <w:p w:rsidR="006138B8" w:rsidRDefault="006138B8" w:rsidP="006138B8">
      <w:pPr>
        <w:numPr>
          <w:ilvl w:val="0"/>
          <w:numId w:val="15"/>
        </w:numPr>
        <w:spacing w:line="360" w:lineRule="auto"/>
      </w:pPr>
      <w:r>
        <w:t>Предметные картинки.</w:t>
      </w:r>
    </w:p>
    <w:p w:rsidR="001930CF" w:rsidRDefault="001930CF" w:rsidP="006138B8">
      <w:pPr>
        <w:numPr>
          <w:ilvl w:val="0"/>
          <w:numId w:val="15"/>
        </w:numPr>
        <w:spacing w:line="360" w:lineRule="auto"/>
      </w:pPr>
      <w:r>
        <w:t>Художественная литература.</w:t>
      </w:r>
    </w:p>
    <w:p w:rsidR="001930CF" w:rsidRDefault="00BE388D" w:rsidP="001930CF">
      <w:pPr>
        <w:pStyle w:val="a8"/>
        <w:spacing w:line="360" w:lineRule="auto"/>
        <w:rPr>
          <w:bCs/>
          <w:i/>
          <w:u w:val="single"/>
        </w:rPr>
      </w:pPr>
      <w:r w:rsidRPr="00FC6023">
        <w:rPr>
          <w:bCs/>
          <w:i/>
          <w:u w:val="single"/>
        </w:rPr>
        <w:t>Электронные средства обучения, интернет ресурсы:</w:t>
      </w:r>
      <w:r w:rsidR="001930CF">
        <w:rPr>
          <w:bCs/>
          <w:i/>
          <w:u w:val="single"/>
        </w:rPr>
        <w:t xml:space="preserve"> </w:t>
      </w:r>
    </w:p>
    <w:p w:rsidR="001930CF" w:rsidRDefault="001930CF" w:rsidP="001930CF">
      <w:pPr>
        <w:pStyle w:val="a8"/>
        <w:spacing w:line="360" w:lineRule="auto"/>
        <w:rPr>
          <w:bCs/>
          <w:i/>
          <w:u w:val="single"/>
        </w:rPr>
        <w:sectPr w:rsidR="001930CF" w:rsidSect="00FC6023">
          <w:footerReference w:type="default" r:id="rId8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FC6023">
        <w:t>Мультфильмы, видеофильмы</w:t>
      </w:r>
    </w:p>
    <w:p w:rsidR="00BE388D" w:rsidRPr="001930CF" w:rsidRDefault="001930CF" w:rsidP="001930CF">
      <w:pPr>
        <w:pStyle w:val="a8"/>
        <w:spacing w:line="360" w:lineRule="auto"/>
        <w:jc w:val="right"/>
        <w:rPr>
          <w:b/>
          <w:bCs/>
        </w:rPr>
      </w:pPr>
      <w:r w:rsidRPr="001930CF">
        <w:rPr>
          <w:b/>
          <w:bCs/>
        </w:rPr>
        <w:lastRenderedPageBreak/>
        <w:t>Приложение 1</w:t>
      </w:r>
    </w:p>
    <w:p w:rsidR="001930CF" w:rsidRPr="00F044A3" w:rsidRDefault="00BE388D" w:rsidP="001930CF">
      <w:pPr>
        <w:jc w:val="center"/>
        <w:rPr>
          <w:sz w:val="22"/>
          <w:szCs w:val="22"/>
        </w:rPr>
      </w:pPr>
      <w:r w:rsidRPr="00FC6023">
        <w:t>.</w:t>
      </w:r>
      <w:r w:rsidR="001930CF" w:rsidRPr="001930CF">
        <w:rPr>
          <w:sz w:val="22"/>
          <w:szCs w:val="22"/>
        </w:rPr>
        <w:t xml:space="preserve"> </w:t>
      </w:r>
      <w:r w:rsidR="001930CF" w:rsidRPr="00F044A3">
        <w:rPr>
          <w:sz w:val="22"/>
          <w:szCs w:val="22"/>
        </w:rPr>
        <w:t>Карта оценки уровней эффективности педагогических воздействий</w:t>
      </w:r>
    </w:p>
    <w:p w:rsidR="001930CF" w:rsidRPr="00F044A3" w:rsidRDefault="001930CF" w:rsidP="001930CF">
      <w:pPr>
        <w:jc w:val="center"/>
        <w:rPr>
          <w:sz w:val="22"/>
          <w:szCs w:val="22"/>
        </w:rPr>
      </w:pPr>
      <w:r w:rsidRPr="00F044A3">
        <w:rPr>
          <w:sz w:val="22"/>
          <w:szCs w:val="22"/>
        </w:rPr>
        <w:t>Образовательная область «Речевое развитие»</w:t>
      </w:r>
    </w:p>
    <w:p w:rsidR="001930CF" w:rsidRPr="00F044A3" w:rsidRDefault="001930CF" w:rsidP="001930CF">
      <w:pPr>
        <w:rPr>
          <w:sz w:val="22"/>
          <w:szCs w:val="22"/>
          <w:u w:val="single"/>
        </w:rPr>
      </w:pPr>
      <w:r w:rsidRPr="00F044A3">
        <w:rPr>
          <w:sz w:val="22"/>
          <w:szCs w:val="22"/>
        </w:rPr>
        <w:t xml:space="preserve">Возрастная группа: Воспитатели: </w:t>
      </w:r>
    </w:p>
    <w:p w:rsidR="001930CF" w:rsidRPr="00F044A3" w:rsidRDefault="001930CF" w:rsidP="001930CF">
      <w:pPr>
        <w:rPr>
          <w:sz w:val="22"/>
          <w:szCs w:val="22"/>
          <w:u w:val="single"/>
        </w:rPr>
      </w:pPr>
      <w:r w:rsidRPr="00F044A3">
        <w:rPr>
          <w:sz w:val="22"/>
          <w:szCs w:val="22"/>
        </w:rPr>
        <w:t xml:space="preserve">Дата заполнения: </w:t>
      </w:r>
    </w:p>
    <w:tbl>
      <w:tblPr>
        <w:tblStyle w:val="ac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1930CF" w:rsidRPr="00817806" w:rsidTr="00817806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№ п/п</w:t>
            </w: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             Фамилия,</w:t>
            </w: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                 Имя</w:t>
            </w: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Направления реализации образовательной области «</w:t>
            </w:r>
            <w:r w:rsidR="00817806" w:rsidRPr="00817806">
              <w:rPr>
                <w:rFonts w:ascii="Times New Roman" w:hAnsi="Times New Roman" w:cs="Times New Roman"/>
              </w:rPr>
              <w:t>Речевое развитие</w:t>
            </w:r>
            <w:r w:rsidRPr="008178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gridSpan w:val="2"/>
            <w:vMerge w:val="restart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</w:p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Личныйуровень</w:t>
            </w:r>
            <w:proofErr w:type="spellEnd"/>
          </w:p>
        </w:tc>
      </w:tr>
      <w:tr w:rsidR="001930CF" w:rsidRPr="00817806" w:rsidTr="00817806">
        <w:tc>
          <w:tcPr>
            <w:tcW w:w="2220" w:type="dxa"/>
            <w:vMerge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817806">
              <w:rPr>
                <w:rFonts w:ascii="Times New Roman" w:hAnsi="Times New Roman" w:cs="Times New Roman"/>
              </w:rPr>
              <w:t>связной,грамматически</w:t>
            </w:r>
            <w:proofErr w:type="spellEnd"/>
            <w:proofErr w:type="gramEnd"/>
            <w:r w:rsidRPr="00817806">
              <w:rPr>
                <w:rFonts w:ascii="Times New Roman" w:hAnsi="Times New Roman" w:cs="Times New Roman"/>
              </w:rPr>
              <w:t xml:space="preserve"> правильной </w:t>
            </w:r>
            <w:proofErr w:type="spellStart"/>
            <w:r w:rsidRPr="00817806">
              <w:rPr>
                <w:rFonts w:ascii="Times New Roman" w:hAnsi="Times New Roman" w:cs="Times New Roman"/>
              </w:rPr>
              <w:t>диологическойи</w:t>
            </w:r>
            <w:proofErr w:type="spellEnd"/>
            <w:r w:rsidRPr="00817806">
              <w:rPr>
                <w:rFonts w:ascii="Times New Roman" w:hAnsi="Times New Roman" w:cs="Times New Roman"/>
              </w:rPr>
              <w:t xml:space="preserve"> монологической речи</w:t>
            </w:r>
          </w:p>
        </w:tc>
        <w:tc>
          <w:tcPr>
            <w:tcW w:w="1559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Развитие звуковой и интонационной культуры </w:t>
            </w:r>
            <w:proofErr w:type="spellStart"/>
            <w:proofErr w:type="gramStart"/>
            <w:r w:rsidRPr="00817806">
              <w:rPr>
                <w:rFonts w:ascii="Times New Roman" w:hAnsi="Times New Roman" w:cs="Times New Roman"/>
              </w:rPr>
              <w:t>речи,фонематического</w:t>
            </w:r>
            <w:proofErr w:type="spellEnd"/>
            <w:proofErr w:type="gramEnd"/>
            <w:r w:rsidRPr="00817806">
              <w:rPr>
                <w:rFonts w:ascii="Times New Roman" w:hAnsi="Times New Roman" w:cs="Times New Roman"/>
              </w:rPr>
              <w:t xml:space="preserve"> слуха</w:t>
            </w:r>
          </w:p>
        </w:tc>
        <w:tc>
          <w:tcPr>
            <w:tcW w:w="2127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Знакомство с книжной </w:t>
            </w:r>
            <w:proofErr w:type="spellStart"/>
            <w:proofErr w:type="gramStart"/>
            <w:r w:rsidRPr="00817806">
              <w:rPr>
                <w:rFonts w:ascii="Times New Roman" w:hAnsi="Times New Roman" w:cs="Times New Roman"/>
              </w:rPr>
              <w:t>культурой,детской</w:t>
            </w:r>
            <w:proofErr w:type="spellEnd"/>
            <w:proofErr w:type="gramEnd"/>
            <w:r w:rsidRPr="008178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806">
              <w:rPr>
                <w:rFonts w:ascii="Times New Roman" w:hAnsi="Times New Roman" w:cs="Times New Roman"/>
              </w:rPr>
              <w:t>литературой;понимание</w:t>
            </w:r>
            <w:proofErr w:type="spellEnd"/>
            <w:r w:rsidRPr="00817806">
              <w:rPr>
                <w:rFonts w:ascii="Times New Roman" w:hAnsi="Times New Roman" w:cs="Times New Roman"/>
              </w:rPr>
              <w:t xml:space="preserve">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930CF" w:rsidRPr="00817806" w:rsidTr="00817806">
        <w:tc>
          <w:tcPr>
            <w:tcW w:w="2220" w:type="dxa"/>
            <w:vMerge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Н.г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К.г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Н.г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К.г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Н.г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К.г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Н.г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К.г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Н.г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К.г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Н.г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К.г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Н.г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К.г</w:t>
            </w:r>
            <w:proofErr w:type="spellEnd"/>
            <w:r w:rsidRPr="00817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579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proofErr w:type="spellStart"/>
            <w:r w:rsidRPr="00817806">
              <w:rPr>
                <w:rFonts w:ascii="Times New Roman" w:hAnsi="Times New Roman" w:cs="Times New Roman"/>
              </w:rPr>
              <w:t>К.г</w:t>
            </w:r>
            <w:proofErr w:type="spellEnd"/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0CF" w:rsidRPr="00817806" w:rsidTr="00817806">
        <w:tc>
          <w:tcPr>
            <w:tcW w:w="2220" w:type="dxa"/>
          </w:tcPr>
          <w:p w:rsidR="001930CF" w:rsidRPr="00817806" w:rsidRDefault="001930CF" w:rsidP="001216CB">
            <w:pPr>
              <w:rPr>
                <w:rFonts w:ascii="Times New Roman" w:hAnsi="Times New Roman" w:cs="Times New Roman"/>
              </w:rPr>
            </w:pPr>
            <w:r w:rsidRPr="0081780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7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1930CF" w:rsidRPr="00817806" w:rsidRDefault="001930CF" w:rsidP="00121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0CF" w:rsidRPr="00817806" w:rsidRDefault="001930CF" w:rsidP="001930CF">
      <w:pPr>
        <w:rPr>
          <w:sz w:val="22"/>
          <w:szCs w:val="22"/>
        </w:rPr>
        <w:sectPr w:rsidR="001930CF" w:rsidRPr="00817806" w:rsidSect="00F044A3">
          <w:footerReference w:type="default" r:id="rId9"/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  <w:r w:rsidRPr="00817806">
        <w:rPr>
          <w:sz w:val="22"/>
          <w:szCs w:val="22"/>
        </w:rPr>
        <w:t xml:space="preserve">Начало </w:t>
      </w:r>
      <w:proofErr w:type="spellStart"/>
      <w:proofErr w:type="gramStart"/>
      <w:r w:rsidRPr="00817806">
        <w:rPr>
          <w:sz w:val="22"/>
          <w:szCs w:val="22"/>
        </w:rPr>
        <w:t>года:В.у</w:t>
      </w:r>
      <w:proofErr w:type="spellEnd"/>
      <w:r w:rsidRPr="00817806">
        <w:rPr>
          <w:sz w:val="22"/>
          <w:szCs w:val="22"/>
        </w:rPr>
        <w:t>.</w:t>
      </w:r>
      <w:proofErr w:type="gramEnd"/>
      <w:r w:rsidRPr="00817806">
        <w:rPr>
          <w:sz w:val="22"/>
          <w:szCs w:val="22"/>
        </w:rPr>
        <w:t xml:space="preserve"> -  %,  </w:t>
      </w:r>
      <w:proofErr w:type="spellStart"/>
      <w:r w:rsidRPr="00817806">
        <w:rPr>
          <w:sz w:val="22"/>
          <w:szCs w:val="22"/>
        </w:rPr>
        <w:t>С.у</w:t>
      </w:r>
      <w:proofErr w:type="spellEnd"/>
      <w:r w:rsidRPr="00817806">
        <w:rPr>
          <w:sz w:val="22"/>
          <w:szCs w:val="22"/>
        </w:rPr>
        <w:t xml:space="preserve">. –%,   </w:t>
      </w:r>
      <w:proofErr w:type="spellStart"/>
      <w:r w:rsidRPr="00817806">
        <w:rPr>
          <w:sz w:val="22"/>
          <w:szCs w:val="22"/>
        </w:rPr>
        <w:t>Н.у</w:t>
      </w:r>
      <w:proofErr w:type="spellEnd"/>
      <w:r w:rsidRPr="00817806">
        <w:rPr>
          <w:sz w:val="22"/>
          <w:szCs w:val="22"/>
        </w:rPr>
        <w:t xml:space="preserve">. - %         Конец года: </w:t>
      </w:r>
      <w:proofErr w:type="spellStart"/>
      <w:r w:rsidRPr="00817806">
        <w:rPr>
          <w:sz w:val="22"/>
          <w:szCs w:val="22"/>
        </w:rPr>
        <w:t>В.у</w:t>
      </w:r>
      <w:proofErr w:type="spellEnd"/>
      <w:r w:rsidRPr="00817806">
        <w:rPr>
          <w:sz w:val="22"/>
          <w:szCs w:val="22"/>
        </w:rPr>
        <w:t>. –   % ,</w:t>
      </w:r>
      <w:proofErr w:type="spellStart"/>
      <w:r w:rsidRPr="00817806">
        <w:rPr>
          <w:sz w:val="22"/>
          <w:szCs w:val="22"/>
        </w:rPr>
        <w:t>С.у</w:t>
      </w:r>
      <w:proofErr w:type="spellEnd"/>
      <w:r w:rsidRPr="00817806">
        <w:rPr>
          <w:sz w:val="22"/>
          <w:szCs w:val="22"/>
        </w:rPr>
        <w:t xml:space="preserve">. –  %,,   </w:t>
      </w:r>
      <w:proofErr w:type="spellStart"/>
      <w:r w:rsidRPr="00817806">
        <w:rPr>
          <w:sz w:val="22"/>
          <w:szCs w:val="22"/>
        </w:rPr>
        <w:t>Н.у</w:t>
      </w:r>
      <w:proofErr w:type="spellEnd"/>
      <w:r w:rsidRPr="00817806">
        <w:rPr>
          <w:sz w:val="22"/>
          <w:szCs w:val="22"/>
        </w:rPr>
        <w:t>. –   %</w:t>
      </w:r>
    </w:p>
    <w:p w:rsidR="00BE388D" w:rsidRPr="00817806" w:rsidRDefault="00817806" w:rsidP="00817806">
      <w:pPr>
        <w:pStyle w:val="a8"/>
        <w:spacing w:line="360" w:lineRule="auto"/>
        <w:jc w:val="right"/>
        <w:rPr>
          <w:b/>
        </w:rPr>
      </w:pPr>
      <w:r w:rsidRPr="00817806">
        <w:rPr>
          <w:b/>
        </w:rPr>
        <w:lastRenderedPageBreak/>
        <w:t>Приложение 2</w:t>
      </w:r>
    </w:p>
    <w:p w:rsidR="00125E76" w:rsidRDefault="00E54451" w:rsidP="00361738">
      <w:pPr>
        <w:pStyle w:val="a8"/>
        <w:jc w:val="center"/>
        <w:rPr>
          <w:b/>
          <w:bCs/>
        </w:rPr>
      </w:pPr>
      <w:r w:rsidRPr="006138B8">
        <w:rPr>
          <w:b/>
          <w:bCs/>
        </w:rPr>
        <w:t xml:space="preserve">Календарно-тематическое планирование </w:t>
      </w:r>
      <w:r w:rsidR="00817806">
        <w:rPr>
          <w:b/>
          <w:color w:val="000000"/>
        </w:rPr>
        <w:t>непрерывной</w:t>
      </w:r>
      <w:r w:rsidR="00361738">
        <w:rPr>
          <w:b/>
          <w:color w:val="000000"/>
        </w:rPr>
        <w:t xml:space="preserve"> образовательной </w:t>
      </w:r>
      <w:r w:rsidR="00817806">
        <w:rPr>
          <w:b/>
          <w:color w:val="000000"/>
        </w:rPr>
        <w:t xml:space="preserve">деятельности </w:t>
      </w:r>
      <w:r w:rsidR="00125E76">
        <w:rPr>
          <w:b/>
          <w:color w:val="000000"/>
        </w:rPr>
        <w:t xml:space="preserve">по разделу </w:t>
      </w:r>
      <w:r w:rsidR="00817806">
        <w:rPr>
          <w:b/>
          <w:color w:val="000000"/>
        </w:rPr>
        <w:t>«</w:t>
      </w:r>
      <w:r w:rsidRPr="006138B8">
        <w:rPr>
          <w:b/>
          <w:bCs/>
        </w:rPr>
        <w:t xml:space="preserve">Развитие речи» </w:t>
      </w:r>
    </w:p>
    <w:p w:rsidR="00E54451" w:rsidRDefault="00E54451" w:rsidP="00361738">
      <w:pPr>
        <w:pStyle w:val="a8"/>
        <w:jc w:val="center"/>
        <w:rPr>
          <w:b/>
          <w:bCs/>
        </w:rPr>
      </w:pPr>
      <w:r w:rsidRPr="006138B8">
        <w:rPr>
          <w:b/>
          <w:bCs/>
        </w:rPr>
        <w:t>образовательной области «</w:t>
      </w:r>
      <w:r w:rsidR="00817806">
        <w:rPr>
          <w:b/>
          <w:bCs/>
        </w:rPr>
        <w:t>Речевое</w:t>
      </w:r>
      <w:r w:rsidRPr="006138B8">
        <w:rPr>
          <w:b/>
          <w:bCs/>
        </w:rPr>
        <w:t xml:space="preserve"> развитие»</w:t>
      </w:r>
      <w:r w:rsidR="00361738">
        <w:rPr>
          <w:b/>
          <w:bCs/>
        </w:rPr>
        <w:t xml:space="preserve"> для детей</w:t>
      </w:r>
      <w:r w:rsidR="00361738" w:rsidRPr="00361738">
        <w:rPr>
          <w:b/>
          <w:color w:val="000000"/>
        </w:rPr>
        <w:t xml:space="preserve"> </w:t>
      </w:r>
      <w:r w:rsidR="00361738" w:rsidRPr="00FC6023">
        <w:rPr>
          <w:b/>
          <w:color w:val="000000"/>
        </w:rPr>
        <w:t>первой младшей</w:t>
      </w:r>
      <w:r w:rsidR="00361738" w:rsidRPr="00FC6023">
        <w:rPr>
          <w:color w:val="000000"/>
        </w:rPr>
        <w:t xml:space="preserve"> </w:t>
      </w:r>
      <w:r w:rsidR="00361738" w:rsidRPr="00FC6023">
        <w:rPr>
          <w:b/>
          <w:bCs/>
        </w:rPr>
        <w:t>групп</w:t>
      </w:r>
      <w:r w:rsidR="00361738">
        <w:rPr>
          <w:b/>
          <w:bCs/>
        </w:rPr>
        <w:t>ы</w:t>
      </w:r>
      <w:r w:rsidRPr="006138B8">
        <w:rPr>
          <w:b/>
          <w:bCs/>
        </w:rPr>
        <w:t>.</w:t>
      </w:r>
    </w:p>
    <w:p w:rsidR="00DE5318" w:rsidRPr="006138B8" w:rsidRDefault="00DE5318" w:rsidP="00361738">
      <w:pPr>
        <w:pStyle w:val="a8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3260"/>
        <w:gridCol w:w="6379"/>
        <w:gridCol w:w="3544"/>
      </w:tblGrid>
      <w:tr w:rsidR="00E54451" w:rsidRPr="006138B8" w:rsidTr="005D5788">
        <w:trPr>
          <w:cantSplit/>
          <w:trHeight w:val="727"/>
        </w:trPr>
        <w:tc>
          <w:tcPr>
            <w:tcW w:w="567" w:type="dxa"/>
            <w:textDirection w:val="btLr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План</w:t>
            </w:r>
            <w:proofErr w:type="gramStart"/>
            <w:r w:rsidRPr="006138B8">
              <w:rPr>
                <w:sz w:val="20"/>
                <w:szCs w:val="20"/>
              </w:rPr>
              <w:t>.</w:t>
            </w:r>
            <w:r w:rsidR="006138B8" w:rsidRPr="006138B8">
              <w:rPr>
                <w:sz w:val="20"/>
                <w:szCs w:val="20"/>
              </w:rPr>
              <w:t xml:space="preserve"> </w:t>
            </w:r>
            <w:r w:rsidRPr="006138B8">
              <w:rPr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Факт</w:t>
            </w:r>
            <w:proofErr w:type="gramStart"/>
            <w:r w:rsidRPr="006138B8">
              <w:rPr>
                <w:sz w:val="20"/>
                <w:szCs w:val="20"/>
              </w:rPr>
              <w:t>.</w:t>
            </w:r>
            <w:r w:rsidR="006138B8" w:rsidRPr="006138B8">
              <w:rPr>
                <w:sz w:val="20"/>
                <w:szCs w:val="20"/>
              </w:rPr>
              <w:t xml:space="preserve"> </w:t>
            </w:r>
            <w:r w:rsidRPr="006138B8">
              <w:rPr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385D55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Тема, форма проведения</w:t>
            </w:r>
          </w:p>
        </w:tc>
        <w:tc>
          <w:tcPr>
            <w:tcW w:w="6379" w:type="dxa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Содержание НОД</w:t>
            </w:r>
          </w:p>
        </w:tc>
        <w:tc>
          <w:tcPr>
            <w:tcW w:w="3544" w:type="dxa"/>
            <w:vAlign w:val="center"/>
          </w:tcPr>
          <w:p w:rsidR="00E54451" w:rsidRPr="006138B8" w:rsidRDefault="00E54451" w:rsidP="009A0FF4">
            <w:pPr>
              <w:pStyle w:val="a8"/>
              <w:jc w:val="center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Материал</w:t>
            </w:r>
          </w:p>
        </w:tc>
      </w:tr>
      <w:tr w:rsidR="00E54451" w:rsidRPr="006138B8" w:rsidTr="005D5788">
        <w:trPr>
          <w:cantSplit/>
          <w:trHeight w:val="147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Сентябрь</w:t>
            </w:r>
          </w:p>
        </w:tc>
      </w:tr>
      <w:tr w:rsidR="00E54451" w:rsidRPr="006138B8" w:rsidTr="005D5788">
        <w:trPr>
          <w:cantSplit/>
          <w:trHeight w:val="712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«Что есть на участке детского сада?» (путешествие по территории участка).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Приучать участвовать в коллективном мероприятии, слышать и понимать предложения воспитателя, охотно выполнять их (что–то проговорить или сделать).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Обручи, колокольчики, цветные мелки.</w:t>
            </w:r>
          </w:p>
        </w:tc>
      </w:tr>
      <w:tr w:rsidR="00E54451" w:rsidRPr="006138B8" w:rsidTr="005D5788">
        <w:trPr>
          <w:cantSplit/>
          <w:trHeight w:val="89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русской народной песенки «Большие ноги шли по дороге…»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Приучать участвовать в коллективном мероприятии, слышать и понимать предложения воспитателя, охотно выполнять их (что–то проговорить или сделать). Вызывать интерес к чтению.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5D5788">
        <w:trPr>
          <w:cantSplit/>
          <w:trHeight w:val="69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«Что есть в групповой комнате?» (путешествие по комнате).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Приучать участвовать в коллективном мероприятии, слышать и понимать предложения воспитателя, охотно выполнять их (что–то проговорить или сделать).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Оборудование и предметно – развивающая среда групповой комнаты.</w:t>
            </w:r>
          </w:p>
        </w:tc>
      </w:tr>
      <w:tr w:rsidR="00E54451" w:rsidRPr="006138B8" w:rsidTr="005D5788">
        <w:trPr>
          <w:cantSplit/>
          <w:trHeight w:val="87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русской народной песенки «Баю – бай, баю - бай…» и стихотворения И. </w:t>
            </w:r>
            <w:proofErr w:type="spellStart"/>
            <w:r w:rsidRPr="006138B8">
              <w:rPr>
                <w:sz w:val="20"/>
                <w:szCs w:val="20"/>
              </w:rPr>
              <w:t>Токмаковой</w:t>
            </w:r>
            <w:proofErr w:type="spellEnd"/>
            <w:r w:rsidRPr="006138B8">
              <w:rPr>
                <w:sz w:val="20"/>
                <w:szCs w:val="20"/>
              </w:rPr>
              <w:t xml:space="preserve"> «</w:t>
            </w:r>
            <w:proofErr w:type="spellStart"/>
            <w:r w:rsidRPr="006138B8">
              <w:rPr>
                <w:sz w:val="20"/>
                <w:szCs w:val="20"/>
              </w:rPr>
              <w:t>Баиньки</w:t>
            </w:r>
            <w:proofErr w:type="spellEnd"/>
            <w:r w:rsidRPr="006138B8">
              <w:rPr>
                <w:sz w:val="20"/>
                <w:szCs w:val="20"/>
              </w:rPr>
              <w:t>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Приучать участвовать в коллективном мероприятии, слышать и понимать предложения воспитателя, охотно выполнять их (что–то проговорить или сделать). Вызывать интерес к чтению.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Кукла, собачка, книга с иллюстрациями.</w:t>
            </w:r>
          </w:p>
        </w:tc>
      </w:tr>
      <w:tr w:rsidR="00E54451" w:rsidRPr="006138B8" w:rsidTr="005D5788">
        <w:trPr>
          <w:cantSplit/>
          <w:trHeight w:val="80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«Про девочку Машу и Зайку Длинное Ушко».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Помочь понять, что утреннее расставание переживают все малыши и все мамы. Упражнять в проговаривании фраз, которые можно произнести, прощаясь с мамой (папой, бабушкой).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Кукла, зайка, мишка.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стихотворения К. Жуковского «Птичка», цикла стихотворений С. Маршака «Детки в клетке».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Приучать участвовать в коллективном мероприятии, слышать и понимать предложения воспитателя, охотно выполнять их (что–то проговорить или сделать). Вызывать интерес к чтению.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фигурки животных, строительный материал.</w:t>
            </w:r>
          </w:p>
        </w:tc>
      </w:tr>
      <w:tr w:rsidR="00E54451" w:rsidRPr="006138B8" w:rsidTr="005D5788">
        <w:trPr>
          <w:cantSplit/>
          <w:trHeight w:val="53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«Кто у нас хороший, кто у нас пригожий».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Вызывать симпатию к сверстникам. Помогать запоминать имена товарищей. Преодолевать застенчивость.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5D5788">
        <w:trPr>
          <w:cantSplit/>
          <w:trHeight w:val="51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цикла стихотворений </w:t>
            </w:r>
            <w:proofErr w:type="spellStart"/>
            <w:r w:rsidRPr="006138B8">
              <w:rPr>
                <w:sz w:val="20"/>
                <w:szCs w:val="20"/>
              </w:rPr>
              <w:t>А.Барто</w:t>
            </w:r>
            <w:proofErr w:type="spellEnd"/>
            <w:r w:rsidRPr="006138B8">
              <w:rPr>
                <w:sz w:val="20"/>
                <w:szCs w:val="20"/>
              </w:rPr>
              <w:t xml:space="preserve"> «Игрушки».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договаривать слова, фразы.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5D5788">
        <w:trPr>
          <w:cantSplit/>
          <w:trHeight w:val="70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Октябрь</w:t>
            </w:r>
          </w:p>
        </w:tc>
      </w:tr>
      <w:tr w:rsidR="00E54451" w:rsidRPr="006138B8" w:rsidTr="005D5788">
        <w:trPr>
          <w:cantSplit/>
          <w:trHeight w:val="843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Дидактическая игра «Поручения». Дидактическое упражнение «Вверх – вниз».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Совершенствовать умение понимать речь воспитателя. Поощрять попытки самостоятельно осуществлять действия с предметами и называть их. Помочь понять значение слов «вверх», «вниз».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Большой и маленький мишки, неваляшка, матрешка, красная и синяя чашки, большой и маленький кубы.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Немецкая народная песенка «Три веселых братца».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Прочитать детям песенку. Формировать умения слушать стихотворный текст, проговаривать звукоподражательные слова, выполнять движения, о которых говорится в тексте песенки, отчетливо произносить слова «вверх» и «вниз», по просьбе воспитателя выполнять действия, соответствующие этим словам.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5D5788">
        <w:trPr>
          <w:cantSplit/>
          <w:trHeight w:val="118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Дидактические игры «Поручения», «Лошадки».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дослушивать задание до конца, осмысливать его и выполнять соответствующие действия, различать действия, противоположные по значению (подняться вверх – спуститься), произносить отчетливо звук [и].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Кубы, две матрешки, две по – разному одетые куклы. Тазик, полотенце, люлька, грузовик.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Повторение </w:t>
            </w:r>
            <w:r w:rsidR="00817806" w:rsidRPr="006138B8">
              <w:rPr>
                <w:sz w:val="20"/>
                <w:szCs w:val="20"/>
              </w:rPr>
              <w:t>русской народной</w:t>
            </w:r>
            <w:r w:rsidRPr="006138B8">
              <w:rPr>
                <w:sz w:val="20"/>
                <w:szCs w:val="20"/>
              </w:rPr>
              <w:t xml:space="preserve"> сказки «Репка». Дидактические упражнения «Кто что ест?», «Скажи «а».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Напомнить содержание сказки «Репка». Вызывать желание рассказывать сказку вместе с воспитателем. Уточнять представления о том, кто что ест (мышка грызет корочку сыра, собака – косточку и т. д.). Активизировать в речи глаголы «лакать», «грызть», «есть». Учить отчетливо произносить звук [а], небольшие фразы.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Настольный театр «Репка».</w:t>
            </w:r>
          </w:p>
        </w:tc>
      </w:tr>
      <w:tr w:rsidR="00E54451" w:rsidRPr="006138B8" w:rsidTr="005D5788">
        <w:trPr>
          <w:cantSplit/>
          <w:trHeight w:val="671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«Спала кошка на крыше».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в отчетливом произношении гласных звуков [а], [и]. Учить рассматривать картинку.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«Спала кошка на крыше». Книга.</w:t>
            </w:r>
          </w:p>
        </w:tc>
      </w:tr>
      <w:tr w:rsidR="00E54451" w:rsidRPr="006138B8" w:rsidTr="005D5788">
        <w:trPr>
          <w:cantSplit/>
          <w:trHeight w:val="68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proofErr w:type="spellStart"/>
            <w:r w:rsidRPr="006138B8">
              <w:rPr>
                <w:sz w:val="20"/>
                <w:szCs w:val="20"/>
              </w:rPr>
              <w:t>Л.Н.Толстой</w:t>
            </w:r>
            <w:proofErr w:type="spellEnd"/>
            <w:r w:rsidRPr="006138B8">
              <w:rPr>
                <w:sz w:val="20"/>
                <w:szCs w:val="20"/>
              </w:rPr>
              <w:t xml:space="preserve"> « Был у Пети и Маши конь».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Прочитать детям рассказ. Совершенствовать умение слушать рассказ без наглядного сопровождения. Упражнять в отчетливом произношении гласных звуков [а], [и]. Учить рассматривать картинку.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«Спала кошка на крыше». Книга.</w:t>
            </w:r>
          </w:p>
        </w:tc>
      </w:tr>
      <w:tr w:rsidR="00E54451" w:rsidRPr="006138B8" w:rsidTr="005D5788">
        <w:trPr>
          <w:cantSplit/>
          <w:trHeight w:val="795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(по выбору воспитателя).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чувашской песенки «Разговоры». Игры и упражнения на звукопроизношение (звук у).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Прочитать детям песенку. Закреплять правильное произношение звука [у] (изолированного и в звукосочетаниях – игры и упражнения на звукопроизношение). Учить </w:t>
            </w:r>
            <w:r w:rsidR="00817806" w:rsidRPr="006138B8">
              <w:rPr>
                <w:sz w:val="20"/>
                <w:szCs w:val="20"/>
              </w:rPr>
              <w:t>понимать,</w:t>
            </w:r>
            <w:r w:rsidRPr="006138B8">
              <w:rPr>
                <w:sz w:val="20"/>
                <w:szCs w:val="20"/>
              </w:rPr>
              <w:t xml:space="preserve"> что изображено на картинке, осмысливать взаимоотношения персонажей, отвечая на вопросы, способствовать активизации речи.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Книга, сюжетные картинки.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5D5788">
        <w:trPr>
          <w:cantSplit/>
          <w:trHeight w:val="70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Ноябрь</w:t>
            </w:r>
          </w:p>
        </w:tc>
      </w:tr>
      <w:tr w:rsidR="00E54451" w:rsidRPr="006138B8" w:rsidTr="005D5788">
        <w:trPr>
          <w:cantSplit/>
          <w:trHeight w:val="79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потешки «Наши уточки с утра…» Дидактическая игра «Кто пришел? Кто ушел?»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Совершенствовать умения понимать вопросы, вести диалог со сверстниками. Развивать внимание. Учить различать и называть птиц, о которых упоминается в </w:t>
            </w:r>
            <w:proofErr w:type="spellStart"/>
            <w:r w:rsidRPr="006138B8">
              <w:rPr>
                <w:sz w:val="20"/>
                <w:szCs w:val="20"/>
              </w:rPr>
              <w:t>потешке</w:t>
            </w:r>
            <w:proofErr w:type="spellEnd"/>
            <w:r w:rsidRPr="006138B8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стихотворения </w:t>
            </w:r>
            <w:proofErr w:type="spellStart"/>
            <w:r w:rsidRPr="006138B8">
              <w:rPr>
                <w:sz w:val="20"/>
                <w:szCs w:val="20"/>
              </w:rPr>
              <w:t>А.Барто</w:t>
            </w:r>
            <w:proofErr w:type="spellEnd"/>
            <w:r w:rsidRPr="006138B8">
              <w:rPr>
                <w:sz w:val="20"/>
                <w:szCs w:val="20"/>
              </w:rPr>
              <w:t xml:space="preserve"> «Кто как кричит?» Дидактическое упражнение «Ветерок».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Прочитать детям </w:t>
            </w:r>
            <w:proofErr w:type="spellStart"/>
            <w:r w:rsidRPr="006138B8">
              <w:rPr>
                <w:sz w:val="20"/>
                <w:szCs w:val="20"/>
              </w:rPr>
              <w:t>потешку</w:t>
            </w:r>
            <w:proofErr w:type="spellEnd"/>
            <w:r w:rsidRPr="006138B8">
              <w:rPr>
                <w:sz w:val="20"/>
                <w:szCs w:val="20"/>
              </w:rPr>
              <w:t xml:space="preserve">. Совершенствовать умения понимать вопросы, вести диалог со сверстниками. Развивать внимание. Учить </w:t>
            </w:r>
            <w:r w:rsidR="00817806" w:rsidRPr="006138B8">
              <w:rPr>
                <w:sz w:val="20"/>
                <w:szCs w:val="20"/>
              </w:rPr>
              <w:t>с помощью</w:t>
            </w:r>
            <w:r w:rsidRPr="006138B8">
              <w:rPr>
                <w:sz w:val="20"/>
                <w:szCs w:val="20"/>
              </w:rPr>
              <w:t xml:space="preserve"> султанчиков медленно вдыхать воздух через рот (подготовительные упражнения для развития речевого дыхания). Познакомить со стихотворением – загадкой. Совершенствовать речевой слух.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Книга с иллюстрациями, сюжетные </w:t>
            </w:r>
            <w:r w:rsidR="00817806" w:rsidRPr="006138B8">
              <w:rPr>
                <w:sz w:val="20"/>
                <w:szCs w:val="20"/>
              </w:rPr>
              <w:t>картины</w:t>
            </w:r>
            <w:r w:rsidR="00817806">
              <w:rPr>
                <w:sz w:val="20"/>
                <w:szCs w:val="20"/>
              </w:rPr>
              <w:t xml:space="preserve"> </w:t>
            </w:r>
            <w:r w:rsidR="00817806" w:rsidRPr="006138B8">
              <w:rPr>
                <w:sz w:val="20"/>
                <w:szCs w:val="20"/>
              </w:rPr>
              <w:t>(зима</w:t>
            </w:r>
            <w:r w:rsidRPr="006138B8">
              <w:rPr>
                <w:sz w:val="20"/>
                <w:szCs w:val="20"/>
              </w:rPr>
              <w:t>).</w:t>
            </w:r>
          </w:p>
        </w:tc>
      </w:tr>
      <w:tr w:rsidR="00E54451" w:rsidRPr="006138B8" w:rsidTr="005D5788">
        <w:trPr>
          <w:cantSplit/>
          <w:trHeight w:val="89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Дидактические упражнения и  игры с кубиками и кирпичиками.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Кубики и кирпичики (красного, синего и желтого цвета).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русской народной потешки «Пошел котик на Торжок…» Дидактическая игра «Это я придумал».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Закреплять умения объединять действием 2-3 любые игрушки, озвучивать полученный результат при помощи фразовой речи. Прочитать </w:t>
            </w:r>
            <w:proofErr w:type="spellStart"/>
            <w:r w:rsidRPr="006138B8">
              <w:rPr>
                <w:sz w:val="20"/>
                <w:szCs w:val="20"/>
              </w:rPr>
              <w:t>потешку</w:t>
            </w:r>
            <w:proofErr w:type="spellEnd"/>
            <w:r w:rsidRPr="006138B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6 – 8 игрушек (по выбору воспитателя).</w:t>
            </w:r>
          </w:p>
        </w:tc>
      </w:tr>
      <w:tr w:rsidR="00E54451" w:rsidRPr="006138B8" w:rsidTr="005D5788">
        <w:trPr>
          <w:cantSplit/>
          <w:trHeight w:val="89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Игра – инсценировка «Добрый вечер, мамочка».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Зайка и мишка.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5D5788">
        <w:trPr>
          <w:cantSplit/>
          <w:trHeight w:val="53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сказки «Козлятки и волк» (в обработке </w:t>
            </w:r>
            <w:r w:rsidR="00817806" w:rsidRPr="006138B8">
              <w:rPr>
                <w:sz w:val="20"/>
                <w:szCs w:val="20"/>
              </w:rPr>
              <w:t>К. Ушинского</w:t>
            </w:r>
            <w:r w:rsidRPr="006138B8">
              <w:rPr>
                <w:sz w:val="20"/>
                <w:szCs w:val="20"/>
              </w:rPr>
              <w:t>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Познакомить с содержанием сказки. Вызывать желание поиграть в сказку.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Настольный театр «Волк и козлятки».</w:t>
            </w:r>
          </w:p>
        </w:tc>
      </w:tr>
      <w:tr w:rsidR="00E54451" w:rsidRPr="006138B8" w:rsidTr="005D5788">
        <w:trPr>
          <w:cantSplit/>
          <w:trHeight w:val="495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Помочь понять содержание картины, в процессе рассматривания активизировать речь. Учить договаривать слова, фразы.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(по выбору воспитателя).</w:t>
            </w:r>
          </w:p>
        </w:tc>
      </w:tr>
      <w:tr w:rsidR="00E54451" w:rsidRPr="006138B8" w:rsidTr="005D5788">
        <w:trPr>
          <w:cantSplit/>
          <w:trHeight w:val="54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Инсценировка сказки </w:t>
            </w:r>
            <w:proofErr w:type="spellStart"/>
            <w:r w:rsidRPr="006138B8">
              <w:rPr>
                <w:sz w:val="20"/>
                <w:szCs w:val="20"/>
              </w:rPr>
              <w:t>В.Сутеева</w:t>
            </w:r>
            <w:proofErr w:type="spellEnd"/>
            <w:r w:rsidRPr="006138B8">
              <w:rPr>
                <w:sz w:val="20"/>
                <w:szCs w:val="20"/>
              </w:rPr>
              <w:t xml:space="preserve"> «Кто сказал «мяу»?»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детей с новым произведением. Доставить удовольствие от восприятия сказки.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proofErr w:type="spellStart"/>
            <w:r w:rsidRPr="006138B8">
              <w:rPr>
                <w:sz w:val="20"/>
                <w:szCs w:val="20"/>
              </w:rPr>
              <w:t>Фланелеграф</w:t>
            </w:r>
            <w:proofErr w:type="spellEnd"/>
            <w:r w:rsidRPr="006138B8">
              <w:rPr>
                <w:sz w:val="20"/>
                <w:szCs w:val="20"/>
              </w:rPr>
              <w:t xml:space="preserve"> или игрушки.</w:t>
            </w:r>
          </w:p>
        </w:tc>
      </w:tr>
      <w:tr w:rsidR="00E54451" w:rsidRPr="006138B8" w:rsidTr="005D5788">
        <w:trPr>
          <w:cantSplit/>
          <w:trHeight w:val="735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 «Выше – ниже, дальше – ближе».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детей в определении местоположения объекта и правильном его обозначении; развивать память.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Мольберт, сюжетная картина «Прятки».</w:t>
            </w:r>
          </w:p>
        </w:tc>
      </w:tr>
      <w:tr w:rsidR="00E54451" w:rsidRPr="006138B8" w:rsidTr="005D5788">
        <w:trPr>
          <w:cantSplit/>
          <w:trHeight w:val="793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Инсценировка сказки </w:t>
            </w:r>
            <w:proofErr w:type="spellStart"/>
            <w:r w:rsidRPr="006138B8">
              <w:rPr>
                <w:sz w:val="20"/>
                <w:szCs w:val="20"/>
              </w:rPr>
              <w:t>В.Сутеева</w:t>
            </w:r>
            <w:proofErr w:type="spellEnd"/>
            <w:r w:rsidRPr="006138B8">
              <w:rPr>
                <w:sz w:val="20"/>
                <w:szCs w:val="20"/>
              </w:rPr>
              <w:t xml:space="preserve"> «Кто сказал «мяу»?»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proofErr w:type="spellStart"/>
            <w:r w:rsidRPr="006138B8">
              <w:rPr>
                <w:sz w:val="20"/>
                <w:szCs w:val="20"/>
              </w:rPr>
              <w:t>Фланелеграф</w:t>
            </w:r>
            <w:proofErr w:type="spellEnd"/>
            <w:r w:rsidRPr="006138B8">
              <w:rPr>
                <w:sz w:val="20"/>
                <w:szCs w:val="20"/>
              </w:rPr>
              <w:t xml:space="preserve"> или игрушки.</w:t>
            </w:r>
          </w:p>
        </w:tc>
      </w:tr>
      <w:tr w:rsidR="00E54451" w:rsidRPr="006138B8" w:rsidTr="005D5788">
        <w:trPr>
          <w:cantSplit/>
          <w:trHeight w:val="187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Декабрь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Дидактические игры на произношение </w:t>
            </w:r>
            <w:r w:rsidR="00817806" w:rsidRPr="006138B8">
              <w:rPr>
                <w:sz w:val="20"/>
                <w:szCs w:val="20"/>
              </w:rPr>
              <w:t>звуков м</w:t>
            </w:r>
            <w:r w:rsidRPr="006138B8">
              <w:rPr>
                <w:sz w:val="20"/>
                <w:szCs w:val="20"/>
              </w:rPr>
              <w:t>[м] –[м’], [п] – [п’], [б] – [б’]. Дидактическая игра «Кто ушел? Кто пришел?»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Формировать умения четко произносить звуки [м] – [м’], [п] – [п’], [б] – [б’] в звукосочетаниях, различать на слух близкие по звучанию звукосочетания, совершенствовать память и внимание.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Мольберт, картинки или животные (корова (теленок), коза, кошка (котенок), мышка (мышонок), баран (овца)).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Дидактические упражнения на произношение звука [ф]. Дидактическая игра «Далеко – близко».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Укреплять артикуляционный и голосовой аппараты, предлагая на уточнение и закрепление произношение звука [ф]. Учить произносить звукосочетания с различной громкостью, определять расстояние до наблюдаемого объекта (далеко, близко) и использовать в речи соответствующие слова.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Собачка, панама, любая заводная игрушка.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Рассматривание иллюстраций </w:t>
            </w:r>
            <w:proofErr w:type="spellStart"/>
            <w:r w:rsidRPr="006138B8">
              <w:rPr>
                <w:sz w:val="20"/>
                <w:szCs w:val="20"/>
              </w:rPr>
              <w:t>В.Сутеева</w:t>
            </w:r>
            <w:proofErr w:type="spellEnd"/>
            <w:r w:rsidRPr="006138B8">
              <w:rPr>
                <w:sz w:val="20"/>
                <w:szCs w:val="20"/>
              </w:rPr>
              <w:t xml:space="preserve"> к </w:t>
            </w:r>
            <w:r w:rsidR="00817806" w:rsidRPr="006138B8">
              <w:rPr>
                <w:sz w:val="20"/>
                <w:szCs w:val="20"/>
              </w:rPr>
              <w:t>сказке «</w:t>
            </w:r>
            <w:r w:rsidRPr="006138B8">
              <w:rPr>
                <w:sz w:val="20"/>
                <w:szCs w:val="20"/>
              </w:rPr>
              <w:t>Кто сказал «мяу»?»; повторение потешки «Пошел котик на Торжок…»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Приучать рассматривать иллюстрации и рисунки в книжках, рассказывать о сверстниках, которые внимательно рассматривают иллюстрации. Повторить с детьми  </w:t>
            </w:r>
            <w:proofErr w:type="spellStart"/>
            <w:r w:rsidRPr="006138B8">
              <w:rPr>
                <w:sz w:val="20"/>
                <w:szCs w:val="20"/>
              </w:rPr>
              <w:t>потешку</w:t>
            </w:r>
            <w:proofErr w:type="spellEnd"/>
            <w:r w:rsidRPr="006138B8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котик или иллюстрация Ю. Васнецова.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Дидактическая игра «Подбери перышко».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детей различать и называть красный, желтый, зеленый цвета; повторять фразы вслед за воспитателем.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Мольберт, картинка (петух с не раскрашенным  хвостом), перья из цветной  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бумаги  (красные, желтые, зеленые).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Стихотворение К. Чуковского «</w:t>
            </w:r>
            <w:proofErr w:type="spellStart"/>
            <w:r w:rsidRPr="006138B8">
              <w:rPr>
                <w:sz w:val="20"/>
                <w:szCs w:val="20"/>
              </w:rPr>
              <w:t>Котауси</w:t>
            </w:r>
            <w:proofErr w:type="spellEnd"/>
            <w:r w:rsidRPr="006138B8">
              <w:rPr>
                <w:sz w:val="20"/>
                <w:szCs w:val="20"/>
              </w:rPr>
              <w:t xml:space="preserve"> и </w:t>
            </w:r>
            <w:proofErr w:type="spellStart"/>
            <w:r w:rsidRPr="006138B8">
              <w:rPr>
                <w:sz w:val="20"/>
                <w:szCs w:val="20"/>
              </w:rPr>
              <w:t>Мауси</w:t>
            </w:r>
            <w:proofErr w:type="spellEnd"/>
            <w:r w:rsidRPr="006138B8">
              <w:rPr>
                <w:sz w:val="20"/>
                <w:szCs w:val="20"/>
              </w:rPr>
              <w:t>». Дидактические упражнения и игры на произношение звука [к].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Учить правильно и отчетливо произносить звук [к], способствовать развитию голосового аппарата </w:t>
            </w:r>
            <w:r w:rsidR="00817806" w:rsidRPr="006138B8">
              <w:rPr>
                <w:sz w:val="20"/>
                <w:szCs w:val="20"/>
              </w:rPr>
              <w:t>(произнесение</w:t>
            </w:r>
            <w:r w:rsidRPr="006138B8">
              <w:rPr>
                <w:sz w:val="20"/>
                <w:szCs w:val="20"/>
              </w:rPr>
              <w:t xml:space="preserve"> звукоподражаний </w:t>
            </w:r>
            <w:r w:rsidR="00817806" w:rsidRPr="006138B8">
              <w:rPr>
                <w:sz w:val="20"/>
                <w:szCs w:val="20"/>
              </w:rPr>
              <w:t>в разной громкости</w:t>
            </w:r>
            <w:r w:rsidRPr="006138B8">
              <w:rPr>
                <w:sz w:val="20"/>
                <w:szCs w:val="20"/>
              </w:rPr>
              <w:t xml:space="preserve">), активизировать словарь. Познакомить с содержанием художественного произведения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( читать выразительно, эмоционально).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картинки или игрушки (кукушка, курица, цыплята, кот).</w:t>
            </w:r>
          </w:p>
        </w:tc>
      </w:tr>
      <w:tr w:rsidR="00E54451" w:rsidRPr="006138B8" w:rsidTr="005D5788">
        <w:trPr>
          <w:cantSplit/>
          <w:trHeight w:val="735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детей рассматривать картину, радоваться изображенному, отвечать на вопросы по ее содержанию, делать простейшие выводы.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картина.</w:t>
            </w:r>
          </w:p>
        </w:tc>
      </w:tr>
      <w:tr w:rsidR="00E54451" w:rsidRPr="006138B8" w:rsidTr="005D5788">
        <w:trPr>
          <w:cantSplit/>
          <w:trHeight w:val="52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сказки Л. Н. Толстого «Три медведя».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со сказкой. Приучать внимательно слушать относительно большие по объёму художественные произведения.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Игра «Кто позвал?» Дидактическая игра «Это зима?»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распознавать на слух звукоподражательные слова, узнавать сверстников по голосу (игра «Кто позвал?»), рассматривать раздаточные картинки (зимние сюжеты) и объяснять, что на них изображено.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Мольберт, картинка с зимним сюжетом, раздаточные сюжетные картинки.</w:t>
            </w:r>
          </w:p>
        </w:tc>
      </w:tr>
      <w:tr w:rsidR="00E54451" w:rsidRPr="006138B8" w:rsidTr="005D5788">
        <w:trPr>
          <w:cantSplit/>
          <w:trHeight w:val="125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Январь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Рассказывание без наглядного сопровождения: Л. Славина «Зайчик». Чтение стихотворения Г. </w:t>
            </w:r>
            <w:proofErr w:type="spellStart"/>
            <w:r w:rsidRPr="006138B8">
              <w:rPr>
                <w:sz w:val="20"/>
                <w:szCs w:val="20"/>
              </w:rPr>
              <w:t>Лагздынь</w:t>
            </w:r>
            <w:proofErr w:type="spellEnd"/>
            <w:r w:rsidRPr="006138B8">
              <w:rPr>
                <w:sz w:val="20"/>
                <w:szCs w:val="20"/>
              </w:rPr>
              <w:t xml:space="preserve"> «Зайка, зайка, попляши!»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Развивать способность понимать содержание рассказа без наглядного сопровождения, умение слушать тот же сюжет в сокращенном и полном варианте.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Дидактическая игра «Устроим кукле комнату». Дидактические упражнения на произношение  звуков [д] - [д’]. Чтение русской народной песенки «Ай, </w:t>
            </w:r>
            <w:proofErr w:type="spellStart"/>
            <w:r w:rsidRPr="006138B8">
              <w:rPr>
                <w:sz w:val="20"/>
                <w:szCs w:val="20"/>
              </w:rPr>
              <w:t>ду</w:t>
            </w:r>
            <w:proofErr w:type="spellEnd"/>
            <w:r w:rsidRPr="006138B8">
              <w:rPr>
                <w:sz w:val="20"/>
                <w:szCs w:val="20"/>
              </w:rPr>
              <w:t xml:space="preserve"> – </w:t>
            </w:r>
            <w:proofErr w:type="spellStart"/>
            <w:r w:rsidRPr="006138B8">
              <w:rPr>
                <w:sz w:val="20"/>
                <w:szCs w:val="20"/>
              </w:rPr>
              <w:t>ду</w:t>
            </w:r>
            <w:proofErr w:type="spellEnd"/>
            <w:r w:rsidRPr="006138B8">
              <w:rPr>
                <w:sz w:val="20"/>
                <w:szCs w:val="20"/>
              </w:rPr>
              <w:t xml:space="preserve">, </w:t>
            </w:r>
            <w:proofErr w:type="spellStart"/>
            <w:r w:rsidRPr="006138B8">
              <w:rPr>
                <w:sz w:val="20"/>
                <w:szCs w:val="20"/>
              </w:rPr>
              <w:t>ду</w:t>
            </w:r>
            <w:proofErr w:type="spellEnd"/>
            <w:r w:rsidRPr="006138B8">
              <w:rPr>
                <w:sz w:val="20"/>
                <w:szCs w:val="20"/>
              </w:rPr>
              <w:t xml:space="preserve"> – </w:t>
            </w:r>
            <w:proofErr w:type="spellStart"/>
            <w:r w:rsidRPr="006138B8">
              <w:rPr>
                <w:sz w:val="20"/>
                <w:szCs w:val="20"/>
              </w:rPr>
              <w:t>ду</w:t>
            </w:r>
            <w:proofErr w:type="spellEnd"/>
            <w:r w:rsidRPr="006138B8">
              <w:rPr>
                <w:sz w:val="20"/>
                <w:szCs w:val="20"/>
              </w:rPr>
              <w:t xml:space="preserve">, </w:t>
            </w:r>
            <w:proofErr w:type="spellStart"/>
            <w:r w:rsidRPr="006138B8">
              <w:rPr>
                <w:sz w:val="20"/>
                <w:szCs w:val="20"/>
              </w:rPr>
              <w:t>ду</w:t>
            </w:r>
            <w:proofErr w:type="spellEnd"/>
            <w:r w:rsidRPr="006138B8">
              <w:rPr>
                <w:sz w:val="20"/>
                <w:szCs w:val="20"/>
              </w:rPr>
              <w:t xml:space="preserve"> – </w:t>
            </w:r>
            <w:proofErr w:type="spellStart"/>
            <w:r w:rsidRPr="006138B8">
              <w:rPr>
                <w:sz w:val="20"/>
                <w:szCs w:val="20"/>
              </w:rPr>
              <w:t>ду</w:t>
            </w:r>
            <w:proofErr w:type="spellEnd"/>
            <w:r w:rsidRPr="006138B8">
              <w:rPr>
                <w:sz w:val="20"/>
                <w:szCs w:val="20"/>
              </w:rPr>
              <w:t>!» (в сокращении).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в правильном назывании предметов мебели. Учить четко и правильно произносить звукоподражательные слова.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Кукла, кроватка, платяной шкаф, буфет, колокольчики, книга.</w:t>
            </w:r>
          </w:p>
        </w:tc>
      </w:tr>
      <w:tr w:rsidR="00E54451" w:rsidRPr="006138B8" w:rsidTr="005D5788">
        <w:trPr>
          <w:cantSplit/>
          <w:trHeight w:val="853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Повторение знакомых сказок. Чтение </w:t>
            </w:r>
            <w:proofErr w:type="spellStart"/>
            <w:r w:rsidRPr="006138B8">
              <w:rPr>
                <w:sz w:val="20"/>
                <w:szCs w:val="20"/>
              </w:rPr>
              <w:t>потешки</w:t>
            </w:r>
            <w:proofErr w:type="spellEnd"/>
            <w:r w:rsidRPr="006138B8">
              <w:rPr>
                <w:sz w:val="20"/>
                <w:szCs w:val="20"/>
              </w:rPr>
              <w:t xml:space="preserve"> «</w:t>
            </w:r>
            <w:proofErr w:type="spellStart"/>
            <w:r w:rsidRPr="006138B8">
              <w:rPr>
                <w:sz w:val="20"/>
                <w:szCs w:val="20"/>
              </w:rPr>
              <w:t>Огуречик</w:t>
            </w:r>
            <w:proofErr w:type="spellEnd"/>
            <w:r w:rsidRPr="006138B8">
              <w:rPr>
                <w:sz w:val="20"/>
                <w:szCs w:val="20"/>
              </w:rPr>
              <w:t xml:space="preserve">, </w:t>
            </w:r>
            <w:proofErr w:type="spellStart"/>
            <w:r w:rsidRPr="006138B8">
              <w:rPr>
                <w:sz w:val="20"/>
                <w:szCs w:val="20"/>
              </w:rPr>
              <w:t>огуречик</w:t>
            </w:r>
            <w:proofErr w:type="spellEnd"/>
            <w:r w:rsidRPr="006138B8">
              <w:rPr>
                <w:sz w:val="20"/>
                <w:szCs w:val="20"/>
              </w:rPr>
              <w:t>…»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Вспомнить знакомые сказки. Помочь драматизировать отрывки из произведений, запомнить новую </w:t>
            </w:r>
            <w:proofErr w:type="spellStart"/>
            <w:r w:rsidRPr="006138B8">
              <w:rPr>
                <w:sz w:val="20"/>
                <w:szCs w:val="20"/>
              </w:rPr>
              <w:t>потешку</w:t>
            </w:r>
            <w:proofErr w:type="spellEnd"/>
            <w:r w:rsidRPr="006138B8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5D5788">
        <w:trPr>
          <w:cantSplit/>
          <w:trHeight w:val="792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Упражнения на совершенствование звуковой культуры речи.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Упражнять в отчётливом произношении звуков [т] – [т’] (совершенствование звуковой культуры речи). Развивать голосовой аппарат с помощью упражнения на образование слов по аналогии.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Разные по величине: грибы, совки, молотки, носки и </w:t>
            </w:r>
            <w:r w:rsidR="00817806" w:rsidRPr="006138B8">
              <w:rPr>
                <w:sz w:val="20"/>
                <w:szCs w:val="20"/>
              </w:rPr>
              <w:t>т.д.</w:t>
            </w:r>
          </w:p>
        </w:tc>
      </w:tr>
      <w:tr w:rsidR="00E54451" w:rsidRPr="006138B8" w:rsidTr="005D5788">
        <w:trPr>
          <w:cantSplit/>
          <w:trHeight w:val="651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Повторение материала.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Необходимо повторить ту НОД (без изменений или с усложнением), материал которой вызвал затруднения у детей.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5D5788">
        <w:trPr>
          <w:cantSplit/>
          <w:trHeight w:val="54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« Чья мама? Чей малыш?»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Учить называть домашних животных и их детенышей, угадывать животное по описанию.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Папка «Домашние животные».</w:t>
            </w:r>
          </w:p>
        </w:tc>
      </w:tr>
      <w:tr w:rsidR="00E54451" w:rsidRPr="006138B8" w:rsidTr="005D5788">
        <w:trPr>
          <w:cantSplit/>
          <w:trHeight w:val="183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Февраль</w:t>
            </w:r>
          </w:p>
        </w:tc>
      </w:tr>
      <w:tr w:rsidR="00E54451" w:rsidRPr="006138B8" w:rsidTr="005D5788">
        <w:trPr>
          <w:cantSplit/>
          <w:trHeight w:val="75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:rsidR="00E54451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Сказка «Теремок», русская народная песенка «Ай, </w:t>
            </w:r>
            <w:proofErr w:type="spellStart"/>
            <w:proofErr w:type="gramStart"/>
            <w:r w:rsidRPr="006138B8">
              <w:rPr>
                <w:sz w:val="20"/>
                <w:szCs w:val="20"/>
              </w:rPr>
              <w:t>ду-ду</w:t>
            </w:r>
            <w:proofErr w:type="spellEnd"/>
            <w:proofErr w:type="gramEnd"/>
            <w:r w:rsidRPr="006138B8">
              <w:rPr>
                <w:sz w:val="20"/>
                <w:szCs w:val="20"/>
              </w:rPr>
              <w:t xml:space="preserve">, </w:t>
            </w:r>
            <w:proofErr w:type="spellStart"/>
            <w:r w:rsidRPr="006138B8">
              <w:rPr>
                <w:sz w:val="20"/>
                <w:szCs w:val="20"/>
              </w:rPr>
              <w:t>ду-ду</w:t>
            </w:r>
            <w:proofErr w:type="spellEnd"/>
            <w:r w:rsidRPr="006138B8">
              <w:rPr>
                <w:sz w:val="20"/>
                <w:szCs w:val="20"/>
              </w:rPr>
              <w:t xml:space="preserve">, </w:t>
            </w:r>
            <w:proofErr w:type="spellStart"/>
            <w:r w:rsidRPr="006138B8">
              <w:rPr>
                <w:sz w:val="20"/>
                <w:szCs w:val="20"/>
              </w:rPr>
              <w:t>ду-ду</w:t>
            </w:r>
            <w:proofErr w:type="spellEnd"/>
            <w:r w:rsidRPr="006138B8">
              <w:rPr>
                <w:sz w:val="20"/>
                <w:szCs w:val="20"/>
              </w:rPr>
              <w:t>».</w:t>
            </w:r>
          </w:p>
          <w:p w:rsidR="00385D55" w:rsidRPr="006138B8" w:rsidRDefault="00385D55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со сказкой в обработке М. Булатова и песенкой – присказкой.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следить за рассказом воспитателя, добавлять слова, заканчивать фразы. Упражнять в отчетливом произнесении звука [х] (изолированного, в звукоподражательных словах и во фразах – укрепление артикуляционного аппарата).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Мольберт, картинки с изображением совы, петуха и лисы</w:t>
            </w:r>
          </w:p>
        </w:tc>
      </w:tr>
      <w:tr w:rsidR="00E54451" w:rsidRPr="006138B8" w:rsidTr="005D5788">
        <w:trPr>
          <w:cantSplit/>
          <w:trHeight w:val="83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60" w:type="dxa"/>
          </w:tcPr>
          <w:p w:rsidR="00E54451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</w:t>
            </w:r>
            <w:proofErr w:type="spellStart"/>
            <w:r w:rsidRPr="006138B8">
              <w:rPr>
                <w:sz w:val="20"/>
                <w:szCs w:val="20"/>
              </w:rPr>
              <w:t>потешки</w:t>
            </w:r>
            <w:proofErr w:type="spellEnd"/>
            <w:r w:rsidRPr="006138B8">
              <w:rPr>
                <w:sz w:val="20"/>
                <w:szCs w:val="20"/>
              </w:rPr>
              <w:t xml:space="preserve"> «Наша Маша </w:t>
            </w:r>
            <w:proofErr w:type="spellStart"/>
            <w:r w:rsidRPr="006138B8">
              <w:rPr>
                <w:sz w:val="20"/>
                <w:szCs w:val="20"/>
              </w:rPr>
              <w:t>маленька</w:t>
            </w:r>
            <w:proofErr w:type="spellEnd"/>
            <w:r w:rsidRPr="006138B8">
              <w:rPr>
                <w:sz w:val="20"/>
                <w:szCs w:val="20"/>
              </w:rPr>
              <w:t xml:space="preserve">…», стихотворения С. </w:t>
            </w:r>
            <w:proofErr w:type="spellStart"/>
            <w:r w:rsidRPr="006138B8">
              <w:rPr>
                <w:sz w:val="20"/>
                <w:szCs w:val="20"/>
              </w:rPr>
              <w:t>Капутикян</w:t>
            </w:r>
            <w:proofErr w:type="spellEnd"/>
            <w:r w:rsidRPr="006138B8">
              <w:rPr>
                <w:sz w:val="20"/>
                <w:szCs w:val="20"/>
              </w:rPr>
              <w:t xml:space="preserve"> «Маша обедает».</w:t>
            </w:r>
          </w:p>
          <w:p w:rsidR="00385D55" w:rsidRPr="006138B8" w:rsidRDefault="00385D55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со стихотворением. Учить договаривать звукоподражательные слова и небольшие фразы, встречающиеся в стихотворении.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Кукла в зимнем пальто алого цвета с опушкой, соответствующая посуда.</w:t>
            </w:r>
          </w:p>
        </w:tc>
      </w:tr>
      <w:tr w:rsidR="00E54451" w:rsidRPr="006138B8" w:rsidTr="005D5788">
        <w:trPr>
          <w:cantSplit/>
          <w:trHeight w:val="107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Дать почувствовать </w:t>
            </w:r>
            <w:r w:rsidR="00817806" w:rsidRPr="006138B8">
              <w:rPr>
                <w:sz w:val="20"/>
                <w:szCs w:val="20"/>
              </w:rPr>
              <w:t>(на</w:t>
            </w:r>
            <w:r w:rsidRPr="006138B8">
              <w:rPr>
                <w:sz w:val="20"/>
                <w:szCs w:val="20"/>
              </w:rPr>
              <w:t xml:space="preserve"> интуитивном уровне) взаимосвязь между </w:t>
            </w:r>
            <w:r w:rsidR="00817806" w:rsidRPr="006138B8">
              <w:rPr>
                <w:sz w:val="20"/>
                <w:szCs w:val="20"/>
              </w:rPr>
              <w:t>содержанием литературного</w:t>
            </w:r>
            <w:r w:rsidRPr="006138B8">
              <w:rPr>
                <w:sz w:val="20"/>
                <w:szCs w:val="20"/>
              </w:rPr>
              <w:t xml:space="preserve"> текста и рисунков к нему. Учить правильно называть действия, противоположные по значению.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Иллюстрированные издания сказки, баночка, стул, шапочка, варежка, платок, флажок.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Повторение стихотворения С. </w:t>
            </w:r>
            <w:proofErr w:type="spellStart"/>
            <w:r w:rsidRPr="006138B8">
              <w:rPr>
                <w:sz w:val="20"/>
                <w:szCs w:val="20"/>
              </w:rPr>
              <w:t>Капутикян</w:t>
            </w:r>
            <w:proofErr w:type="spellEnd"/>
            <w:r w:rsidRPr="006138B8">
              <w:rPr>
                <w:sz w:val="20"/>
                <w:szCs w:val="20"/>
              </w:rPr>
              <w:t xml:space="preserve"> «Маша обедает». Дидактическая игра «Чей, чья, чье».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Учить согласовывать слова в предложении. Вызывать удовольствие от восприятия знакомого произведения и совместного чтения его с педагогом.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Книга, предметные картинки.</w:t>
            </w:r>
          </w:p>
        </w:tc>
      </w:tr>
      <w:tr w:rsidR="00E54451" w:rsidRPr="006138B8" w:rsidTr="005D5788">
        <w:trPr>
          <w:cantSplit/>
          <w:trHeight w:val="83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Инсценировка сказки «Теремок».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Помочь запомнить сказку, вызвать желание воспроизвести диалоги между сказочными персонажами </w:t>
            </w:r>
            <w:r w:rsidR="00817806" w:rsidRPr="006138B8">
              <w:rPr>
                <w:sz w:val="20"/>
                <w:szCs w:val="20"/>
              </w:rPr>
              <w:t>(приобщение</w:t>
            </w:r>
            <w:r w:rsidRPr="006138B8">
              <w:rPr>
                <w:sz w:val="20"/>
                <w:szCs w:val="20"/>
              </w:rPr>
              <w:t xml:space="preserve"> к театрализованной игре).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Любой наглядный материал (настольный, пальчиковый или др. театр).</w:t>
            </w:r>
          </w:p>
        </w:tc>
      </w:tr>
      <w:tr w:rsidR="00E54451" w:rsidRPr="006138B8" w:rsidTr="005D5788">
        <w:trPr>
          <w:cantSplit/>
          <w:trHeight w:val="70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Знакомство с рассказом Я. Тайца «Поезд».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5D5788">
        <w:trPr>
          <w:cantSplit/>
          <w:trHeight w:val="83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Проанализировать: пытаются ли дети передавать содержание картины или в основном перечисляют предметы, действия; возросло ли число инициативных высказываний детей, стали ли они разнообразнее.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Сюжетная картина. </w:t>
            </w:r>
          </w:p>
        </w:tc>
      </w:tr>
      <w:tr w:rsidR="00E54451" w:rsidRPr="006138B8" w:rsidTr="005D5788">
        <w:trPr>
          <w:cantSplit/>
          <w:trHeight w:val="70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Март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иллюстраций к сказке «Три медведя». Дидактическая игра «Чья картинка».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Дать возможность убедиться в том, что рассматривать рисунки в книжках интересно и полезно </w:t>
            </w:r>
            <w:r w:rsidR="00817806" w:rsidRPr="006138B8">
              <w:rPr>
                <w:sz w:val="20"/>
                <w:szCs w:val="20"/>
              </w:rPr>
              <w:t>(можно</w:t>
            </w:r>
            <w:r w:rsidRPr="006138B8">
              <w:rPr>
                <w:sz w:val="20"/>
                <w:szCs w:val="20"/>
              </w:rPr>
              <w:t xml:space="preserve"> узнать много нового). Продолжать учить согласовывать слова в предложениях.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Иллюстрированные издания сказки, предметные картинки или набор мелких предметов.</w:t>
            </w:r>
          </w:p>
        </w:tc>
      </w:tr>
      <w:tr w:rsidR="00E54451" w:rsidRPr="006138B8" w:rsidTr="005D5788">
        <w:trPr>
          <w:cantSplit/>
          <w:trHeight w:val="559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сюжетной картины (по выбору воспитателя).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Продолжать учить понимать сюжет картины, отвечать на вопросы и высказываться по поводу изображенного.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картина.</w:t>
            </w:r>
          </w:p>
        </w:tc>
      </w:tr>
      <w:tr w:rsidR="00E54451" w:rsidRPr="006138B8" w:rsidTr="005D5788">
        <w:trPr>
          <w:cantSplit/>
          <w:trHeight w:val="59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произведения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К. Чуковского «Путаница».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Познакомить детей с произведением, доставив радость малышам от звучного веселого стихотворного текста.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мольберт (</w:t>
            </w:r>
            <w:proofErr w:type="spellStart"/>
            <w:r w:rsidRPr="006138B8">
              <w:rPr>
                <w:sz w:val="20"/>
                <w:szCs w:val="20"/>
              </w:rPr>
              <w:t>фланелеграф</w:t>
            </w:r>
            <w:proofErr w:type="spellEnd"/>
            <w:r w:rsidRPr="006138B8">
              <w:rPr>
                <w:sz w:val="20"/>
                <w:szCs w:val="20"/>
              </w:rPr>
              <w:t>), картинки (котенок, поросенок, воробей).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Рассматривание иллюстраций к произведению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К. Чуковского «Путаница». Дидактическое упражнение «Что я делаю?»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Продолжать учить рассматривать рисунки в книжках. Активизировать </w:t>
            </w:r>
            <w:r w:rsidR="00817806" w:rsidRPr="006138B8">
              <w:rPr>
                <w:sz w:val="20"/>
                <w:szCs w:val="20"/>
              </w:rPr>
              <w:t>(с</w:t>
            </w:r>
            <w:r w:rsidRPr="006138B8">
              <w:rPr>
                <w:sz w:val="20"/>
                <w:szCs w:val="20"/>
              </w:rPr>
              <w:t xml:space="preserve"> помощью  упражнений)  в речи глаголы, противоположные по значению.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Книга с иллюстрациями, книжка, коробочка, лист бумаги, платок, лента, одежда с пуговицами, крупа, банка, вода, стакан, пирамидка. 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Рассказывание произведения </w:t>
            </w:r>
            <w:proofErr w:type="spellStart"/>
            <w:r w:rsidRPr="006138B8">
              <w:rPr>
                <w:sz w:val="20"/>
                <w:szCs w:val="20"/>
              </w:rPr>
              <w:t>К.Ушинского</w:t>
            </w:r>
            <w:proofErr w:type="spellEnd"/>
            <w:r w:rsidRPr="006138B8">
              <w:rPr>
                <w:sz w:val="20"/>
                <w:szCs w:val="20"/>
              </w:rPr>
              <w:t xml:space="preserve"> «Гуси» без наглядного сопровождения.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Продолжать учить слушать рассказ без наглядного сопровождения.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Картинка (гусь), гусенок.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Игра-инсценировка «Как машина зверят катала».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Продолжать учить детей  участвовать в инсценировках. Развивать способности следить за действиями воспитателя, активно проговаривать простые и сложные фразы, отчетливо произносить звук [э], звукоподражание «эй».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Большой грузовик с открытым кузовом, белка, мишка, зайка, ежик.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 «Не уходи от нас, киска!» Чтение стихотворения Г. Сапгира «Кошка».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Объяснить детям, как по – 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Кошка, бантик на веревочке.</w:t>
            </w:r>
          </w:p>
        </w:tc>
      </w:tr>
      <w:tr w:rsidR="00E54451" w:rsidRPr="006138B8" w:rsidTr="005D5788">
        <w:trPr>
          <w:cantSplit/>
          <w:trHeight w:val="67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сказки «Маша и медведь».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Познакомить детей с русской народной сказкой «Маша и медведь» (в обработке </w:t>
            </w:r>
            <w:proofErr w:type="spellStart"/>
            <w:r w:rsidRPr="006138B8">
              <w:rPr>
                <w:sz w:val="20"/>
                <w:szCs w:val="20"/>
              </w:rPr>
              <w:t>М.Булатова</w:t>
            </w:r>
            <w:proofErr w:type="spellEnd"/>
            <w:r w:rsidRPr="006138B8">
              <w:rPr>
                <w:sz w:val="20"/>
                <w:szCs w:val="20"/>
              </w:rPr>
              <w:t>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5D5788">
        <w:trPr>
          <w:cantSplit/>
          <w:trHeight w:val="275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Апрель</w:t>
            </w:r>
          </w:p>
        </w:tc>
      </w:tr>
      <w:tr w:rsidR="00E54451" w:rsidRPr="006138B8" w:rsidTr="005D5788">
        <w:trPr>
          <w:cantSplit/>
          <w:trHeight w:val="70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 «Как можно медвежонка порадовать?»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 Продолжать учить детей играть и разговаривать с игрушкой, употребляя разные по форме и содержанию обращения.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Мишка.</w:t>
            </w:r>
          </w:p>
        </w:tc>
      </w:tr>
      <w:tr w:rsidR="00E54451" w:rsidRPr="006138B8" w:rsidTr="005D5788">
        <w:trPr>
          <w:cantSplit/>
          <w:trHeight w:val="74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Повторение сказки «Маша и медведь». Рассказ воспитателя об иллюстрациях к сказке.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Постараться убедить детей в том, что, рассматривая рисунки, можно увидеть много интересного; помочь разыграть отрывок из сказки, прививая им интерес к драматизации.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Иллюстрированные издания сказки.</w:t>
            </w:r>
          </w:p>
        </w:tc>
      </w:tr>
      <w:tr w:rsidR="00E54451" w:rsidRPr="006138B8" w:rsidTr="005D5788">
        <w:trPr>
          <w:cantSplit/>
          <w:trHeight w:val="65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Новая кукла, новая машинка.</w:t>
            </w:r>
          </w:p>
        </w:tc>
      </w:tr>
      <w:tr w:rsidR="00E54451" w:rsidRPr="006138B8" w:rsidTr="005D5788">
        <w:trPr>
          <w:cantSplit/>
          <w:trHeight w:val="83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«Друзья» (глава из книги </w:t>
            </w:r>
            <w:proofErr w:type="spellStart"/>
            <w:r w:rsidRPr="006138B8">
              <w:rPr>
                <w:sz w:val="20"/>
                <w:szCs w:val="20"/>
              </w:rPr>
              <w:t>Г.Янчарского</w:t>
            </w:r>
            <w:proofErr w:type="spellEnd"/>
            <w:r w:rsidRPr="006138B8">
              <w:rPr>
                <w:sz w:val="20"/>
                <w:szCs w:val="20"/>
              </w:rPr>
              <w:t xml:space="preserve"> «Приключения Мишки </w:t>
            </w:r>
            <w:proofErr w:type="spellStart"/>
            <w:r w:rsidRPr="006138B8">
              <w:rPr>
                <w:sz w:val="20"/>
                <w:szCs w:val="20"/>
              </w:rPr>
              <w:t>Ушастика</w:t>
            </w:r>
            <w:proofErr w:type="spellEnd"/>
            <w:r w:rsidRPr="006138B8">
              <w:rPr>
                <w:sz w:val="20"/>
                <w:szCs w:val="20"/>
              </w:rPr>
              <w:t>»).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Вызвать чувство радости за Мишку </w:t>
            </w:r>
            <w:proofErr w:type="spellStart"/>
            <w:r w:rsidRPr="006138B8">
              <w:rPr>
                <w:sz w:val="20"/>
                <w:szCs w:val="20"/>
              </w:rPr>
              <w:t>Ушастика</w:t>
            </w:r>
            <w:proofErr w:type="spellEnd"/>
            <w:r w:rsidRPr="006138B8">
              <w:rPr>
                <w:sz w:val="20"/>
                <w:szCs w:val="20"/>
              </w:rPr>
              <w:t xml:space="preserve">, нашедшего друзей, желание узнать что-то новое про симпатичного медвежонка.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иллюстрациями, мольберт (</w:t>
            </w:r>
            <w:proofErr w:type="spellStart"/>
            <w:r w:rsidRPr="006138B8">
              <w:rPr>
                <w:sz w:val="20"/>
                <w:szCs w:val="20"/>
              </w:rPr>
              <w:t>фланелеграф</w:t>
            </w:r>
            <w:proofErr w:type="spellEnd"/>
            <w:r w:rsidRPr="006138B8">
              <w:rPr>
                <w:sz w:val="20"/>
                <w:szCs w:val="20"/>
              </w:rPr>
              <w:t>), картинки (собака, петух, заяц).</w:t>
            </w:r>
          </w:p>
        </w:tc>
      </w:tr>
      <w:tr w:rsidR="00E54451" w:rsidRPr="006138B8" w:rsidTr="005D5788">
        <w:trPr>
          <w:cantSplit/>
          <w:trHeight w:val="85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Рассматривание картин из серии «Домашние животные».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Помочь увидеть различия между взрослыми животными и детенышами. Обогащать и активизировать словарь, развивать инициативную речь.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Картины из серии «Домашние животные».</w:t>
            </w:r>
          </w:p>
        </w:tc>
      </w:tr>
      <w:tr w:rsidR="00E54451" w:rsidRPr="006138B8" w:rsidTr="005D5788">
        <w:trPr>
          <w:cantSplit/>
          <w:trHeight w:val="813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«Купание куклы Кати».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вода. Показать, как можно интересно играть с куклой. Практикум «Купание куклы Кати».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Ванночка с водой, два ведерка, кружка, мыльница, мыло, губка, полотенце, ночная рубашка.</w:t>
            </w:r>
          </w:p>
        </w:tc>
      </w:tr>
      <w:tr w:rsidR="00E54451" w:rsidRPr="006138B8" w:rsidTr="005D5788">
        <w:trPr>
          <w:cantSplit/>
          <w:trHeight w:val="701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сказки </w:t>
            </w:r>
            <w:proofErr w:type="spellStart"/>
            <w:r w:rsidRPr="006138B8">
              <w:rPr>
                <w:sz w:val="20"/>
                <w:szCs w:val="20"/>
              </w:rPr>
              <w:t>Д.Биссета</w:t>
            </w:r>
            <w:proofErr w:type="spellEnd"/>
            <w:r w:rsidRPr="006138B8">
              <w:rPr>
                <w:sz w:val="20"/>
                <w:szCs w:val="20"/>
              </w:rPr>
              <w:t xml:space="preserve"> «Га-га-га».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Вызывать симпатию к маленькому гусенку, открывающему мир. Поупражнять малышей в произнесении звукоподражаний.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Книга, картинка или игрушка (гусенок).</w:t>
            </w:r>
          </w:p>
        </w:tc>
      </w:tr>
      <w:tr w:rsidR="00E54451" w:rsidRPr="006138B8" w:rsidTr="005D5788">
        <w:trPr>
          <w:cantSplit/>
          <w:trHeight w:val="701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Повторение материала.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Три тарелки разного размера, обложка книги «Маша и медведь» или крупная иллюстрация.</w:t>
            </w:r>
          </w:p>
        </w:tc>
      </w:tr>
      <w:tr w:rsidR="00E54451" w:rsidRPr="006138B8" w:rsidTr="005D5788">
        <w:trPr>
          <w:cantSplit/>
          <w:trHeight w:val="70"/>
        </w:trPr>
        <w:tc>
          <w:tcPr>
            <w:tcW w:w="14884" w:type="dxa"/>
            <w:gridSpan w:val="6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Май</w:t>
            </w:r>
          </w:p>
        </w:tc>
      </w:tr>
      <w:tr w:rsidR="00E54451" w:rsidRPr="006138B8" w:rsidTr="005D5788">
        <w:trPr>
          <w:cantSplit/>
          <w:trHeight w:val="74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Чтение сказки А. и П. </w:t>
            </w:r>
            <w:proofErr w:type="spellStart"/>
            <w:r w:rsidRPr="006138B8">
              <w:rPr>
                <w:sz w:val="20"/>
                <w:szCs w:val="20"/>
              </w:rPr>
              <w:t>Барто</w:t>
            </w:r>
            <w:proofErr w:type="spellEnd"/>
            <w:r w:rsidRPr="006138B8">
              <w:rPr>
                <w:sz w:val="20"/>
                <w:szCs w:val="20"/>
              </w:rPr>
              <w:t xml:space="preserve"> «Девочка-</w:t>
            </w:r>
            <w:proofErr w:type="spellStart"/>
            <w:r w:rsidRPr="006138B8">
              <w:rPr>
                <w:sz w:val="20"/>
                <w:szCs w:val="20"/>
              </w:rPr>
              <w:t>ревушка</w:t>
            </w:r>
            <w:proofErr w:type="spellEnd"/>
            <w:r w:rsidRPr="006138B8">
              <w:rPr>
                <w:sz w:val="20"/>
                <w:szCs w:val="20"/>
              </w:rPr>
              <w:t>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с произведением. Помочь понять малышам, как смешно выглядит капризуля, которой все не нравится.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5D5788">
        <w:trPr>
          <w:cantSplit/>
          <w:trHeight w:val="1134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Рассматривание картины « Дети кормят курицу и цыплят». Игра в цыплят (чтение песенки В. </w:t>
            </w:r>
            <w:proofErr w:type="spellStart"/>
            <w:r w:rsidRPr="006138B8">
              <w:rPr>
                <w:sz w:val="20"/>
                <w:szCs w:val="20"/>
              </w:rPr>
              <w:t>Берестова</w:t>
            </w:r>
            <w:proofErr w:type="spellEnd"/>
            <w:r w:rsidRPr="006138B8">
              <w:rPr>
                <w:sz w:val="20"/>
                <w:szCs w:val="20"/>
              </w:rPr>
              <w:t xml:space="preserve"> «Цыплята»).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Продолжать учить детей рассматривать картину (отвечать на вопросы, слушать пояснения воспитателя и сверстников, образец рассказа педагога).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Сюжетная картина « Дети кормят курицу и цыплят», книга.</w:t>
            </w:r>
          </w:p>
        </w:tc>
      </w:tr>
      <w:tr w:rsidR="00E54451" w:rsidRPr="006138B8" w:rsidTr="005D5788">
        <w:trPr>
          <w:cantSplit/>
          <w:trHeight w:val="70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Рассказ Г. Балла «</w:t>
            </w:r>
            <w:proofErr w:type="spellStart"/>
            <w:r w:rsidRPr="006138B8">
              <w:rPr>
                <w:sz w:val="20"/>
                <w:szCs w:val="20"/>
              </w:rPr>
              <w:t>Желтячок</w:t>
            </w:r>
            <w:proofErr w:type="spellEnd"/>
            <w:r w:rsidRPr="006138B8">
              <w:rPr>
                <w:sz w:val="20"/>
                <w:szCs w:val="20"/>
              </w:rPr>
              <w:t xml:space="preserve">», 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песенки В. </w:t>
            </w:r>
            <w:proofErr w:type="spellStart"/>
            <w:r w:rsidRPr="006138B8">
              <w:rPr>
                <w:sz w:val="20"/>
                <w:szCs w:val="20"/>
              </w:rPr>
              <w:t>Берестова</w:t>
            </w:r>
            <w:proofErr w:type="spellEnd"/>
            <w:r w:rsidRPr="006138B8">
              <w:rPr>
                <w:sz w:val="20"/>
                <w:szCs w:val="20"/>
              </w:rPr>
              <w:t xml:space="preserve"> «Цыплята».</w:t>
            </w:r>
          </w:p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Познакомить с рассказом. Учить слушать произведение без наглядного сопровождения, отвечать на вопросы, понимать, что кличка животных зависит от их внешних признаков.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Книга.</w:t>
            </w:r>
          </w:p>
        </w:tc>
      </w:tr>
      <w:tr w:rsidR="00E54451" w:rsidRPr="006138B8" w:rsidTr="005D5788">
        <w:trPr>
          <w:cantSplit/>
          <w:trHeight w:val="740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Дидактические упражнения «Так или не так». Чтение стихотворения  А. </w:t>
            </w:r>
            <w:proofErr w:type="spellStart"/>
            <w:r w:rsidRPr="006138B8">
              <w:rPr>
                <w:sz w:val="20"/>
                <w:szCs w:val="20"/>
              </w:rPr>
              <w:t>Барто</w:t>
            </w:r>
            <w:proofErr w:type="spellEnd"/>
            <w:r w:rsidRPr="006138B8">
              <w:rPr>
                <w:sz w:val="20"/>
                <w:szCs w:val="20"/>
              </w:rPr>
              <w:t xml:space="preserve"> «Кораблик».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Помочь детям осмыслить проблемную ситуацию и попытаться  выразить свое впечатление в речи. Повторить знакомые стихи А. </w:t>
            </w:r>
            <w:proofErr w:type="spellStart"/>
            <w:r w:rsidRPr="006138B8">
              <w:rPr>
                <w:sz w:val="20"/>
                <w:szCs w:val="20"/>
              </w:rPr>
              <w:t>Барто</w:t>
            </w:r>
            <w:proofErr w:type="spellEnd"/>
            <w:r w:rsidRPr="006138B8">
              <w:rPr>
                <w:sz w:val="20"/>
                <w:szCs w:val="20"/>
              </w:rPr>
              <w:t xml:space="preserve"> и познакомить со стихотворением «Кораблик».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Картинки или игрушки для воспроизведения проблемных ситуаций (хорошо – плохо).</w:t>
            </w:r>
          </w:p>
        </w:tc>
      </w:tr>
      <w:tr w:rsidR="00E54451" w:rsidRPr="006138B8" w:rsidTr="005D5788">
        <w:trPr>
          <w:cantSplit/>
          <w:trHeight w:val="93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Дидактические упражнения «Так или не так». Чтение песенки «</w:t>
            </w:r>
            <w:proofErr w:type="spellStart"/>
            <w:r w:rsidRPr="006138B8">
              <w:rPr>
                <w:sz w:val="20"/>
                <w:szCs w:val="20"/>
              </w:rPr>
              <w:t>Снегирек</w:t>
            </w:r>
            <w:proofErr w:type="spellEnd"/>
            <w:r w:rsidRPr="006138B8">
              <w:rPr>
                <w:sz w:val="20"/>
                <w:szCs w:val="20"/>
              </w:rPr>
              <w:t>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Продолжать учить детей осмысливать различные жизненные ситуации (без наглядного сопровождения); с помощью игры отрабатывать у детей плавный легкий выдох.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Книга, картинки или игрушки для воспроизведения проблемных ситуаций (хорошо – плохо).</w:t>
            </w:r>
          </w:p>
        </w:tc>
      </w:tr>
      <w:tr w:rsidR="00E54451" w:rsidRPr="006138B8" w:rsidTr="005D5788">
        <w:trPr>
          <w:cantSplit/>
          <w:trHeight w:val="708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Чтение сказки В. Бианки «Лис и Мышонок».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Познакомить детей с произведением, учить помогать воспитателю читать сказку, договаривая слова и небольшие фразы. Вызывать интерес к драматизации.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Книга с иллюстрациями.</w:t>
            </w:r>
          </w:p>
        </w:tc>
      </w:tr>
      <w:tr w:rsidR="00E54451" w:rsidRPr="006138B8" w:rsidTr="005D5788">
        <w:trPr>
          <w:cantSplit/>
          <w:trHeight w:val="606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«Здравствуй, весна!»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Совершить путешествие по участку детского сада, чтобы найти приметы весны  и поприветствовать её. 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</w:tr>
      <w:tr w:rsidR="00E54451" w:rsidRPr="006138B8" w:rsidTr="005D5788">
        <w:trPr>
          <w:cantSplit/>
          <w:trHeight w:val="417"/>
        </w:trPr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4451" w:rsidRPr="00385D55" w:rsidRDefault="00E54451" w:rsidP="009A0FF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260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Диагностика.</w:t>
            </w:r>
          </w:p>
        </w:tc>
        <w:tc>
          <w:tcPr>
            <w:tcW w:w="6379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Проверка усвоения пройденного материала.</w:t>
            </w:r>
          </w:p>
        </w:tc>
        <w:tc>
          <w:tcPr>
            <w:tcW w:w="3544" w:type="dxa"/>
          </w:tcPr>
          <w:p w:rsidR="00E54451" w:rsidRPr="006138B8" w:rsidRDefault="00E54451" w:rsidP="009A0FF4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Картинки.</w:t>
            </w:r>
          </w:p>
        </w:tc>
      </w:tr>
      <w:tr w:rsidR="005D5788" w:rsidRPr="006138B8" w:rsidTr="005D5788">
        <w:trPr>
          <w:cantSplit/>
          <w:trHeight w:val="606"/>
        </w:trPr>
        <w:tc>
          <w:tcPr>
            <w:tcW w:w="567" w:type="dxa"/>
            <w:textDirection w:val="btLr"/>
          </w:tcPr>
          <w:p w:rsidR="005D5788" w:rsidRPr="006138B8" w:rsidRDefault="005D5788" w:rsidP="00C36DC0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D5788" w:rsidRPr="006138B8" w:rsidRDefault="005D5788" w:rsidP="00C36DC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788" w:rsidRPr="00385D55" w:rsidRDefault="005D5788" w:rsidP="005D578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D5788" w:rsidRPr="006138B8" w:rsidRDefault="005D5788" w:rsidP="00C36DC0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«Здравствуй, весна!»</w:t>
            </w:r>
          </w:p>
        </w:tc>
        <w:tc>
          <w:tcPr>
            <w:tcW w:w="6379" w:type="dxa"/>
          </w:tcPr>
          <w:p w:rsidR="005D5788" w:rsidRPr="006138B8" w:rsidRDefault="005D5788" w:rsidP="00C36DC0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 xml:space="preserve">Совершить путешествие по участку детского сада, чтобы найти приметы </w:t>
            </w:r>
            <w:proofErr w:type="gramStart"/>
            <w:r w:rsidRPr="006138B8">
              <w:rPr>
                <w:sz w:val="20"/>
                <w:szCs w:val="20"/>
              </w:rPr>
              <w:t>весны  и</w:t>
            </w:r>
            <w:proofErr w:type="gramEnd"/>
            <w:r w:rsidRPr="006138B8">
              <w:rPr>
                <w:sz w:val="20"/>
                <w:szCs w:val="20"/>
              </w:rPr>
              <w:t xml:space="preserve"> поприветствовать её. </w:t>
            </w:r>
          </w:p>
        </w:tc>
        <w:tc>
          <w:tcPr>
            <w:tcW w:w="3544" w:type="dxa"/>
          </w:tcPr>
          <w:p w:rsidR="005D5788" w:rsidRPr="006138B8" w:rsidRDefault="005D5788" w:rsidP="00C36DC0">
            <w:pPr>
              <w:pStyle w:val="a8"/>
              <w:rPr>
                <w:sz w:val="20"/>
                <w:szCs w:val="20"/>
              </w:rPr>
            </w:pPr>
          </w:p>
        </w:tc>
      </w:tr>
    </w:tbl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3260"/>
        <w:gridCol w:w="6379"/>
        <w:gridCol w:w="3544"/>
      </w:tblGrid>
      <w:tr w:rsidR="005D5788" w:rsidRPr="006138B8" w:rsidTr="005D5788">
        <w:trPr>
          <w:cantSplit/>
          <w:trHeight w:val="417"/>
        </w:trPr>
        <w:tc>
          <w:tcPr>
            <w:tcW w:w="567" w:type="dxa"/>
            <w:textDirection w:val="btLr"/>
          </w:tcPr>
          <w:p w:rsidR="005D5788" w:rsidRPr="006138B8" w:rsidRDefault="005D5788" w:rsidP="00C36DC0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D5788" w:rsidRPr="006138B8" w:rsidRDefault="005D5788" w:rsidP="00C36DC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5788" w:rsidRPr="00385D55" w:rsidRDefault="005D5788" w:rsidP="005D578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385D5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D5788" w:rsidRPr="006138B8" w:rsidRDefault="005D5788" w:rsidP="00C36DC0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Диагностика.</w:t>
            </w:r>
          </w:p>
        </w:tc>
        <w:tc>
          <w:tcPr>
            <w:tcW w:w="6379" w:type="dxa"/>
          </w:tcPr>
          <w:p w:rsidR="005D5788" w:rsidRPr="006138B8" w:rsidRDefault="005D5788" w:rsidP="00C36DC0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Проверка усвоения пройденного материала.</w:t>
            </w:r>
          </w:p>
        </w:tc>
        <w:tc>
          <w:tcPr>
            <w:tcW w:w="3544" w:type="dxa"/>
          </w:tcPr>
          <w:p w:rsidR="005D5788" w:rsidRPr="006138B8" w:rsidRDefault="005D5788" w:rsidP="00C36DC0">
            <w:pPr>
              <w:pStyle w:val="a8"/>
              <w:rPr>
                <w:sz w:val="20"/>
                <w:szCs w:val="20"/>
              </w:rPr>
            </w:pPr>
            <w:r w:rsidRPr="006138B8">
              <w:rPr>
                <w:sz w:val="20"/>
                <w:szCs w:val="20"/>
              </w:rPr>
              <w:t>Картинки.</w:t>
            </w:r>
          </w:p>
        </w:tc>
      </w:tr>
    </w:tbl>
    <w:p w:rsidR="00E54451" w:rsidRPr="00FC6023" w:rsidRDefault="00E54451" w:rsidP="00FC6023">
      <w:pPr>
        <w:pStyle w:val="a8"/>
        <w:spacing w:line="360" w:lineRule="auto"/>
        <w:jc w:val="both"/>
      </w:pPr>
    </w:p>
    <w:sectPr w:rsidR="00E54451" w:rsidRPr="00FC6023" w:rsidSect="001930C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C6" w:rsidRDefault="00F910C6">
      <w:r>
        <w:separator/>
      </w:r>
    </w:p>
  </w:endnote>
  <w:endnote w:type="continuationSeparator" w:id="0">
    <w:p w:rsidR="00F910C6" w:rsidRDefault="00F9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A9" w:rsidRDefault="001E6BA9">
    <w:pPr>
      <w:pStyle w:val="a4"/>
      <w:jc w:val="right"/>
    </w:pPr>
  </w:p>
  <w:p w:rsidR="001E6BA9" w:rsidRDefault="001E6B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CF" w:rsidRDefault="001930CF">
    <w:pPr>
      <w:pStyle w:val="a4"/>
      <w:jc w:val="right"/>
    </w:pPr>
  </w:p>
  <w:p w:rsidR="001930CF" w:rsidRDefault="001930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C6" w:rsidRDefault="00F910C6">
      <w:r>
        <w:separator/>
      </w:r>
    </w:p>
  </w:footnote>
  <w:footnote w:type="continuationSeparator" w:id="0">
    <w:p w:rsidR="00F910C6" w:rsidRDefault="00F9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4A7"/>
    <w:multiLevelType w:val="hybridMultilevel"/>
    <w:tmpl w:val="3A4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0508"/>
    <w:multiLevelType w:val="hybridMultilevel"/>
    <w:tmpl w:val="4B6CC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20EF"/>
    <w:multiLevelType w:val="hybridMultilevel"/>
    <w:tmpl w:val="BE624B6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7649CA"/>
    <w:multiLevelType w:val="hybridMultilevel"/>
    <w:tmpl w:val="3606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2220E"/>
    <w:multiLevelType w:val="hybridMultilevel"/>
    <w:tmpl w:val="5ABAE9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59039A"/>
    <w:multiLevelType w:val="hybridMultilevel"/>
    <w:tmpl w:val="BD9C8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47B30"/>
    <w:multiLevelType w:val="hybridMultilevel"/>
    <w:tmpl w:val="4F8E5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31E2"/>
    <w:multiLevelType w:val="hybridMultilevel"/>
    <w:tmpl w:val="BD3AE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9">
    <w:nsid w:val="37DD5EF1"/>
    <w:multiLevelType w:val="hybridMultilevel"/>
    <w:tmpl w:val="2F1807C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EF9281C"/>
    <w:multiLevelType w:val="hybridMultilevel"/>
    <w:tmpl w:val="F574F240"/>
    <w:lvl w:ilvl="0" w:tplc="099AA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5C07CF"/>
    <w:multiLevelType w:val="hybridMultilevel"/>
    <w:tmpl w:val="68B2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A3701"/>
    <w:multiLevelType w:val="hybridMultilevel"/>
    <w:tmpl w:val="DFCE6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91DE7"/>
    <w:multiLevelType w:val="hybridMultilevel"/>
    <w:tmpl w:val="B40EE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CB7BAE"/>
    <w:multiLevelType w:val="hybridMultilevel"/>
    <w:tmpl w:val="0DC0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270C1A"/>
    <w:multiLevelType w:val="hybridMultilevel"/>
    <w:tmpl w:val="CA10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3F9F"/>
    <w:multiLevelType w:val="hybridMultilevel"/>
    <w:tmpl w:val="432A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5"/>
  </w:num>
  <w:num w:numId="10">
    <w:abstractNumId w:val="17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2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8D"/>
    <w:rsid w:val="00033418"/>
    <w:rsid w:val="00041817"/>
    <w:rsid w:val="00087128"/>
    <w:rsid w:val="00092C51"/>
    <w:rsid w:val="000A11F2"/>
    <w:rsid w:val="000E0565"/>
    <w:rsid w:val="00113ABD"/>
    <w:rsid w:val="00125E76"/>
    <w:rsid w:val="0014153D"/>
    <w:rsid w:val="0015077E"/>
    <w:rsid w:val="00173EEF"/>
    <w:rsid w:val="001930CF"/>
    <w:rsid w:val="001E6BA9"/>
    <w:rsid w:val="001F1761"/>
    <w:rsid w:val="00203FF5"/>
    <w:rsid w:val="002B4A85"/>
    <w:rsid w:val="002D011D"/>
    <w:rsid w:val="002F1177"/>
    <w:rsid w:val="002F3872"/>
    <w:rsid w:val="00361738"/>
    <w:rsid w:val="00385D55"/>
    <w:rsid w:val="003B293A"/>
    <w:rsid w:val="0042533D"/>
    <w:rsid w:val="00435165"/>
    <w:rsid w:val="00483806"/>
    <w:rsid w:val="004E3D94"/>
    <w:rsid w:val="0050227E"/>
    <w:rsid w:val="005324D1"/>
    <w:rsid w:val="00541119"/>
    <w:rsid w:val="005650E8"/>
    <w:rsid w:val="00584C4A"/>
    <w:rsid w:val="005D5788"/>
    <w:rsid w:val="006138B8"/>
    <w:rsid w:val="00634114"/>
    <w:rsid w:val="006A06EF"/>
    <w:rsid w:val="006F10D0"/>
    <w:rsid w:val="00733760"/>
    <w:rsid w:val="00772231"/>
    <w:rsid w:val="007909D8"/>
    <w:rsid w:val="007B2C58"/>
    <w:rsid w:val="007D23E6"/>
    <w:rsid w:val="007D466C"/>
    <w:rsid w:val="007F7241"/>
    <w:rsid w:val="00805E44"/>
    <w:rsid w:val="00817806"/>
    <w:rsid w:val="00840A3B"/>
    <w:rsid w:val="00895EE4"/>
    <w:rsid w:val="00897803"/>
    <w:rsid w:val="008C5A2B"/>
    <w:rsid w:val="00933734"/>
    <w:rsid w:val="00981C64"/>
    <w:rsid w:val="009A0FF4"/>
    <w:rsid w:val="00A06710"/>
    <w:rsid w:val="00A32654"/>
    <w:rsid w:val="00AA725D"/>
    <w:rsid w:val="00AD6460"/>
    <w:rsid w:val="00AE2A77"/>
    <w:rsid w:val="00AF65C9"/>
    <w:rsid w:val="00B03344"/>
    <w:rsid w:val="00B95D04"/>
    <w:rsid w:val="00BB5383"/>
    <w:rsid w:val="00BC05BB"/>
    <w:rsid w:val="00BE388D"/>
    <w:rsid w:val="00BE391C"/>
    <w:rsid w:val="00BE66F6"/>
    <w:rsid w:val="00C32207"/>
    <w:rsid w:val="00C74258"/>
    <w:rsid w:val="00CE521B"/>
    <w:rsid w:val="00CF015F"/>
    <w:rsid w:val="00CF18A0"/>
    <w:rsid w:val="00D012C9"/>
    <w:rsid w:val="00D44278"/>
    <w:rsid w:val="00D645EF"/>
    <w:rsid w:val="00DB4418"/>
    <w:rsid w:val="00DD3745"/>
    <w:rsid w:val="00DD7D87"/>
    <w:rsid w:val="00DE5318"/>
    <w:rsid w:val="00E54451"/>
    <w:rsid w:val="00E7149E"/>
    <w:rsid w:val="00E920CC"/>
    <w:rsid w:val="00EA6D92"/>
    <w:rsid w:val="00EE696D"/>
    <w:rsid w:val="00F0357D"/>
    <w:rsid w:val="00F53AE3"/>
    <w:rsid w:val="00F5440B"/>
    <w:rsid w:val="00F711CA"/>
    <w:rsid w:val="00F85718"/>
    <w:rsid w:val="00F910C6"/>
    <w:rsid w:val="00FC254F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9AB55-D1F3-45CC-A0DA-39C7A749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388D"/>
    <w:pPr>
      <w:spacing w:before="100" w:beforeAutospacing="1" w:after="100" w:afterAutospacing="1"/>
    </w:pPr>
  </w:style>
  <w:style w:type="paragraph" w:styleId="2">
    <w:name w:val="List Bullet 2"/>
    <w:basedOn w:val="a"/>
    <w:rsid w:val="00BE388D"/>
    <w:pPr>
      <w:numPr>
        <w:numId w:val="1"/>
      </w:numPr>
      <w:suppressAutoHyphens/>
    </w:pPr>
    <w:rPr>
      <w:lang w:val="en-US" w:eastAsia="ar-SA"/>
    </w:rPr>
  </w:style>
  <w:style w:type="paragraph" w:customStyle="1" w:styleId="1">
    <w:name w:val="Абзац списка1"/>
    <w:basedOn w:val="a"/>
    <w:rsid w:val="00BE388D"/>
    <w:pPr>
      <w:ind w:left="720"/>
    </w:pPr>
  </w:style>
  <w:style w:type="character" w:customStyle="1" w:styleId="c33">
    <w:name w:val="c33"/>
    <w:basedOn w:val="a0"/>
    <w:rsid w:val="00BE388D"/>
  </w:style>
  <w:style w:type="character" w:styleId="a3">
    <w:name w:val="Strong"/>
    <w:qFormat/>
    <w:rsid w:val="00BE388D"/>
    <w:rPr>
      <w:b/>
      <w:bCs/>
    </w:rPr>
  </w:style>
  <w:style w:type="paragraph" w:styleId="a4">
    <w:name w:val="footer"/>
    <w:basedOn w:val="a"/>
    <w:link w:val="a5"/>
    <w:rsid w:val="00BE38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E388D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FC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6023"/>
    <w:rPr>
      <w:sz w:val="24"/>
      <w:szCs w:val="24"/>
    </w:rPr>
  </w:style>
  <w:style w:type="paragraph" w:styleId="a8">
    <w:name w:val="No Spacing"/>
    <w:uiPriority w:val="1"/>
    <w:qFormat/>
    <w:rsid w:val="00FC6023"/>
    <w:rPr>
      <w:sz w:val="24"/>
      <w:szCs w:val="24"/>
    </w:rPr>
  </w:style>
  <w:style w:type="paragraph" w:styleId="a9">
    <w:name w:val="Balloon Text"/>
    <w:basedOn w:val="a"/>
    <w:link w:val="aa"/>
    <w:rsid w:val="00BE39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91C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rsid w:val="001E6BA9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0"/>
    <w:locked/>
    <w:rsid w:val="001E6BA9"/>
    <w:rPr>
      <w:rFonts w:ascii="Calibri" w:eastAsia="Calibri" w:hAnsi="Calibri"/>
      <w:sz w:val="22"/>
      <w:lang w:val="en-US"/>
    </w:rPr>
  </w:style>
  <w:style w:type="paragraph" w:customStyle="1" w:styleId="11">
    <w:name w:val="Без интервала1"/>
    <w:rsid w:val="001E6BA9"/>
    <w:rPr>
      <w:rFonts w:ascii="Calibri" w:eastAsia="Calibri" w:hAnsi="Calibri"/>
      <w:sz w:val="22"/>
      <w:lang w:val="en-US"/>
    </w:rPr>
  </w:style>
  <w:style w:type="character" w:customStyle="1" w:styleId="12">
    <w:name w:val="Основной текст1"/>
    <w:rsid w:val="001930C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b"/>
    <w:rsid w:val="001930CF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b">
    <w:name w:val="Основной текст_"/>
    <w:link w:val="4"/>
    <w:locked/>
    <w:rsid w:val="001930CF"/>
    <w:rPr>
      <w:sz w:val="22"/>
      <w:szCs w:val="22"/>
      <w:shd w:val="clear" w:color="auto" w:fill="FFFFFF"/>
      <w:lang w:eastAsia="en-US"/>
    </w:rPr>
  </w:style>
  <w:style w:type="table" w:styleId="ac">
    <w:name w:val="Table Grid"/>
    <w:basedOn w:val="a1"/>
    <w:rsid w:val="001930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1</cp:lastModifiedBy>
  <cp:revision>30</cp:revision>
  <cp:lastPrinted>2020-11-03T07:23:00Z</cp:lastPrinted>
  <dcterms:created xsi:type="dcterms:W3CDTF">2015-04-22T18:22:00Z</dcterms:created>
  <dcterms:modified xsi:type="dcterms:W3CDTF">2020-11-03T08:13:00Z</dcterms:modified>
</cp:coreProperties>
</file>