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92C" w:rsidRDefault="00A1092C" w:rsidP="005F6736">
      <w:pPr>
        <w:pStyle w:val="ae"/>
        <w:jc w:val="center"/>
        <w:rPr>
          <w:rFonts w:ascii="Times New Roman" w:hAnsi="Times New Roman" w:cs="Times New Roman"/>
          <w:lang w:eastAsia="ar-SA"/>
        </w:rPr>
      </w:pPr>
      <w:r w:rsidRPr="00A1092C">
        <w:rPr>
          <w:rFonts w:ascii="Times New Roman" w:hAnsi="Times New Roman" w:cs="Times New Roman"/>
          <w:noProof/>
          <w:lang w:eastAsia="ru-RU"/>
        </w:rPr>
        <w:drawing>
          <wp:inline distT="0" distB="0" distL="0" distR="0">
            <wp:extent cx="6788729" cy="9581322"/>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89693" cy="9582683"/>
                    </a:xfrm>
                    <a:prstGeom prst="rect">
                      <a:avLst/>
                    </a:prstGeom>
                    <a:noFill/>
                    <a:ln>
                      <a:noFill/>
                    </a:ln>
                  </pic:spPr>
                </pic:pic>
              </a:graphicData>
            </a:graphic>
          </wp:inline>
        </w:drawing>
      </w:r>
    </w:p>
    <w:p w:rsidR="00A1092C" w:rsidRDefault="00A1092C" w:rsidP="005F6736">
      <w:pPr>
        <w:pStyle w:val="ae"/>
        <w:jc w:val="center"/>
        <w:rPr>
          <w:rFonts w:ascii="Times New Roman" w:hAnsi="Times New Roman" w:cs="Times New Roman"/>
          <w:lang w:eastAsia="ar-SA"/>
        </w:rPr>
        <w:sectPr w:rsidR="00A1092C" w:rsidSect="005F6736">
          <w:pgSz w:w="11906" w:h="16838"/>
          <w:pgMar w:top="1134" w:right="851" w:bottom="1134" w:left="1134" w:header="709" w:footer="709" w:gutter="0"/>
          <w:cols w:space="708"/>
          <w:docGrid w:linePitch="360"/>
        </w:sectPr>
      </w:pPr>
    </w:p>
    <w:p w:rsidR="005F6736" w:rsidRDefault="005F6736" w:rsidP="005F6736">
      <w:pPr>
        <w:pStyle w:val="ae"/>
        <w:jc w:val="center"/>
        <w:rPr>
          <w:rFonts w:ascii="Times New Roman" w:hAnsi="Times New Roman" w:cs="Times New Roman"/>
          <w:lang w:eastAsia="ar-SA"/>
        </w:rPr>
      </w:pPr>
    </w:p>
    <w:p w:rsidR="00484299" w:rsidRPr="00484299" w:rsidRDefault="00484299" w:rsidP="00484299">
      <w:pPr>
        <w:spacing w:after="0" w:line="240" w:lineRule="auto"/>
        <w:ind w:firstLine="6096"/>
        <w:rPr>
          <w:rFonts w:ascii="PT Astra Serif" w:eastAsia="Times New Roman" w:hAnsi="PT Astra Serif" w:cs="Times New Roman"/>
          <w:b/>
          <w:sz w:val="24"/>
          <w:szCs w:val="24"/>
          <w:lang w:eastAsia="ru-RU"/>
        </w:rPr>
      </w:pPr>
      <w:r w:rsidRPr="00484299">
        <w:rPr>
          <w:rFonts w:ascii="PT Astra Serif" w:eastAsia="Times New Roman" w:hAnsi="PT Astra Serif" w:cs="Times New Roman"/>
          <w:b/>
          <w:sz w:val="24"/>
          <w:szCs w:val="24"/>
          <w:lang w:eastAsia="ru-RU"/>
        </w:rPr>
        <w:t>Приложение 1</w:t>
      </w:r>
      <w:r>
        <w:rPr>
          <w:rFonts w:ascii="PT Astra Serif" w:eastAsia="Times New Roman" w:hAnsi="PT Astra Serif" w:cs="Times New Roman"/>
          <w:b/>
          <w:sz w:val="24"/>
          <w:szCs w:val="24"/>
          <w:lang w:eastAsia="ru-RU"/>
        </w:rPr>
        <w:t>8</w:t>
      </w:r>
    </w:p>
    <w:p w:rsidR="00484299" w:rsidRPr="00484299" w:rsidRDefault="00484299" w:rsidP="00484299">
      <w:pPr>
        <w:spacing w:after="0" w:line="240" w:lineRule="auto"/>
        <w:ind w:firstLine="6096"/>
        <w:rPr>
          <w:rFonts w:ascii="PT Astra Serif" w:eastAsia="Times New Roman" w:hAnsi="PT Astra Serif" w:cs="Times New Roman"/>
          <w:b/>
          <w:sz w:val="24"/>
          <w:szCs w:val="24"/>
          <w:lang w:eastAsia="ru-RU"/>
        </w:rPr>
      </w:pPr>
      <w:r w:rsidRPr="00484299">
        <w:rPr>
          <w:rFonts w:ascii="PT Astra Serif" w:eastAsia="Times New Roman" w:hAnsi="PT Astra Serif" w:cs="Times New Roman"/>
          <w:b/>
          <w:sz w:val="24"/>
          <w:szCs w:val="24"/>
          <w:lang w:eastAsia="ru-RU"/>
        </w:rPr>
        <w:t>к приказу МАДОУ «Умка»</w:t>
      </w:r>
    </w:p>
    <w:p w:rsidR="00484299" w:rsidRPr="00484299" w:rsidRDefault="00484299" w:rsidP="00484299">
      <w:pPr>
        <w:spacing w:after="0" w:line="240" w:lineRule="auto"/>
        <w:ind w:firstLine="6096"/>
        <w:rPr>
          <w:rFonts w:ascii="PT Astra Serif" w:eastAsia="Times New Roman" w:hAnsi="PT Astra Serif" w:cs="Times New Roman"/>
          <w:b/>
          <w:sz w:val="24"/>
          <w:szCs w:val="24"/>
          <w:lang w:eastAsia="ru-RU"/>
        </w:rPr>
      </w:pPr>
      <w:r w:rsidRPr="00484299">
        <w:rPr>
          <w:rFonts w:ascii="PT Astra Serif" w:eastAsia="Times New Roman" w:hAnsi="PT Astra Serif" w:cs="Times New Roman"/>
          <w:b/>
          <w:sz w:val="24"/>
          <w:szCs w:val="24"/>
          <w:lang w:eastAsia="ru-RU"/>
        </w:rPr>
        <w:t>от 31. 08. 2020</w:t>
      </w:r>
    </w:p>
    <w:p w:rsidR="00484299" w:rsidRPr="00484299" w:rsidRDefault="00484299" w:rsidP="00484299">
      <w:pPr>
        <w:spacing w:after="0" w:line="240" w:lineRule="auto"/>
        <w:ind w:firstLine="6096"/>
        <w:rPr>
          <w:rFonts w:ascii="PT Astra Serif" w:eastAsia="Times New Roman" w:hAnsi="PT Astra Serif" w:cs="Times New Roman"/>
          <w:b/>
          <w:sz w:val="24"/>
          <w:szCs w:val="24"/>
          <w:lang w:eastAsia="ru-RU"/>
        </w:rPr>
      </w:pPr>
      <w:r w:rsidRPr="00484299">
        <w:rPr>
          <w:rFonts w:ascii="PT Astra Serif" w:eastAsia="Times New Roman" w:hAnsi="PT Astra Serif" w:cs="Times New Roman"/>
          <w:b/>
          <w:sz w:val="24"/>
          <w:szCs w:val="24"/>
          <w:lang w:eastAsia="ru-RU"/>
        </w:rPr>
        <w:t>№195/1-од</w:t>
      </w:r>
    </w:p>
    <w:p w:rsidR="00484299" w:rsidRPr="00484299" w:rsidRDefault="00484299" w:rsidP="00484299">
      <w:pPr>
        <w:spacing w:after="0" w:line="240" w:lineRule="auto"/>
        <w:jc w:val="center"/>
        <w:outlineLvl w:val="0"/>
        <w:rPr>
          <w:rFonts w:ascii="PT Astra Serif" w:eastAsia="Times New Roman" w:hAnsi="PT Astra Serif" w:cs="Times New Roman"/>
          <w:b/>
          <w:sz w:val="24"/>
          <w:szCs w:val="24"/>
          <w:lang w:eastAsia="ru-RU"/>
        </w:rPr>
      </w:pPr>
    </w:p>
    <w:p w:rsidR="00484299" w:rsidRPr="00484299" w:rsidRDefault="00484299" w:rsidP="00484299">
      <w:pPr>
        <w:spacing w:after="0" w:line="240" w:lineRule="auto"/>
        <w:jc w:val="center"/>
        <w:outlineLvl w:val="0"/>
        <w:rPr>
          <w:rFonts w:ascii="PT Astra Serif" w:eastAsia="Times New Roman" w:hAnsi="PT Astra Serif" w:cs="Times New Roman"/>
          <w:b/>
          <w:sz w:val="24"/>
          <w:szCs w:val="24"/>
          <w:lang w:eastAsia="ru-RU"/>
        </w:rPr>
      </w:pPr>
    </w:p>
    <w:p w:rsidR="00484299" w:rsidRPr="00484299" w:rsidRDefault="00484299" w:rsidP="00484299">
      <w:pPr>
        <w:spacing w:after="0" w:line="240" w:lineRule="auto"/>
        <w:rPr>
          <w:rFonts w:ascii="PT Astra Serif" w:eastAsia="Times New Roman" w:hAnsi="PT Astra Serif" w:cs="Times New Roman"/>
          <w:vanish/>
        </w:rPr>
      </w:pPr>
    </w:p>
    <w:p w:rsidR="00484299" w:rsidRPr="00484299" w:rsidRDefault="00484299" w:rsidP="00484299">
      <w:pPr>
        <w:spacing w:after="0" w:line="240" w:lineRule="auto"/>
        <w:jc w:val="both"/>
        <w:rPr>
          <w:rFonts w:ascii="PT Astra Serif" w:eastAsia="Times New Roman" w:hAnsi="PT Astra Serif" w:cs="Times New Roman"/>
          <w:b/>
          <w:sz w:val="24"/>
          <w:szCs w:val="24"/>
          <w:lang w:eastAsia="ru-RU"/>
        </w:rPr>
      </w:pPr>
    </w:p>
    <w:tbl>
      <w:tblPr>
        <w:tblW w:w="10382" w:type="dxa"/>
        <w:jc w:val="center"/>
        <w:tblLook w:val="00A0" w:firstRow="1" w:lastRow="0" w:firstColumn="1" w:lastColumn="0" w:noHBand="0" w:noVBand="0"/>
      </w:tblPr>
      <w:tblGrid>
        <w:gridCol w:w="3773"/>
        <w:gridCol w:w="2958"/>
        <w:gridCol w:w="325"/>
        <w:gridCol w:w="3326"/>
      </w:tblGrid>
      <w:tr w:rsidR="00484299" w:rsidRPr="00484299" w:rsidTr="00AC0FE5">
        <w:trPr>
          <w:jc w:val="center"/>
        </w:trPr>
        <w:tc>
          <w:tcPr>
            <w:tcW w:w="3773" w:type="dxa"/>
            <w:hideMark/>
          </w:tcPr>
          <w:p w:rsidR="00484299" w:rsidRPr="00484299" w:rsidRDefault="00484299" w:rsidP="00484299">
            <w:pPr>
              <w:tabs>
                <w:tab w:val="left" w:pos="7380"/>
              </w:tabs>
              <w:autoSpaceDE w:val="0"/>
              <w:adjustRightInd w:val="0"/>
              <w:spacing w:after="0"/>
              <w:ind w:hanging="7"/>
              <w:rPr>
                <w:rFonts w:ascii="PT Astra Serif" w:eastAsia="Times New Roman" w:hAnsi="PT Astra Serif" w:cs="Times New Roman"/>
                <w:b/>
                <w:bCs/>
              </w:rPr>
            </w:pPr>
            <w:r w:rsidRPr="00484299">
              <w:rPr>
                <w:rFonts w:ascii="PT Astra Serif" w:eastAsia="Times New Roman" w:hAnsi="PT Astra Serif" w:cs="Times New Roman"/>
                <w:b/>
                <w:bCs/>
              </w:rPr>
              <w:t>Рассмотрено:</w:t>
            </w:r>
          </w:p>
          <w:p w:rsidR="00484299" w:rsidRPr="00484299" w:rsidRDefault="00484299" w:rsidP="00484299">
            <w:pPr>
              <w:tabs>
                <w:tab w:val="left" w:pos="7380"/>
              </w:tabs>
              <w:autoSpaceDE w:val="0"/>
              <w:adjustRightInd w:val="0"/>
              <w:spacing w:after="0"/>
              <w:ind w:hanging="7"/>
              <w:rPr>
                <w:rFonts w:ascii="PT Astra Serif" w:eastAsia="Times New Roman" w:hAnsi="PT Astra Serif" w:cs="Times New Roman"/>
                <w:bCs/>
              </w:rPr>
            </w:pPr>
            <w:r w:rsidRPr="00484299">
              <w:rPr>
                <w:rFonts w:ascii="PT Astra Serif" w:eastAsia="Times New Roman" w:hAnsi="PT Astra Serif" w:cs="Times New Roman"/>
                <w:bCs/>
              </w:rPr>
              <w:t xml:space="preserve">На заседании педагогического </w:t>
            </w:r>
          </w:p>
          <w:p w:rsidR="00484299" w:rsidRPr="00484299" w:rsidRDefault="00484299" w:rsidP="00484299">
            <w:pPr>
              <w:tabs>
                <w:tab w:val="left" w:pos="7380"/>
              </w:tabs>
              <w:autoSpaceDE w:val="0"/>
              <w:adjustRightInd w:val="0"/>
              <w:spacing w:after="0"/>
              <w:ind w:hanging="7"/>
              <w:rPr>
                <w:rFonts w:ascii="PT Astra Serif" w:eastAsia="Times New Roman" w:hAnsi="PT Astra Serif" w:cs="Times New Roman"/>
                <w:bCs/>
              </w:rPr>
            </w:pPr>
            <w:r w:rsidRPr="00484299">
              <w:rPr>
                <w:rFonts w:ascii="PT Astra Serif" w:eastAsia="Times New Roman" w:hAnsi="PT Astra Serif" w:cs="Times New Roman"/>
                <w:bCs/>
              </w:rPr>
              <w:t>Совета протокол №1</w:t>
            </w:r>
          </w:p>
          <w:p w:rsidR="00484299" w:rsidRPr="00484299" w:rsidRDefault="00484299" w:rsidP="00484299">
            <w:pPr>
              <w:tabs>
                <w:tab w:val="left" w:pos="7380"/>
              </w:tabs>
              <w:autoSpaceDE w:val="0"/>
              <w:adjustRightInd w:val="0"/>
              <w:spacing w:after="0"/>
              <w:ind w:hanging="7"/>
              <w:rPr>
                <w:rFonts w:ascii="PT Astra Serif" w:eastAsia="Times New Roman" w:hAnsi="PT Astra Serif" w:cs="Times New Roman"/>
                <w:bCs/>
              </w:rPr>
            </w:pPr>
            <w:r w:rsidRPr="00484299">
              <w:rPr>
                <w:rFonts w:ascii="PT Astra Serif" w:eastAsia="Times New Roman" w:hAnsi="PT Astra Serif" w:cs="Times New Roman"/>
                <w:bCs/>
              </w:rPr>
              <w:t>от 31.08.2020</w:t>
            </w:r>
          </w:p>
          <w:p w:rsidR="00484299" w:rsidRPr="00484299" w:rsidRDefault="00484299" w:rsidP="00484299">
            <w:pPr>
              <w:tabs>
                <w:tab w:val="left" w:pos="7380"/>
              </w:tabs>
              <w:autoSpaceDE w:val="0"/>
              <w:adjustRightInd w:val="0"/>
              <w:spacing w:after="0"/>
              <w:ind w:hanging="7"/>
              <w:rPr>
                <w:rFonts w:ascii="PT Astra Serif" w:eastAsia="Times New Roman" w:hAnsi="PT Astra Serif" w:cs="Times New Roman"/>
                <w:bCs/>
              </w:rPr>
            </w:pPr>
            <w:r w:rsidRPr="00484299">
              <w:rPr>
                <w:rFonts w:ascii="PT Astra Serif" w:eastAsia="Times New Roman" w:hAnsi="PT Astra Serif" w:cs="Times New Roman"/>
                <w:bCs/>
              </w:rPr>
              <w:t xml:space="preserve">Председатель педагогического </w:t>
            </w:r>
          </w:p>
          <w:p w:rsidR="00484299" w:rsidRPr="00484299" w:rsidRDefault="00484299" w:rsidP="00484299">
            <w:pPr>
              <w:tabs>
                <w:tab w:val="left" w:pos="7380"/>
              </w:tabs>
              <w:autoSpaceDE w:val="0"/>
              <w:adjustRightInd w:val="0"/>
              <w:spacing w:after="0"/>
              <w:ind w:hanging="7"/>
              <w:rPr>
                <w:rFonts w:ascii="PT Astra Serif" w:eastAsia="Times New Roman" w:hAnsi="PT Astra Serif" w:cs="Times New Roman"/>
                <w:bCs/>
              </w:rPr>
            </w:pPr>
            <w:r w:rsidRPr="00484299">
              <w:rPr>
                <w:rFonts w:ascii="PT Astra Serif" w:eastAsia="Times New Roman" w:hAnsi="PT Astra Serif" w:cs="Times New Roman"/>
                <w:bCs/>
              </w:rPr>
              <w:t>Совета</w:t>
            </w:r>
          </w:p>
          <w:p w:rsidR="00484299" w:rsidRPr="00484299" w:rsidRDefault="00484299" w:rsidP="00484299">
            <w:pPr>
              <w:widowControl w:val="0"/>
              <w:tabs>
                <w:tab w:val="left" w:pos="7380"/>
              </w:tabs>
              <w:suppressAutoHyphens/>
              <w:autoSpaceDE w:val="0"/>
              <w:autoSpaceDN w:val="0"/>
              <w:adjustRightInd w:val="0"/>
              <w:spacing w:after="0"/>
              <w:ind w:hanging="7"/>
              <w:rPr>
                <w:rFonts w:ascii="PT Astra Serif" w:eastAsia="Times New Roman" w:hAnsi="PT Astra Serif" w:cs="Times New Roman"/>
                <w:b/>
                <w:bCs/>
                <w:kern w:val="3"/>
              </w:rPr>
            </w:pPr>
            <w:r w:rsidRPr="00484299">
              <w:rPr>
                <w:rFonts w:ascii="PT Astra Serif" w:eastAsia="Times New Roman" w:hAnsi="PT Astra Serif" w:cs="Times New Roman"/>
                <w:bCs/>
              </w:rPr>
              <w:t>Н.А. Новикова_____________</w:t>
            </w:r>
          </w:p>
        </w:tc>
        <w:tc>
          <w:tcPr>
            <w:tcW w:w="2958" w:type="dxa"/>
            <w:hideMark/>
          </w:tcPr>
          <w:p w:rsidR="00484299" w:rsidRPr="00484299" w:rsidRDefault="00484299" w:rsidP="00484299">
            <w:pPr>
              <w:tabs>
                <w:tab w:val="left" w:pos="7380"/>
              </w:tabs>
              <w:autoSpaceDE w:val="0"/>
              <w:adjustRightInd w:val="0"/>
              <w:spacing w:after="0"/>
              <w:ind w:hanging="7"/>
              <w:rPr>
                <w:rFonts w:ascii="PT Astra Serif" w:eastAsia="Times New Roman" w:hAnsi="PT Astra Serif" w:cs="Times New Roman"/>
                <w:b/>
                <w:bCs/>
              </w:rPr>
            </w:pPr>
            <w:r w:rsidRPr="00484299">
              <w:rPr>
                <w:rFonts w:ascii="PT Astra Serif" w:eastAsia="Times New Roman" w:hAnsi="PT Astra Serif" w:cs="Times New Roman"/>
                <w:b/>
                <w:bCs/>
              </w:rPr>
              <w:t>Согласовано:</w:t>
            </w:r>
          </w:p>
          <w:p w:rsidR="00484299" w:rsidRPr="00484299" w:rsidRDefault="00484299" w:rsidP="00484299">
            <w:pPr>
              <w:tabs>
                <w:tab w:val="left" w:pos="7380"/>
              </w:tabs>
              <w:autoSpaceDE w:val="0"/>
              <w:adjustRightInd w:val="0"/>
              <w:spacing w:after="0"/>
              <w:ind w:hanging="7"/>
              <w:rPr>
                <w:rFonts w:ascii="PT Astra Serif" w:eastAsia="Times New Roman" w:hAnsi="PT Astra Serif" w:cs="Times New Roman"/>
                <w:bCs/>
              </w:rPr>
            </w:pPr>
            <w:r w:rsidRPr="00484299">
              <w:rPr>
                <w:rFonts w:ascii="PT Astra Serif" w:eastAsia="Times New Roman" w:hAnsi="PT Astra Serif" w:cs="Times New Roman"/>
                <w:bCs/>
              </w:rPr>
              <w:t xml:space="preserve">заместитель заведующего </w:t>
            </w:r>
          </w:p>
          <w:p w:rsidR="00484299" w:rsidRPr="00484299" w:rsidRDefault="00484299" w:rsidP="00484299">
            <w:pPr>
              <w:tabs>
                <w:tab w:val="left" w:pos="7380"/>
              </w:tabs>
              <w:autoSpaceDE w:val="0"/>
              <w:adjustRightInd w:val="0"/>
              <w:spacing w:after="0"/>
              <w:ind w:hanging="7"/>
              <w:rPr>
                <w:rFonts w:ascii="PT Astra Serif" w:eastAsia="Times New Roman" w:hAnsi="PT Astra Serif" w:cs="Times New Roman"/>
                <w:bCs/>
              </w:rPr>
            </w:pPr>
            <w:r w:rsidRPr="00484299">
              <w:rPr>
                <w:rFonts w:ascii="PT Astra Serif" w:eastAsia="Times New Roman" w:hAnsi="PT Astra Serif" w:cs="Times New Roman"/>
                <w:bCs/>
              </w:rPr>
              <w:t>МАДОУ «Умка»</w:t>
            </w:r>
          </w:p>
          <w:p w:rsidR="00484299" w:rsidRPr="00484299" w:rsidRDefault="00484299" w:rsidP="00484299">
            <w:pPr>
              <w:tabs>
                <w:tab w:val="left" w:pos="7380"/>
              </w:tabs>
              <w:autoSpaceDE w:val="0"/>
              <w:adjustRightInd w:val="0"/>
              <w:spacing w:after="0"/>
              <w:ind w:hanging="7"/>
              <w:rPr>
                <w:rFonts w:ascii="PT Astra Serif" w:eastAsia="Times New Roman" w:hAnsi="PT Astra Serif" w:cs="Times New Roman"/>
                <w:bCs/>
              </w:rPr>
            </w:pPr>
            <w:r w:rsidRPr="00484299">
              <w:rPr>
                <w:rFonts w:ascii="PT Astra Serif" w:eastAsia="Times New Roman" w:hAnsi="PT Astra Serif" w:cs="Times New Roman"/>
                <w:bCs/>
              </w:rPr>
              <w:t xml:space="preserve">Н.А. Новикова _________ </w:t>
            </w:r>
          </w:p>
          <w:p w:rsidR="00484299" w:rsidRPr="00484299" w:rsidRDefault="00484299" w:rsidP="00484299">
            <w:pPr>
              <w:widowControl w:val="0"/>
              <w:tabs>
                <w:tab w:val="left" w:pos="7380"/>
              </w:tabs>
              <w:suppressAutoHyphens/>
              <w:autoSpaceDE w:val="0"/>
              <w:autoSpaceDN w:val="0"/>
              <w:adjustRightInd w:val="0"/>
              <w:spacing w:after="0"/>
              <w:rPr>
                <w:rFonts w:ascii="PT Astra Serif" w:eastAsia="Times New Roman" w:hAnsi="PT Astra Serif" w:cs="Times New Roman"/>
                <w:bCs/>
                <w:kern w:val="3"/>
              </w:rPr>
            </w:pPr>
            <w:r w:rsidRPr="00484299">
              <w:rPr>
                <w:rFonts w:ascii="PT Astra Serif" w:eastAsia="Times New Roman" w:hAnsi="PT Astra Serif" w:cs="Times New Roman"/>
                <w:bCs/>
              </w:rPr>
              <w:t>от 31.08.2020</w:t>
            </w:r>
          </w:p>
        </w:tc>
        <w:tc>
          <w:tcPr>
            <w:tcW w:w="325" w:type="dxa"/>
          </w:tcPr>
          <w:p w:rsidR="00484299" w:rsidRPr="00484299" w:rsidRDefault="00484299" w:rsidP="00484299">
            <w:pPr>
              <w:widowControl w:val="0"/>
              <w:tabs>
                <w:tab w:val="left" w:pos="7380"/>
              </w:tabs>
              <w:suppressAutoHyphens/>
              <w:autoSpaceDE w:val="0"/>
              <w:autoSpaceDN w:val="0"/>
              <w:adjustRightInd w:val="0"/>
              <w:spacing w:after="0"/>
              <w:ind w:hanging="7"/>
              <w:rPr>
                <w:rFonts w:ascii="PT Astra Serif" w:eastAsia="Times New Roman" w:hAnsi="PT Astra Serif" w:cs="Times New Roman"/>
                <w:bCs/>
                <w:kern w:val="3"/>
              </w:rPr>
            </w:pPr>
          </w:p>
        </w:tc>
        <w:tc>
          <w:tcPr>
            <w:tcW w:w="3326" w:type="dxa"/>
            <w:hideMark/>
          </w:tcPr>
          <w:p w:rsidR="00484299" w:rsidRPr="00484299" w:rsidRDefault="00484299" w:rsidP="00484299">
            <w:pPr>
              <w:spacing w:after="160" w:line="256" w:lineRule="auto"/>
              <w:rPr>
                <w:rFonts w:ascii="PT Astra Serif" w:eastAsia="Times New Roman" w:hAnsi="PT Astra Serif" w:cs="Times New Roman"/>
                <w:bCs/>
                <w:kern w:val="3"/>
              </w:rPr>
            </w:pPr>
          </w:p>
        </w:tc>
      </w:tr>
    </w:tbl>
    <w:p w:rsidR="00ED764A" w:rsidRPr="00ED764A" w:rsidRDefault="00ED764A" w:rsidP="00ED764A">
      <w:pPr>
        <w:spacing w:after="0" w:line="240" w:lineRule="auto"/>
        <w:ind w:firstLine="6096"/>
        <w:rPr>
          <w:rFonts w:ascii="PT Astra Serif" w:eastAsia="Times New Roman" w:hAnsi="PT Astra Serif" w:cs="Times New Roman"/>
          <w:b/>
          <w:sz w:val="24"/>
          <w:szCs w:val="24"/>
          <w:lang w:eastAsia="ru-RU"/>
        </w:rPr>
      </w:pPr>
    </w:p>
    <w:p w:rsidR="00ED764A" w:rsidRPr="00ED764A" w:rsidRDefault="00ED764A" w:rsidP="00ED764A">
      <w:pPr>
        <w:spacing w:after="0" w:line="240" w:lineRule="auto"/>
        <w:ind w:firstLine="6096"/>
        <w:rPr>
          <w:rFonts w:ascii="PT Astra Serif" w:eastAsia="Times New Roman" w:hAnsi="PT Astra Serif" w:cs="Times New Roman"/>
          <w:b/>
          <w:sz w:val="24"/>
          <w:szCs w:val="24"/>
          <w:lang w:eastAsia="ru-RU"/>
        </w:rPr>
      </w:pPr>
    </w:p>
    <w:p w:rsidR="00ED764A" w:rsidRPr="00ED764A" w:rsidRDefault="00ED764A" w:rsidP="00ED764A">
      <w:pPr>
        <w:spacing w:after="0" w:line="240" w:lineRule="auto"/>
        <w:rPr>
          <w:rFonts w:ascii="PT Astra Serif" w:eastAsia="Times New Roman" w:hAnsi="PT Astra Serif" w:cs="Times New Roman"/>
          <w:vanish/>
        </w:rPr>
      </w:pPr>
    </w:p>
    <w:tbl>
      <w:tblPr>
        <w:tblpPr w:leftFromText="180" w:rightFromText="180" w:bottomFromText="200" w:vertAnchor="text" w:horzAnchor="margin" w:tblpXSpec="right" w:tblpY="858"/>
        <w:tblW w:w="0" w:type="auto"/>
        <w:tblLook w:val="04A0" w:firstRow="1" w:lastRow="0" w:firstColumn="1" w:lastColumn="0" w:noHBand="0" w:noVBand="1"/>
      </w:tblPr>
      <w:tblGrid>
        <w:gridCol w:w="3227"/>
      </w:tblGrid>
      <w:tr w:rsidR="00ED764A" w:rsidRPr="00ED764A" w:rsidTr="00ED764A">
        <w:trPr>
          <w:trHeight w:val="115"/>
        </w:trPr>
        <w:tc>
          <w:tcPr>
            <w:tcW w:w="3227" w:type="dxa"/>
          </w:tcPr>
          <w:p w:rsidR="00ED764A" w:rsidRPr="00ED764A" w:rsidRDefault="00ED764A" w:rsidP="00ED764A">
            <w:pPr>
              <w:tabs>
                <w:tab w:val="left" w:pos="267"/>
              </w:tabs>
              <w:spacing w:after="0"/>
              <w:rPr>
                <w:rFonts w:ascii="PT Astra Serif" w:eastAsia="Times New Roman" w:hAnsi="PT Astra Serif" w:cs="Times New Roman"/>
              </w:rPr>
            </w:pPr>
          </w:p>
        </w:tc>
      </w:tr>
    </w:tbl>
    <w:p w:rsidR="00ED764A" w:rsidRPr="00ED764A" w:rsidRDefault="00ED764A" w:rsidP="00ED764A">
      <w:pPr>
        <w:spacing w:after="0" w:line="240" w:lineRule="auto"/>
        <w:jc w:val="both"/>
        <w:rPr>
          <w:rFonts w:ascii="PT Astra Serif" w:eastAsia="Times New Roman" w:hAnsi="PT Astra Serif" w:cs="Times New Roman"/>
          <w:b/>
          <w:sz w:val="24"/>
          <w:szCs w:val="24"/>
        </w:rPr>
      </w:pPr>
    </w:p>
    <w:p w:rsidR="00ED764A" w:rsidRPr="00ED764A" w:rsidRDefault="00ED764A" w:rsidP="00ED764A">
      <w:pPr>
        <w:spacing w:after="0" w:line="240" w:lineRule="auto"/>
        <w:rPr>
          <w:rFonts w:ascii="PT Astra Serif" w:eastAsia="Times New Roman" w:hAnsi="PT Astra Serif" w:cs="Times New Roman"/>
          <w:sz w:val="24"/>
          <w:szCs w:val="24"/>
          <w:lang w:eastAsia="ru-RU"/>
        </w:rPr>
      </w:pPr>
    </w:p>
    <w:p w:rsidR="00ED764A" w:rsidRPr="00ED764A" w:rsidRDefault="00ED764A" w:rsidP="00ED764A">
      <w:pPr>
        <w:spacing w:after="0" w:line="240" w:lineRule="auto"/>
        <w:rPr>
          <w:rFonts w:ascii="PT Astra Serif" w:eastAsia="Times New Roman" w:hAnsi="PT Astra Serif" w:cs="Times New Roman"/>
          <w:sz w:val="24"/>
          <w:szCs w:val="24"/>
          <w:lang w:eastAsia="ru-RU"/>
        </w:rPr>
      </w:pPr>
    </w:p>
    <w:p w:rsidR="00ED764A" w:rsidRPr="00ED764A" w:rsidRDefault="00ED764A" w:rsidP="00ED764A">
      <w:pPr>
        <w:spacing w:after="0" w:line="240" w:lineRule="auto"/>
        <w:rPr>
          <w:rFonts w:ascii="PT Astra Serif" w:eastAsia="Times New Roman" w:hAnsi="PT Astra Serif" w:cs="Times New Roman"/>
          <w:sz w:val="24"/>
          <w:szCs w:val="24"/>
          <w:lang w:eastAsia="ru-RU"/>
        </w:rPr>
      </w:pPr>
    </w:p>
    <w:p w:rsidR="00ED764A" w:rsidRPr="00ED764A" w:rsidRDefault="00ED764A" w:rsidP="00ED764A">
      <w:pPr>
        <w:spacing w:after="0"/>
        <w:jc w:val="center"/>
        <w:rPr>
          <w:rFonts w:ascii="PT Astra Serif" w:eastAsia="Times New Roman" w:hAnsi="PT Astra Serif" w:cs="Times New Roman"/>
          <w:b/>
          <w:bCs/>
          <w:sz w:val="24"/>
          <w:szCs w:val="32"/>
          <w:lang w:eastAsia="ru-RU"/>
        </w:rPr>
      </w:pPr>
      <w:r w:rsidRPr="00ED764A">
        <w:rPr>
          <w:rFonts w:ascii="PT Astra Serif" w:eastAsia="Times New Roman" w:hAnsi="PT Astra Serif" w:cs="Times New Roman"/>
          <w:b/>
          <w:bCs/>
          <w:sz w:val="24"/>
          <w:szCs w:val="32"/>
          <w:lang w:eastAsia="ru-RU"/>
        </w:rPr>
        <w:t xml:space="preserve">                                                         Рабочая программа</w:t>
      </w:r>
    </w:p>
    <w:p w:rsidR="00ED764A" w:rsidRPr="00ED764A" w:rsidRDefault="00ED764A" w:rsidP="00ED764A">
      <w:pPr>
        <w:spacing w:after="0" w:line="360" w:lineRule="auto"/>
        <w:jc w:val="center"/>
        <w:rPr>
          <w:rFonts w:ascii="PT Astra Serif" w:eastAsia="Calibri" w:hAnsi="PT Astra Serif" w:cs="Times New Roman"/>
          <w:b/>
          <w:bCs/>
          <w:color w:val="000000"/>
          <w:sz w:val="24"/>
          <w:szCs w:val="32"/>
          <w:lang w:eastAsia="ru-RU"/>
        </w:rPr>
      </w:pPr>
      <w:r w:rsidRPr="00ED764A">
        <w:rPr>
          <w:rFonts w:ascii="PT Astra Serif" w:eastAsia="Times New Roman" w:hAnsi="PT Astra Serif" w:cs="Times New Roman"/>
          <w:b/>
          <w:bCs/>
          <w:color w:val="000000"/>
          <w:sz w:val="24"/>
          <w:szCs w:val="32"/>
          <w:lang w:eastAsia="ru-RU"/>
        </w:rPr>
        <w:t xml:space="preserve">по разделу </w:t>
      </w:r>
      <w:r w:rsidRPr="00ED764A">
        <w:rPr>
          <w:rFonts w:ascii="PT Astra Serif" w:eastAsia="Calibri" w:hAnsi="PT Astra Serif" w:cs="Times New Roman"/>
          <w:b/>
          <w:bCs/>
          <w:color w:val="000000"/>
          <w:sz w:val="24"/>
          <w:szCs w:val="32"/>
          <w:lang w:eastAsia="ru-RU"/>
        </w:rPr>
        <w:t>«</w:t>
      </w:r>
      <w:r>
        <w:rPr>
          <w:rFonts w:ascii="PT Astra Serif" w:eastAsia="Calibri" w:hAnsi="PT Astra Serif" w:cs="Times New Roman"/>
          <w:b/>
          <w:bCs/>
          <w:color w:val="000000"/>
          <w:sz w:val="24"/>
          <w:szCs w:val="32"/>
          <w:lang w:eastAsia="ru-RU"/>
        </w:rPr>
        <w:t>Музыкальная деятельность</w:t>
      </w:r>
      <w:r w:rsidRPr="00ED764A">
        <w:rPr>
          <w:rFonts w:ascii="PT Astra Serif" w:eastAsia="Calibri" w:hAnsi="PT Astra Serif" w:cs="Times New Roman"/>
          <w:b/>
          <w:bCs/>
          <w:color w:val="000000"/>
          <w:sz w:val="24"/>
          <w:szCs w:val="32"/>
          <w:lang w:eastAsia="ru-RU"/>
        </w:rPr>
        <w:t xml:space="preserve">» </w:t>
      </w:r>
    </w:p>
    <w:p w:rsidR="00ED764A" w:rsidRPr="00ED764A" w:rsidRDefault="00ED764A" w:rsidP="00ED764A">
      <w:pPr>
        <w:spacing w:after="0"/>
        <w:jc w:val="center"/>
        <w:rPr>
          <w:rFonts w:ascii="PT Astra Serif" w:eastAsia="Times New Roman" w:hAnsi="PT Astra Serif" w:cs="Times New Roman"/>
          <w:b/>
          <w:bCs/>
          <w:color w:val="000000"/>
          <w:sz w:val="24"/>
          <w:szCs w:val="32"/>
          <w:lang w:eastAsia="ru-RU"/>
        </w:rPr>
      </w:pPr>
      <w:r w:rsidRPr="00ED764A">
        <w:rPr>
          <w:rFonts w:ascii="PT Astra Serif" w:eastAsia="Times New Roman" w:hAnsi="PT Astra Serif" w:cs="Times New Roman"/>
          <w:b/>
          <w:bCs/>
          <w:color w:val="000000"/>
          <w:sz w:val="24"/>
          <w:szCs w:val="32"/>
          <w:lang w:eastAsia="ru-RU"/>
        </w:rPr>
        <w:t>образовательной области «</w:t>
      </w:r>
      <w:r>
        <w:rPr>
          <w:rFonts w:ascii="PT Astra Serif" w:eastAsia="Times New Roman" w:hAnsi="PT Astra Serif" w:cs="Times New Roman"/>
          <w:b/>
          <w:bCs/>
          <w:color w:val="000000"/>
          <w:sz w:val="24"/>
          <w:szCs w:val="32"/>
          <w:lang w:eastAsia="ru-RU"/>
        </w:rPr>
        <w:t>Художественно-эстетическое</w:t>
      </w:r>
      <w:r w:rsidRPr="00ED764A">
        <w:rPr>
          <w:rFonts w:ascii="PT Astra Serif" w:eastAsia="Times New Roman" w:hAnsi="PT Astra Serif" w:cs="Times New Roman"/>
          <w:b/>
          <w:bCs/>
          <w:color w:val="000000"/>
          <w:sz w:val="24"/>
          <w:szCs w:val="32"/>
          <w:lang w:eastAsia="ru-RU"/>
        </w:rPr>
        <w:t xml:space="preserve"> развитие»</w:t>
      </w:r>
    </w:p>
    <w:p w:rsidR="00ED764A" w:rsidRPr="00ED764A" w:rsidRDefault="00ED764A" w:rsidP="00ED764A">
      <w:pPr>
        <w:spacing w:after="0"/>
        <w:jc w:val="center"/>
        <w:rPr>
          <w:rFonts w:ascii="PT Astra Serif" w:eastAsia="Times New Roman" w:hAnsi="PT Astra Serif" w:cs="Times New Roman"/>
          <w:b/>
          <w:bCs/>
          <w:sz w:val="24"/>
          <w:szCs w:val="32"/>
          <w:lang w:eastAsia="ru-RU"/>
        </w:rPr>
      </w:pPr>
      <w:r w:rsidRPr="00ED764A">
        <w:rPr>
          <w:rFonts w:ascii="PT Astra Serif" w:eastAsia="Times New Roman" w:hAnsi="PT Astra Serif" w:cs="Times New Roman"/>
          <w:b/>
          <w:bCs/>
          <w:color w:val="000000"/>
          <w:sz w:val="24"/>
          <w:szCs w:val="32"/>
          <w:lang w:eastAsia="ru-RU"/>
        </w:rPr>
        <w:t xml:space="preserve">для детей </w:t>
      </w:r>
      <w:r>
        <w:rPr>
          <w:rFonts w:ascii="PT Astra Serif" w:eastAsia="Times New Roman" w:hAnsi="PT Astra Serif" w:cs="Times New Roman"/>
          <w:b/>
          <w:bCs/>
          <w:color w:val="000000"/>
          <w:sz w:val="24"/>
          <w:szCs w:val="32"/>
          <w:lang w:eastAsia="ru-RU"/>
        </w:rPr>
        <w:t>первой</w:t>
      </w:r>
      <w:r w:rsidRPr="00ED764A">
        <w:rPr>
          <w:rFonts w:ascii="PT Astra Serif" w:eastAsia="Times New Roman" w:hAnsi="PT Astra Serif" w:cs="Times New Roman"/>
          <w:b/>
          <w:bCs/>
          <w:color w:val="000000"/>
          <w:sz w:val="24"/>
          <w:szCs w:val="32"/>
          <w:lang w:eastAsia="ru-RU"/>
        </w:rPr>
        <w:t xml:space="preserve"> младшей группы</w:t>
      </w:r>
    </w:p>
    <w:p w:rsidR="00ED764A" w:rsidRPr="00ED764A" w:rsidRDefault="00ED764A" w:rsidP="00ED764A">
      <w:pPr>
        <w:spacing w:after="0"/>
        <w:jc w:val="center"/>
        <w:outlineLvl w:val="0"/>
        <w:rPr>
          <w:rFonts w:ascii="PT Astra Serif" w:eastAsia="Times New Roman" w:hAnsi="PT Astra Serif" w:cs="Times New Roman"/>
          <w:b/>
          <w:sz w:val="24"/>
          <w:szCs w:val="24"/>
          <w:lang w:eastAsia="ru-RU"/>
        </w:rPr>
      </w:pPr>
      <w:r w:rsidRPr="00ED764A">
        <w:rPr>
          <w:rFonts w:ascii="PT Astra Serif" w:eastAsia="Times New Roman" w:hAnsi="PT Astra Serif" w:cs="Times New Roman"/>
          <w:b/>
          <w:sz w:val="24"/>
          <w:szCs w:val="24"/>
          <w:lang w:eastAsia="ru-RU"/>
        </w:rPr>
        <w:t xml:space="preserve">муниципального автономного дошкольного образовательного учреждения </w:t>
      </w:r>
    </w:p>
    <w:p w:rsidR="00ED764A" w:rsidRPr="00ED764A" w:rsidRDefault="00ED764A" w:rsidP="00ED764A">
      <w:pPr>
        <w:spacing w:after="0"/>
        <w:jc w:val="center"/>
        <w:rPr>
          <w:rFonts w:ascii="PT Astra Serif" w:eastAsia="Times New Roman" w:hAnsi="PT Astra Serif" w:cs="Times New Roman"/>
          <w:b/>
          <w:sz w:val="24"/>
          <w:szCs w:val="24"/>
          <w:lang w:eastAsia="ru-RU"/>
        </w:rPr>
      </w:pPr>
      <w:r w:rsidRPr="00ED764A">
        <w:rPr>
          <w:rFonts w:ascii="PT Astra Serif" w:eastAsia="Times New Roman" w:hAnsi="PT Astra Serif" w:cs="Times New Roman"/>
          <w:b/>
          <w:sz w:val="24"/>
          <w:szCs w:val="24"/>
          <w:lang w:eastAsia="ru-RU"/>
        </w:rPr>
        <w:t>«Умка»</w:t>
      </w:r>
    </w:p>
    <w:p w:rsidR="00ED764A" w:rsidRPr="00ED764A" w:rsidRDefault="00ED764A" w:rsidP="00ED764A">
      <w:pPr>
        <w:spacing w:after="0"/>
        <w:jc w:val="center"/>
        <w:rPr>
          <w:rFonts w:ascii="PT Astra Serif" w:eastAsia="Times New Roman" w:hAnsi="PT Astra Serif" w:cs="Times New Roman"/>
          <w:b/>
          <w:sz w:val="24"/>
          <w:szCs w:val="24"/>
          <w:lang w:eastAsia="ru-RU"/>
        </w:rPr>
      </w:pPr>
      <w:r w:rsidRPr="00ED764A">
        <w:rPr>
          <w:rFonts w:ascii="PT Astra Serif" w:eastAsia="Times New Roman" w:hAnsi="PT Astra Serif" w:cs="Times New Roman"/>
          <w:b/>
          <w:sz w:val="24"/>
          <w:szCs w:val="24"/>
          <w:lang w:eastAsia="ru-RU"/>
        </w:rPr>
        <w:t>муниципального образования город Ноябрьск</w:t>
      </w:r>
    </w:p>
    <w:p w:rsidR="00ED764A" w:rsidRPr="00ED764A" w:rsidRDefault="00ED764A" w:rsidP="00ED764A">
      <w:pPr>
        <w:spacing w:after="0" w:line="240" w:lineRule="auto"/>
        <w:jc w:val="both"/>
        <w:rPr>
          <w:rFonts w:ascii="PT Astra Serif" w:eastAsia="Times New Roman" w:hAnsi="PT Astra Serif" w:cs="Times New Roman"/>
          <w:sz w:val="24"/>
          <w:szCs w:val="24"/>
          <w:lang w:eastAsia="ru-RU"/>
        </w:rPr>
      </w:pPr>
    </w:p>
    <w:p w:rsidR="00ED764A" w:rsidRPr="00ED764A" w:rsidRDefault="00ED764A" w:rsidP="00ED764A">
      <w:pPr>
        <w:spacing w:after="0" w:line="240" w:lineRule="auto"/>
        <w:jc w:val="center"/>
        <w:rPr>
          <w:rFonts w:ascii="PT Astra Serif" w:eastAsia="Calibri" w:hAnsi="PT Astra Serif" w:cs="Times New Roman"/>
          <w:lang w:eastAsia="ar-SA"/>
        </w:rPr>
      </w:pPr>
    </w:p>
    <w:p w:rsidR="00ED764A" w:rsidRPr="00ED764A" w:rsidRDefault="001D339B" w:rsidP="00ED764A">
      <w:pPr>
        <w:spacing w:after="0" w:line="240" w:lineRule="auto"/>
        <w:jc w:val="center"/>
        <w:rPr>
          <w:rFonts w:ascii="PT Astra Serif" w:eastAsia="Calibri" w:hAnsi="PT Astra Serif" w:cs="Times New Roman"/>
          <w:color w:val="000000"/>
        </w:rPr>
      </w:pPr>
      <w:r>
        <w:rPr>
          <w:rFonts w:ascii="PT Astra Serif" w:eastAsia="Calibri" w:hAnsi="PT Astra Serif" w:cs="Times New Roman"/>
          <w:color w:val="000000"/>
        </w:rPr>
        <w:t>2</w:t>
      </w:r>
      <w:r w:rsidR="00ED764A" w:rsidRPr="00ED764A">
        <w:rPr>
          <w:rFonts w:ascii="PT Astra Serif" w:eastAsia="Calibri" w:hAnsi="PT Astra Serif" w:cs="Times New Roman"/>
          <w:color w:val="000000"/>
        </w:rPr>
        <w:t xml:space="preserve"> непрерывн</w:t>
      </w:r>
      <w:r>
        <w:rPr>
          <w:rFonts w:ascii="PT Astra Serif" w:eastAsia="Calibri" w:hAnsi="PT Astra Serif" w:cs="Times New Roman"/>
          <w:color w:val="000000"/>
        </w:rPr>
        <w:t>ые</w:t>
      </w:r>
      <w:r w:rsidR="00ED764A" w:rsidRPr="00ED764A">
        <w:rPr>
          <w:rFonts w:ascii="PT Astra Serif" w:eastAsia="Calibri" w:hAnsi="PT Astra Serif" w:cs="Times New Roman"/>
          <w:color w:val="000000"/>
        </w:rPr>
        <w:t xml:space="preserve"> образовательн</w:t>
      </w:r>
      <w:r>
        <w:rPr>
          <w:rFonts w:ascii="PT Astra Serif" w:eastAsia="Calibri" w:hAnsi="PT Astra Serif" w:cs="Times New Roman"/>
          <w:color w:val="000000"/>
        </w:rPr>
        <w:t xml:space="preserve">ые </w:t>
      </w:r>
      <w:r w:rsidR="00ED764A" w:rsidRPr="00ED764A">
        <w:rPr>
          <w:rFonts w:ascii="PT Astra Serif" w:eastAsia="Calibri" w:hAnsi="PT Astra Serif" w:cs="Times New Roman"/>
          <w:color w:val="000000"/>
        </w:rPr>
        <w:t>деятельност</w:t>
      </w:r>
      <w:r>
        <w:rPr>
          <w:rFonts w:ascii="PT Astra Serif" w:eastAsia="Calibri" w:hAnsi="PT Astra Serif" w:cs="Times New Roman"/>
          <w:color w:val="000000"/>
        </w:rPr>
        <w:t>и</w:t>
      </w:r>
      <w:r w:rsidR="00ED764A" w:rsidRPr="00ED764A">
        <w:rPr>
          <w:rFonts w:ascii="PT Astra Serif" w:eastAsia="Calibri" w:hAnsi="PT Astra Serif" w:cs="Times New Roman"/>
          <w:color w:val="000000"/>
        </w:rPr>
        <w:t xml:space="preserve"> в неделю </w:t>
      </w:r>
    </w:p>
    <w:p w:rsidR="00ED764A" w:rsidRPr="00ED764A" w:rsidRDefault="00ED764A" w:rsidP="00ED764A">
      <w:pPr>
        <w:spacing w:after="0" w:line="240" w:lineRule="auto"/>
        <w:jc w:val="center"/>
        <w:rPr>
          <w:rFonts w:ascii="PT Astra Serif" w:eastAsia="Calibri" w:hAnsi="PT Astra Serif" w:cs="Times New Roman"/>
          <w:color w:val="000000"/>
        </w:rPr>
      </w:pPr>
      <w:r w:rsidRPr="00ED764A">
        <w:rPr>
          <w:rFonts w:ascii="PT Astra Serif" w:eastAsia="Calibri" w:hAnsi="PT Astra Serif" w:cs="Times New Roman"/>
          <w:color w:val="000000"/>
        </w:rPr>
        <w:t xml:space="preserve"> (всего </w:t>
      </w:r>
      <w:r w:rsidR="001D339B">
        <w:rPr>
          <w:rFonts w:ascii="PT Astra Serif" w:eastAsia="Calibri" w:hAnsi="PT Astra Serif" w:cs="Times New Roman"/>
          <w:color w:val="000000"/>
        </w:rPr>
        <w:t>7</w:t>
      </w:r>
      <w:r w:rsidR="00484299">
        <w:rPr>
          <w:rFonts w:ascii="PT Astra Serif" w:eastAsia="Calibri" w:hAnsi="PT Astra Serif" w:cs="Times New Roman"/>
          <w:color w:val="000000"/>
        </w:rPr>
        <w:t>4</w:t>
      </w:r>
      <w:r w:rsidRPr="00ED764A">
        <w:rPr>
          <w:rFonts w:ascii="PT Astra Serif" w:eastAsia="Calibri" w:hAnsi="PT Astra Serif" w:cs="Times New Roman"/>
          <w:color w:val="000000"/>
        </w:rPr>
        <w:t xml:space="preserve"> непрерывны</w:t>
      </w:r>
      <w:r w:rsidR="001D339B">
        <w:rPr>
          <w:rFonts w:ascii="PT Astra Serif" w:eastAsia="Calibri" w:hAnsi="PT Astra Serif" w:cs="Times New Roman"/>
          <w:color w:val="000000"/>
        </w:rPr>
        <w:t>е</w:t>
      </w:r>
      <w:r w:rsidRPr="00ED764A">
        <w:rPr>
          <w:rFonts w:ascii="PT Astra Serif" w:eastAsia="Calibri" w:hAnsi="PT Astra Serif" w:cs="Times New Roman"/>
          <w:color w:val="000000"/>
        </w:rPr>
        <w:t xml:space="preserve"> образовательны</w:t>
      </w:r>
      <w:r w:rsidR="001D339B">
        <w:rPr>
          <w:rFonts w:ascii="PT Astra Serif" w:eastAsia="Calibri" w:hAnsi="PT Astra Serif" w:cs="Times New Roman"/>
          <w:color w:val="000000"/>
        </w:rPr>
        <w:t>е</w:t>
      </w:r>
      <w:r w:rsidRPr="00ED764A">
        <w:rPr>
          <w:rFonts w:ascii="PT Astra Serif" w:eastAsia="Calibri" w:hAnsi="PT Astra Serif" w:cs="Times New Roman"/>
          <w:color w:val="000000"/>
        </w:rPr>
        <w:t xml:space="preserve"> деятельност</w:t>
      </w:r>
      <w:r w:rsidR="001D339B">
        <w:rPr>
          <w:rFonts w:ascii="PT Astra Serif" w:eastAsia="Calibri" w:hAnsi="PT Astra Serif" w:cs="Times New Roman"/>
          <w:color w:val="000000"/>
        </w:rPr>
        <w:t>и</w:t>
      </w:r>
      <w:r w:rsidRPr="00ED764A">
        <w:rPr>
          <w:rFonts w:ascii="PT Astra Serif" w:eastAsia="Calibri" w:hAnsi="PT Astra Serif" w:cs="Times New Roman"/>
          <w:color w:val="000000"/>
        </w:rPr>
        <w:t xml:space="preserve"> в год)</w:t>
      </w:r>
    </w:p>
    <w:p w:rsidR="00ED764A" w:rsidRPr="00ED764A" w:rsidRDefault="00ED764A" w:rsidP="00ED764A">
      <w:pPr>
        <w:spacing w:after="0" w:line="240" w:lineRule="auto"/>
        <w:jc w:val="center"/>
        <w:rPr>
          <w:rFonts w:ascii="PT Astra Serif" w:eastAsia="Calibri" w:hAnsi="PT Astra Serif" w:cs="Times New Roman"/>
          <w:b/>
        </w:rPr>
      </w:pPr>
    </w:p>
    <w:p w:rsidR="00ED764A" w:rsidRPr="00ED764A" w:rsidRDefault="00ED764A" w:rsidP="00ED764A">
      <w:pPr>
        <w:spacing w:after="0" w:line="240" w:lineRule="auto"/>
        <w:rPr>
          <w:rFonts w:ascii="PT Astra Serif" w:eastAsia="Calibri" w:hAnsi="PT Astra Serif" w:cs="Times New Roman"/>
        </w:rPr>
      </w:pPr>
    </w:p>
    <w:p w:rsidR="00ED764A" w:rsidRPr="00ED764A" w:rsidRDefault="00ED764A" w:rsidP="00ED764A">
      <w:pPr>
        <w:spacing w:after="0" w:line="240" w:lineRule="auto"/>
        <w:rPr>
          <w:rFonts w:ascii="PT Astra Serif" w:eastAsia="Calibri" w:hAnsi="PT Astra Serif" w:cs="Times New Roman"/>
        </w:rPr>
      </w:pPr>
    </w:p>
    <w:p w:rsidR="00ED764A" w:rsidRPr="00ED764A" w:rsidRDefault="00ED764A" w:rsidP="00ED764A">
      <w:pPr>
        <w:spacing w:after="0" w:line="240" w:lineRule="auto"/>
        <w:rPr>
          <w:rFonts w:ascii="PT Astra Serif" w:eastAsia="Calibri" w:hAnsi="PT Astra Serif" w:cs="Times New Roman"/>
        </w:rPr>
      </w:pPr>
    </w:p>
    <w:p w:rsidR="00ED764A" w:rsidRPr="00ED764A" w:rsidRDefault="00ED764A" w:rsidP="00ED764A">
      <w:pPr>
        <w:spacing w:after="0" w:line="240" w:lineRule="auto"/>
        <w:jc w:val="right"/>
        <w:rPr>
          <w:rFonts w:ascii="PT Astra Serif" w:eastAsia="Calibri" w:hAnsi="PT Astra Serif" w:cs="Times New Roman"/>
          <w:b/>
        </w:rPr>
      </w:pPr>
    </w:p>
    <w:p w:rsidR="00ED764A" w:rsidRPr="00ED764A" w:rsidRDefault="00ED764A" w:rsidP="00ED764A">
      <w:pPr>
        <w:spacing w:after="0" w:line="240" w:lineRule="auto"/>
        <w:jc w:val="right"/>
        <w:rPr>
          <w:rFonts w:ascii="PT Astra Serif" w:eastAsia="Calibri" w:hAnsi="PT Astra Serif" w:cs="Times New Roman"/>
        </w:rPr>
      </w:pPr>
      <w:r w:rsidRPr="00ED764A">
        <w:rPr>
          <w:rFonts w:ascii="PT Astra Serif" w:eastAsia="Calibri" w:hAnsi="PT Astra Serif" w:cs="Times New Roman"/>
          <w:b/>
        </w:rPr>
        <w:t>Составитель</w:t>
      </w:r>
      <w:r w:rsidRPr="00ED764A">
        <w:rPr>
          <w:rFonts w:ascii="PT Astra Serif" w:eastAsia="Calibri" w:hAnsi="PT Astra Serif" w:cs="Times New Roman"/>
        </w:rPr>
        <w:t>:</w:t>
      </w:r>
    </w:p>
    <w:p w:rsidR="00ED764A" w:rsidRPr="00ED764A" w:rsidRDefault="00ED764A" w:rsidP="00ED764A">
      <w:pPr>
        <w:spacing w:after="0" w:line="240" w:lineRule="auto"/>
        <w:jc w:val="right"/>
        <w:rPr>
          <w:rFonts w:ascii="PT Astra Serif" w:eastAsia="Calibri" w:hAnsi="PT Astra Serif" w:cs="Times New Roman"/>
        </w:rPr>
      </w:pPr>
      <w:r>
        <w:rPr>
          <w:rFonts w:ascii="PT Astra Serif" w:eastAsia="Calibri" w:hAnsi="PT Astra Serif" w:cs="Times New Roman"/>
        </w:rPr>
        <w:t>Музыкальный руководитель</w:t>
      </w:r>
    </w:p>
    <w:p w:rsidR="00ED764A" w:rsidRPr="00ED764A" w:rsidRDefault="00ED764A" w:rsidP="00ED764A">
      <w:pPr>
        <w:spacing w:after="0" w:line="240" w:lineRule="auto"/>
        <w:jc w:val="right"/>
        <w:rPr>
          <w:rFonts w:ascii="PT Astra Serif" w:eastAsia="Calibri" w:hAnsi="PT Astra Serif" w:cs="Times New Roman"/>
        </w:rPr>
      </w:pPr>
      <w:r w:rsidRPr="00ED764A">
        <w:rPr>
          <w:rFonts w:ascii="PT Astra Serif" w:eastAsia="Calibri" w:hAnsi="PT Astra Serif" w:cs="Times New Roman"/>
        </w:rPr>
        <w:t>МАДОУ «Умка»</w:t>
      </w:r>
    </w:p>
    <w:p w:rsidR="00ED764A" w:rsidRPr="00ED764A" w:rsidRDefault="00ED764A" w:rsidP="00ED764A">
      <w:pPr>
        <w:spacing w:after="0" w:line="240" w:lineRule="auto"/>
        <w:jc w:val="right"/>
        <w:rPr>
          <w:rFonts w:ascii="PT Astra Serif" w:eastAsia="Calibri" w:hAnsi="PT Astra Serif" w:cs="Times New Roman"/>
        </w:rPr>
      </w:pPr>
      <w:r w:rsidRPr="00ED764A">
        <w:rPr>
          <w:rFonts w:ascii="PT Astra Serif" w:eastAsia="Calibri" w:hAnsi="PT Astra Serif" w:cs="Times New Roman"/>
        </w:rPr>
        <w:t xml:space="preserve">                                                                                                                                                  </w:t>
      </w:r>
      <w:proofErr w:type="spellStart"/>
      <w:r>
        <w:rPr>
          <w:rFonts w:ascii="PT Astra Serif" w:eastAsia="Calibri" w:hAnsi="PT Astra Serif" w:cs="Times New Roman"/>
        </w:rPr>
        <w:t>Киямова</w:t>
      </w:r>
      <w:proofErr w:type="spellEnd"/>
      <w:r>
        <w:rPr>
          <w:rFonts w:ascii="PT Astra Serif" w:eastAsia="Calibri" w:hAnsi="PT Astra Serif" w:cs="Times New Roman"/>
        </w:rPr>
        <w:t xml:space="preserve"> А.Г.</w:t>
      </w:r>
    </w:p>
    <w:p w:rsidR="00ED764A" w:rsidRPr="00ED764A" w:rsidRDefault="00ED764A" w:rsidP="00ED764A">
      <w:pPr>
        <w:spacing w:after="0" w:line="240" w:lineRule="auto"/>
        <w:rPr>
          <w:rFonts w:ascii="PT Astra Serif" w:eastAsia="Calibri" w:hAnsi="PT Astra Serif" w:cs="Times New Roman"/>
        </w:rPr>
      </w:pPr>
    </w:p>
    <w:p w:rsidR="00ED764A" w:rsidRPr="00ED764A" w:rsidRDefault="00ED764A" w:rsidP="00ED764A">
      <w:pPr>
        <w:spacing w:after="0" w:line="240" w:lineRule="auto"/>
        <w:jc w:val="right"/>
        <w:rPr>
          <w:rFonts w:ascii="PT Astra Serif" w:eastAsia="Calibri" w:hAnsi="PT Astra Serif" w:cs="Times New Roman"/>
          <w:b/>
        </w:rPr>
      </w:pPr>
    </w:p>
    <w:p w:rsidR="00ED764A" w:rsidRPr="00ED764A" w:rsidRDefault="00ED764A" w:rsidP="00ED764A">
      <w:pPr>
        <w:spacing w:after="0" w:line="240" w:lineRule="auto"/>
        <w:jc w:val="right"/>
        <w:rPr>
          <w:rFonts w:ascii="PT Astra Serif" w:eastAsia="Calibri" w:hAnsi="PT Astra Serif" w:cs="Times New Roman"/>
          <w:b/>
        </w:rPr>
      </w:pPr>
    </w:p>
    <w:p w:rsidR="00ED764A" w:rsidRPr="00ED764A" w:rsidRDefault="00ED764A" w:rsidP="00ED764A">
      <w:pPr>
        <w:spacing w:after="0" w:line="240" w:lineRule="auto"/>
        <w:jc w:val="right"/>
        <w:rPr>
          <w:rFonts w:ascii="PT Astra Serif" w:eastAsia="Calibri" w:hAnsi="PT Astra Serif" w:cs="Times New Roman"/>
          <w:b/>
        </w:rPr>
      </w:pPr>
      <w:bookmarkStart w:id="0" w:name="_GoBack"/>
      <w:bookmarkEnd w:id="0"/>
    </w:p>
    <w:p w:rsidR="00ED764A" w:rsidRPr="00ED764A" w:rsidRDefault="00ED764A" w:rsidP="00ED764A">
      <w:pPr>
        <w:spacing w:after="0" w:line="240" w:lineRule="auto"/>
        <w:jc w:val="center"/>
        <w:rPr>
          <w:rFonts w:ascii="PT Astra Serif" w:eastAsia="Calibri" w:hAnsi="PT Astra Serif" w:cs="Times New Roman"/>
          <w:b/>
        </w:rPr>
      </w:pPr>
    </w:p>
    <w:p w:rsidR="00ED764A" w:rsidRPr="00ED764A" w:rsidRDefault="00ED764A" w:rsidP="00ED764A">
      <w:pPr>
        <w:spacing w:after="0" w:line="240" w:lineRule="auto"/>
        <w:rPr>
          <w:rFonts w:ascii="PT Astra Serif" w:eastAsia="Calibri" w:hAnsi="PT Astra Serif" w:cs="Times New Roman"/>
          <w:b/>
        </w:rPr>
      </w:pPr>
    </w:p>
    <w:p w:rsidR="00ED764A" w:rsidRPr="00ED764A" w:rsidRDefault="00ED764A" w:rsidP="00ED764A">
      <w:pPr>
        <w:spacing w:after="0" w:line="240" w:lineRule="auto"/>
        <w:rPr>
          <w:rFonts w:ascii="PT Astra Serif" w:eastAsia="Calibri" w:hAnsi="PT Astra Serif" w:cs="Times New Roman"/>
          <w:b/>
        </w:rPr>
      </w:pPr>
    </w:p>
    <w:p w:rsidR="00ED764A" w:rsidRPr="00ED764A" w:rsidRDefault="00ED764A" w:rsidP="00ED764A">
      <w:pPr>
        <w:spacing w:after="0" w:line="240" w:lineRule="auto"/>
        <w:rPr>
          <w:rFonts w:ascii="PT Astra Serif" w:eastAsia="Calibri" w:hAnsi="PT Astra Serif" w:cs="Times New Roman"/>
          <w:b/>
        </w:rPr>
      </w:pPr>
    </w:p>
    <w:p w:rsidR="00ED764A" w:rsidRPr="00ED764A" w:rsidRDefault="00ED764A" w:rsidP="00ED764A">
      <w:pPr>
        <w:spacing w:after="0" w:line="240" w:lineRule="auto"/>
        <w:rPr>
          <w:rFonts w:ascii="PT Astra Serif" w:eastAsia="Calibri" w:hAnsi="PT Astra Serif" w:cs="Times New Roman"/>
          <w:b/>
        </w:rPr>
      </w:pPr>
    </w:p>
    <w:p w:rsidR="00ED764A" w:rsidRDefault="00ED764A" w:rsidP="00484299">
      <w:pPr>
        <w:spacing w:after="0" w:line="240" w:lineRule="auto"/>
        <w:jc w:val="center"/>
        <w:rPr>
          <w:rFonts w:ascii="PT Astra Serif" w:eastAsia="Calibri" w:hAnsi="PT Astra Serif" w:cs="Times New Roman"/>
        </w:rPr>
      </w:pPr>
      <w:r w:rsidRPr="00ED764A">
        <w:rPr>
          <w:rFonts w:ascii="PT Astra Serif" w:eastAsia="Calibri" w:hAnsi="PT Astra Serif" w:cs="Times New Roman"/>
        </w:rPr>
        <w:t>20</w:t>
      </w:r>
      <w:r w:rsidR="00484299">
        <w:rPr>
          <w:rFonts w:ascii="PT Astra Serif" w:eastAsia="Calibri" w:hAnsi="PT Astra Serif" w:cs="Times New Roman"/>
        </w:rPr>
        <w:t>20</w:t>
      </w:r>
      <w:r w:rsidRPr="00ED764A">
        <w:rPr>
          <w:rFonts w:ascii="PT Astra Serif" w:eastAsia="Calibri" w:hAnsi="PT Astra Serif" w:cs="Times New Roman"/>
        </w:rPr>
        <w:t>-202</w:t>
      </w:r>
      <w:r w:rsidR="00484299">
        <w:rPr>
          <w:rFonts w:ascii="PT Astra Serif" w:eastAsia="Calibri" w:hAnsi="PT Astra Serif" w:cs="Times New Roman"/>
        </w:rPr>
        <w:t>1</w:t>
      </w:r>
      <w:r w:rsidRPr="00ED764A">
        <w:rPr>
          <w:rFonts w:ascii="PT Astra Serif" w:eastAsia="Calibri" w:hAnsi="PT Astra Serif" w:cs="Times New Roman"/>
        </w:rPr>
        <w:t xml:space="preserve"> учебный год</w:t>
      </w:r>
    </w:p>
    <w:p w:rsidR="00ED764A" w:rsidRPr="00ED764A" w:rsidRDefault="00ED764A" w:rsidP="00ED764A">
      <w:pPr>
        <w:spacing w:after="0" w:line="240" w:lineRule="auto"/>
        <w:jc w:val="center"/>
        <w:rPr>
          <w:rFonts w:ascii="PT Astra Serif" w:eastAsia="Calibri" w:hAnsi="PT Astra Serif" w:cs="Times New Roman"/>
        </w:rPr>
      </w:pPr>
    </w:p>
    <w:p w:rsidR="00ED764A" w:rsidRPr="00ED764A" w:rsidRDefault="00ED764A" w:rsidP="00ED764A">
      <w:pPr>
        <w:spacing w:after="0" w:line="240" w:lineRule="auto"/>
        <w:jc w:val="center"/>
        <w:rPr>
          <w:rFonts w:ascii="PT Astra Serif" w:eastAsia="Calibri" w:hAnsi="PT Astra Serif" w:cs="Times New Roman"/>
        </w:rPr>
      </w:pPr>
    </w:p>
    <w:p w:rsidR="005F6736" w:rsidRPr="009371D2" w:rsidRDefault="005F6736" w:rsidP="005F6736">
      <w:pPr>
        <w:pStyle w:val="ae"/>
        <w:spacing w:line="360" w:lineRule="auto"/>
        <w:jc w:val="center"/>
        <w:rPr>
          <w:rFonts w:ascii="Times New Roman" w:hAnsi="Times New Roman" w:cs="Times New Roman"/>
          <w:b/>
          <w:sz w:val="24"/>
          <w:szCs w:val="24"/>
        </w:rPr>
      </w:pPr>
      <w:r w:rsidRPr="009371D2">
        <w:rPr>
          <w:rFonts w:ascii="Times New Roman" w:hAnsi="Times New Roman" w:cs="Times New Roman"/>
          <w:b/>
          <w:sz w:val="24"/>
          <w:szCs w:val="24"/>
        </w:rPr>
        <w:t>Пояснительная записка</w:t>
      </w:r>
      <w:r>
        <w:rPr>
          <w:rFonts w:ascii="Times New Roman" w:hAnsi="Times New Roman" w:cs="Times New Roman"/>
          <w:b/>
          <w:sz w:val="24"/>
          <w:szCs w:val="24"/>
        </w:rPr>
        <w:t>.</w:t>
      </w:r>
    </w:p>
    <w:p w:rsidR="005F6736" w:rsidRPr="008C5366" w:rsidRDefault="005F6736" w:rsidP="008C5366">
      <w:pPr>
        <w:spacing w:after="0" w:line="360" w:lineRule="auto"/>
        <w:ind w:firstLine="709"/>
        <w:jc w:val="both"/>
        <w:rPr>
          <w:rFonts w:ascii="Times New Roman" w:hAnsi="Times New Roman" w:cs="Times New Roman"/>
          <w:bCs/>
          <w:color w:val="000000"/>
          <w:sz w:val="24"/>
          <w:szCs w:val="32"/>
          <w:lang w:eastAsia="ru-RU"/>
        </w:rPr>
      </w:pPr>
      <w:r w:rsidRPr="009371D2">
        <w:rPr>
          <w:rFonts w:ascii="Times New Roman" w:hAnsi="Times New Roman" w:cs="Times New Roman"/>
          <w:sz w:val="24"/>
          <w:szCs w:val="24"/>
        </w:rPr>
        <w:t xml:space="preserve">Рабочая программа </w:t>
      </w:r>
      <w:r>
        <w:rPr>
          <w:rFonts w:ascii="Times New Roman" w:hAnsi="Times New Roman" w:cs="Times New Roman"/>
          <w:sz w:val="24"/>
          <w:szCs w:val="24"/>
        </w:rPr>
        <w:t xml:space="preserve">по </w:t>
      </w:r>
      <w:r w:rsidRPr="005F6736">
        <w:rPr>
          <w:rFonts w:ascii="Times New Roman" w:hAnsi="Times New Roman" w:cs="Times New Roman"/>
          <w:sz w:val="24"/>
          <w:szCs w:val="24"/>
        </w:rPr>
        <w:t xml:space="preserve">разделу </w:t>
      </w:r>
      <w:r w:rsidRPr="005F6736">
        <w:rPr>
          <w:rFonts w:ascii="Times New Roman" w:hAnsi="Times New Roman" w:cs="Times New Roman"/>
          <w:bCs/>
          <w:color w:val="000000"/>
          <w:sz w:val="24"/>
          <w:szCs w:val="32"/>
          <w:lang w:eastAsia="ru-RU"/>
        </w:rPr>
        <w:t>по разделу</w:t>
      </w:r>
      <w:r>
        <w:rPr>
          <w:rFonts w:ascii="Times New Roman" w:hAnsi="Times New Roman" w:cs="Times New Roman"/>
          <w:b/>
          <w:bCs/>
          <w:color w:val="000000"/>
          <w:sz w:val="24"/>
          <w:szCs w:val="32"/>
          <w:lang w:eastAsia="ru-RU"/>
        </w:rPr>
        <w:t xml:space="preserve"> </w:t>
      </w:r>
      <w:r w:rsidRPr="005F6736">
        <w:rPr>
          <w:rFonts w:ascii="Times New Roman" w:hAnsi="Times New Roman" w:cs="Times New Roman"/>
          <w:bCs/>
          <w:color w:val="000000"/>
          <w:sz w:val="24"/>
          <w:szCs w:val="32"/>
          <w:lang w:eastAsia="ru-RU"/>
        </w:rPr>
        <w:t>«Музыкальная деятельность» образовательной области «Художественно-эстетическое развитие»</w:t>
      </w:r>
      <w:r w:rsidR="008C5366">
        <w:rPr>
          <w:rFonts w:ascii="Times New Roman" w:hAnsi="Times New Roman" w:cs="Times New Roman"/>
          <w:bCs/>
          <w:color w:val="000000"/>
          <w:sz w:val="24"/>
          <w:szCs w:val="32"/>
          <w:lang w:eastAsia="ru-RU"/>
        </w:rPr>
        <w:t xml:space="preserve"> </w:t>
      </w:r>
      <w:r w:rsidRPr="005F6736">
        <w:rPr>
          <w:rFonts w:ascii="Times New Roman" w:hAnsi="Times New Roman" w:cs="Times New Roman"/>
          <w:bCs/>
          <w:color w:val="000000"/>
          <w:sz w:val="24"/>
          <w:szCs w:val="32"/>
          <w:lang w:eastAsia="ru-RU"/>
        </w:rPr>
        <w:t>для детей первой младшей группы</w:t>
      </w:r>
      <w:r>
        <w:rPr>
          <w:rFonts w:ascii="Times New Roman" w:hAnsi="Times New Roman" w:cs="Times New Roman"/>
          <w:bCs/>
          <w:color w:val="000000"/>
          <w:sz w:val="24"/>
          <w:szCs w:val="32"/>
          <w:lang w:eastAsia="ru-RU"/>
        </w:rPr>
        <w:t xml:space="preserve"> </w:t>
      </w:r>
      <w:r>
        <w:rPr>
          <w:rFonts w:ascii="Times New Roman" w:hAnsi="Times New Roman" w:cs="Times New Roman"/>
          <w:sz w:val="24"/>
          <w:szCs w:val="24"/>
        </w:rPr>
        <w:t>составлена на основе о</w:t>
      </w:r>
      <w:r w:rsidRPr="009371D2">
        <w:rPr>
          <w:rFonts w:ascii="Times New Roman" w:hAnsi="Times New Roman" w:cs="Times New Roman"/>
          <w:sz w:val="24"/>
          <w:szCs w:val="24"/>
        </w:rPr>
        <w:t>сновной образовательной программы дошкольного образования программы М</w:t>
      </w:r>
      <w:r>
        <w:rPr>
          <w:rFonts w:ascii="Times New Roman" w:hAnsi="Times New Roman" w:cs="Times New Roman"/>
          <w:sz w:val="24"/>
          <w:szCs w:val="24"/>
        </w:rPr>
        <w:t>А</w:t>
      </w:r>
      <w:r w:rsidRPr="009371D2">
        <w:rPr>
          <w:rFonts w:ascii="Times New Roman" w:hAnsi="Times New Roman" w:cs="Times New Roman"/>
          <w:sz w:val="24"/>
          <w:szCs w:val="24"/>
        </w:rPr>
        <w:t>ДОУ «</w:t>
      </w:r>
      <w:r>
        <w:rPr>
          <w:rFonts w:ascii="Times New Roman" w:hAnsi="Times New Roman" w:cs="Times New Roman"/>
          <w:sz w:val="24"/>
          <w:szCs w:val="24"/>
        </w:rPr>
        <w:t>Умка</w:t>
      </w:r>
      <w:r w:rsidRPr="009371D2">
        <w:rPr>
          <w:rFonts w:ascii="Times New Roman" w:hAnsi="Times New Roman" w:cs="Times New Roman"/>
          <w:sz w:val="24"/>
          <w:szCs w:val="24"/>
        </w:rPr>
        <w:t>»</w:t>
      </w:r>
      <w:r>
        <w:rPr>
          <w:rFonts w:ascii="Times New Roman" w:hAnsi="Times New Roman" w:cs="Times New Roman"/>
          <w:sz w:val="24"/>
          <w:szCs w:val="24"/>
        </w:rPr>
        <w:t>.</w:t>
      </w:r>
    </w:p>
    <w:p w:rsidR="005F6736" w:rsidRDefault="005F6736" w:rsidP="005F6736">
      <w:pPr>
        <w:pStyle w:val="ae"/>
        <w:spacing w:line="360" w:lineRule="auto"/>
        <w:ind w:firstLine="567"/>
        <w:jc w:val="both"/>
        <w:rPr>
          <w:rFonts w:ascii="Times New Roman" w:hAnsi="Times New Roman" w:cs="Times New Roman"/>
          <w:sz w:val="24"/>
          <w:szCs w:val="24"/>
        </w:rPr>
      </w:pPr>
      <w:r w:rsidRPr="00EB5B29">
        <w:rPr>
          <w:rFonts w:ascii="Times New Roman" w:hAnsi="Times New Roman" w:cs="Times New Roman"/>
          <w:sz w:val="24"/>
          <w:szCs w:val="24"/>
        </w:rPr>
        <w:t xml:space="preserve">Программа рассчитана на проведение непрерывной образовательной деятельности </w:t>
      </w:r>
      <w:r>
        <w:rPr>
          <w:rFonts w:ascii="Times New Roman" w:hAnsi="Times New Roman" w:cs="Times New Roman"/>
          <w:sz w:val="24"/>
          <w:szCs w:val="24"/>
        </w:rPr>
        <w:t>7</w:t>
      </w:r>
      <w:r w:rsidR="00484299">
        <w:rPr>
          <w:rFonts w:ascii="Times New Roman" w:hAnsi="Times New Roman" w:cs="Times New Roman"/>
          <w:sz w:val="24"/>
          <w:szCs w:val="24"/>
        </w:rPr>
        <w:t>4</w:t>
      </w:r>
      <w:r w:rsidRPr="00EB5B29">
        <w:rPr>
          <w:rFonts w:ascii="Times New Roman" w:hAnsi="Times New Roman" w:cs="Times New Roman"/>
          <w:sz w:val="24"/>
          <w:szCs w:val="24"/>
        </w:rPr>
        <w:t xml:space="preserve"> раз</w:t>
      </w:r>
      <w:r>
        <w:rPr>
          <w:rFonts w:ascii="Times New Roman" w:hAnsi="Times New Roman" w:cs="Times New Roman"/>
          <w:sz w:val="24"/>
          <w:szCs w:val="24"/>
        </w:rPr>
        <w:t>а в год (2</w:t>
      </w:r>
      <w:r w:rsidRPr="00EB5B29">
        <w:rPr>
          <w:rFonts w:ascii="Times New Roman" w:hAnsi="Times New Roman" w:cs="Times New Roman"/>
          <w:sz w:val="24"/>
          <w:szCs w:val="24"/>
        </w:rPr>
        <w:t xml:space="preserve"> раз в неделю), длител</w:t>
      </w:r>
      <w:r>
        <w:rPr>
          <w:rFonts w:ascii="Times New Roman" w:hAnsi="Times New Roman" w:cs="Times New Roman"/>
          <w:sz w:val="24"/>
          <w:szCs w:val="24"/>
        </w:rPr>
        <w:t>ьность проведения НОД – 8 минут.</w:t>
      </w:r>
    </w:p>
    <w:p w:rsidR="005F6736" w:rsidRDefault="005F6736" w:rsidP="005F6736">
      <w:pPr>
        <w:pStyle w:val="ae"/>
        <w:spacing w:line="360" w:lineRule="auto"/>
        <w:ind w:firstLine="567"/>
        <w:jc w:val="both"/>
        <w:rPr>
          <w:rFonts w:ascii="Times New Roman" w:eastAsia="Times New Roman" w:hAnsi="Times New Roman" w:cs="Times New Roman"/>
          <w:sz w:val="24"/>
          <w:szCs w:val="24"/>
          <w:lang w:eastAsia="ru-RU"/>
        </w:rPr>
      </w:pPr>
      <w:r>
        <w:rPr>
          <w:rFonts w:ascii="Times New Roman" w:hAnsi="Times New Roman" w:cs="Times New Roman"/>
          <w:b/>
          <w:sz w:val="24"/>
          <w:szCs w:val="24"/>
        </w:rPr>
        <w:t xml:space="preserve">Актуальность </w:t>
      </w:r>
      <w:r w:rsidRPr="005A160F">
        <w:rPr>
          <w:rFonts w:ascii="Times New Roman" w:hAnsi="Times New Roman" w:cs="Times New Roman"/>
          <w:sz w:val="24"/>
          <w:szCs w:val="24"/>
        </w:rPr>
        <w:t>заключается в том, что</w:t>
      </w:r>
      <w:r>
        <w:rPr>
          <w:rFonts w:ascii="Times New Roman" w:hAnsi="Times New Roman" w:cs="Times New Roman"/>
          <w:sz w:val="24"/>
          <w:szCs w:val="24"/>
        </w:rPr>
        <w:t xml:space="preserve"> с</w:t>
      </w:r>
      <w:r w:rsidRPr="005A160F">
        <w:rPr>
          <w:rFonts w:ascii="Times New Roman" w:eastAsia="Times New Roman" w:hAnsi="Times New Roman" w:cs="Times New Roman"/>
          <w:sz w:val="24"/>
          <w:szCs w:val="24"/>
        </w:rPr>
        <w:t>одержание</w:t>
      </w:r>
      <w:r w:rsidRPr="00E44F92">
        <w:rPr>
          <w:rFonts w:ascii="Times New Roman" w:eastAsia="Times New Roman" w:hAnsi="Times New Roman" w:cs="Times New Roman"/>
          <w:sz w:val="24"/>
          <w:szCs w:val="24"/>
        </w:rPr>
        <w:t xml:space="preserve">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 </w:t>
      </w:r>
      <w:r w:rsidRPr="000D03C8">
        <w:rPr>
          <w:rFonts w:ascii="Times New Roman" w:eastAsia="Times New Roman" w:hAnsi="Times New Roman" w:cs="Times New Roman"/>
          <w:sz w:val="24"/>
          <w:szCs w:val="24"/>
          <w:lang w:eastAsia="ru-RU"/>
        </w:rPr>
        <w:t>Рабочая программа определяет содержание и организацию воспитательно-образовательного процесса для детей первой младшей группы.</w:t>
      </w:r>
    </w:p>
    <w:p w:rsidR="005F6736" w:rsidRPr="005F6736" w:rsidRDefault="005F6736" w:rsidP="005F6736">
      <w:pPr>
        <w:pStyle w:val="ae"/>
        <w:spacing w:line="360" w:lineRule="auto"/>
        <w:ind w:firstLine="567"/>
        <w:jc w:val="both"/>
        <w:rPr>
          <w:rFonts w:ascii="Times New Roman" w:hAnsi="Times New Roman" w:cs="Times New Roman"/>
          <w:sz w:val="24"/>
          <w:szCs w:val="24"/>
        </w:rPr>
      </w:pPr>
      <w:r w:rsidRPr="009371D2">
        <w:rPr>
          <w:rFonts w:ascii="Times New Roman" w:hAnsi="Times New Roman" w:cs="Times New Roman"/>
          <w:b/>
          <w:sz w:val="24"/>
          <w:szCs w:val="24"/>
        </w:rPr>
        <w:t>Новизна</w:t>
      </w:r>
      <w:r w:rsidRPr="009371D2">
        <w:rPr>
          <w:rFonts w:ascii="Times New Roman" w:hAnsi="Times New Roman" w:cs="Times New Roman"/>
          <w:sz w:val="24"/>
          <w:szCs w:val="24"/>
        </w:rPr>
        <w:t xml:space="preserve"> данной рабочей программы заключается в том, что освоение компонента «</w:t>
      </w:r>
      <w:r>
        <w:rPr>
          <w:rFonts w:ascii="Times New Roman" w:hAnsi="Times New Roman" w:cs="Times New Roman"/>
          <w:sz w:val="24"/>
          <w:szCs w:val="24"/>
        </w:rPr>
        <w:t>Музыкальная деятельность</w:t>
      </w:r>
      <w:r w:rsidRPr="009371D2">
        <w:rPr>
          <w:rFonts w:ascii="Times New Roman" w:hAnsi="Times New Roman" w:cs="Times New Roman"/>
          <w:sz w:val="24"/>
          <w:szCs w:val="24"/>
        </w:rPr>
        <w:t>» образовательной области «</w:t>
      </w:r>
      <w:r w:rsidRPr="005F6736">
        <w:rPr>
          <w:rFonts w:ascii="Times New Roman" w:hAnsi="Times New Roman" w:cs="Times New Roman"/>
          <w:sz w:val="24"/>
          <w:szCs w:val="24"/>
        </w:rPr>
        <w:t xml:space="preserve">Художественно-эстетическое развитие» строится с учетом использования игровых упражнений и игровых ситуаций, </w:t>
      </w:r>
      <w:r w:rsidRPr="005F6736">
        <w:rPr>
          <w:rFonts w:ascii="Times New Roman" w:hAnsi="Times New Roman" w:cs="Times New Roman"/>
          <w:color w:val="000000"/>
          <w:sz w:val="24"/>
          <w:szCs w:val="24"/>
        </w:rPr>
        <w:t xml:space="preserve">высокохудожественных образов музыкального искусства, что позволяет формировать у дошкольников младшего возраста общих умений, навыков и универсальных способов действий, </w:t>
      </w:r>
      <w:r>
        <w:rPr>
          <w:rFonts w:ascii="Times New Roman" w:hAnsi="Times New Roman" w:cs="Times New Roman"/>
          <w:color w:val="000000"/>
          <w:sz w:val="24"/>
          <w:szCs w:val="24"/>
        </w:rPr>
        <w:t xml:space="preserve">способствует </w:t>
      </w:r>
      <w:r w:rsidRPr="005F6736">
        <w:rPr>
          <w:rFonts w:ascii="Times New Roman" w:hAnsi="Times New Roman" w:cs="Times New Roman"/>
          <w:color w:val="000000"/>
          <w:sz w:val="24"/>
          <w:szCs w:val="24"/>
        </w:rPr>
        <w:t>обога</w:t>
      </w:r>
      <w:r>
        <w:rPr>
          <w:rFonts w:ascii="Times New Roman" w:hAnsi="Times New Roman" w:cs="Times New Roman"/>
          <w:color w:val="000000"/>
          <w:sz w:val="24"/>
          <w:szCs w:val="24"/>
        </w:rPr>
        <w:t>щению</w:t>
      </w:r>
      <w:r w:rsidRPr="005F6736">
        <w:rPr>
          <w:rFonts w:ascii="Times New Roman" w:hAnsi="Times New Roman" w:cs="Times New Roman"/>
          <w:color w:val="000000"/>
          <w:sz w:val="24"/>
          <w:szCs w:val="24"/>
        </w:rPr>
        <w:t xml:space="preserve"> духовного мира</w:t>
      </w:r>
    </w:p>
    <w:p w:rsidR="005F6736" w:rsidRDefault="005F6736" w:rsidP="005F6736">
      <w:pPr>
        <w:pStyle w:val="ae"/>
        <w:spacing w:line="360" w:lineRule="auto"/>
        <w:ind w:firstLine="567"/>
        <w:jc w:val="both"/>
        <w:rPr>
          <w:rFonts w:ascii="Times New Roman" w:hAnsi="Times New Roman" w:cs="Times New Roman"/>
          <w:sz w:val="24"/>
          <w:szCs w:val="24"/>
        </w:rPr>
      </w:pPr>
      <w:r w:rsidRPr="00EB5B29">
        <w:rPr>
          <w:rFonts w:ascii="Times New Roman" w:hAnsi="Times New Roman" w:cs="Times New Roman"/>
          <w:b/>
          <w:sz w:val="24"/>
          <w:szCs w:val="24"/>
        </w:rPr>
        <w:t>Педагогическая целесообразнос</w:t>
      </w:r>
      <w:r>
        <w:rPr>
          <w:rFonts w:ascii="Times New Roman" w:hAnsi="Times New Roman" w:cs="Times New Roman"/>
          <w:b/>
          <w:sz w:val="24"/>
          <w:szCs w:val="24"/>
        </w:rPr>
        <w:t xml:space="preserve">ть </w:t>
      </w:r>
      <w:r w:rsidRPr="00A84B6A">
        <w:rPr>
          <w:rFonts w:ascii="Times New Roman" w:hAnsi="Times New Roman" w:cs="Times New Roman"/>
          <w:sz w:val="24"/>
          <w:szCs w:val="24"/>
        </w:rPr>
        <w:t>данной программы обусловлена тем, что она соответствует целям и задачам МАДОУ «УМКА»</w:t>
      </w:r>
      <w:r>
        <w:rPr>
          <w:rFonts w:ascii="Times New Roman" w:hAnsi="Times New Roman" w:cs="Times New Roman"/>
          <w:sz w:val="24"/>
          <w:szCs w:val="24"/>
        </w:rPr>
        <w:t xml:space="preserve">. </w:t>
      </w:r>
    </w:p>
    <w:p w:rsidR="005F6736" w:rsidRDefault="005F6736" w:rsidP="005F6736">
      <w:pPr>
        <w:pStyle w:val="ae"/>
        <w:spacing w:line="360" w:lineRule="auto"/>
        <w:ind w:firstLine="567"/>
        <w:jc w:val="both"/>
        <w:rPr>
          <w:rFonts w:ascii="Times New Roman" w:hAnsi="Times New Roman"/>
          <w:sz w:val="24"/>
          <w:szCs w:val="24"/>
        </w:rPr>
      </w:pPr>
      <w:r w:rsidRPr="005F6736">
        <w:rPr>
          <w:rFonts w:ascii="Times New Roman" w:hAnsi="Times New Roman" w:cs="Times New Roman"/>
          <w:b/>
          <w:sz w:val="24"/>
          <w:szCs w:val="24"/>
        </w:rPr>
        <w:t>Цель</w:t>
      </w:r>
      <w:r w:rsidRPr="005F6736">
        <w:rPr>
          <w:rFonts w:ascii="Times New Roman" w:hAnsi="Times New Roman" w:cs="Times New Roman"/>
          <w:sz w:val="24"/>
          <w:szCs w:val="24"/>
        </w:rPr>
        <w:t xml:space="preserve">: </w:t>
      </w:r>
      <w:r>
        <w:rPr>
          <w:rFonts w:ascii="Times New Roman" w:hAnsi="Times New Roman"/>
          <w:sz w:val="24"/>
          <w:szCs w:val="24"/>
        </w:rPr>
        <w:t>п</w:t>
      </w:r>
      <w:r w:rsidRPr="00746196">
        <w:rPr>
          <w:rFonts w:ascii="Times New Roman" w:hAnsi="Times New Roman"/>
          <w:sz w:val="24"/>
          <w:szCs w:val="24"/>
        </w:rPr>
        <w:t>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5F6736" w:rsidRDefault="005F6736" w:rsidP="005F6736">
      <w:pPr>
        <w:pStyle w:val="ae"/>
        <w:spacing w:line="360" w:lineRule="auto"/>
        <w:ind w:firstLine="567"/>
        <w:jc w:val="both"/>
        <w:rPr>
          <w:rFonts w:ascii="Times New Roman" w:hAnsi="Times New Roman"/>
          <w:sz w:val="24"/>
          <w:szCs w:val="24"/>
        </w:rPr>
      </w:pPr>
      <w:r w:rsidRPr="005F6736">
        <w:rPr>
          <w:rFonts w:ascii="Times New Roman" w:hAnsi="Times New Roman"/>
          <w:b/>
          <w:sz w:val="24"/>
          <w:szCs w:val="24"/>
        </w:rPr>
        <w:t>Задачи</w:t>
      </w:r>
      <w:r>
        <w:rPr>
          <w:rFonts w:ascii="Times New Roman" w:hAnsi="Times New Roman"/>
          <w:sz w:val="24"/>
          <w:szCs w:val="24"/>
        </w:rPr>
        <w:t>:</w:t>
      </w:r>
    </w:p>
    <w:p w:rsidR="005F6736" w:rsidRPr="00746196" w:rsidRDefault="005F6736" w:rsidP="005F6736">
      <w:pPr>
        <w:pStyle w:val="16"/>
        <w:spacing w:line="360" w:lineRule="auto"/>
        <w:ind w:firstLine="851"/>
        <w:jc w:val="both"/>
        <w:rPr>
          <w:rFonts w:ascii="Times New Roman" w:hAnsi="Times New Roman"/>
          <w:sz w:val="24"/>
          <w:szCs w:val="24"/>
          <w:lang w:val="ru-RU"/>
        </w:rPr>
      </w:pPr>
      <w:r>
        <w:rPr>
          <w:rFonts w:ascii="Times New Roman" w:hAnsi="Times New Roman"/>
          <w:sz w:val="24"/>
          <w:szCs w:val="24"/>
          <w:lang w:val="ru-RU"/>
        </w:rPr>
        <w:t>-</w:t>
      </w:r>
      <w:r w:rsidRPr="00746196">
        <w:rPr>
          <w:rFonts w:ascii="Times New Roman" w:hAnsi="Times New Roman"/>
          <w:sz w:val="24"/>
          <w:szCs w:val="24"/>
          <w:lang w:val="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5F6736" w:rsidRPr="00746196" w:rsidRDefault="005F6736" w:rsidP="005F6736">
      <w:pPr>
        <w:pStyle w:val="16"/>
        <w:spacing w:line="360" w:lineRule="auto"/>
        <w:ind w:firstLine="851"/>
        <w:jc w:val="both"/>
        <w:rPr>
          <w:rFonts w:ascii="Times New Roman" w:hAnsi="Times New Roman"/>
          <w:sz w:val="24"/>
          <w:szCs w:val="24"/>
          <w:lang w:val="ru-RU"/>
        </w:rPr>
      </w:pPr>
      <w:r>
        <w:rPr>
          <w:rFonts w:ascii="Times New Roman" w:hAnsi="Times New Roman"/>
          <w:sz w:val="24"/>
          <w:szCs w:val="24"/>
          <w:lang w:val="ru-RU"/>
        </w:rPr>
        <w:t>-</w:t>
      </w:r>
      <w:r w:rsidRPr="00746196">
        <w:rPr>
          <w:rFonts w:ascii="Times New Roman" w:hAnsi="Times New Roman"/>
          <w:sz w:val="24"/>
          <w:szCs w:val="24"/>
          <w:lang w:val="ru-RU"/>
        </w:rPr>
        <w:t>Воспитание интереса к музыкально-художественной деятельности, совершенствование умений в этом виде деятельности.</w:t>
      </w:r>
    </w:p>
    <w:p w:rsidR="00BC300A" w:rsidRPr="008C5366" w:rsidRDefault="005F6736" w:rsidP="008C5366">
      <w:pPr>
        <w:pStyle w:val="16"/>
        <w:spacing w:line="360" w:lineRule="auto"/>
        <w:ind w:firstLine="851"/>
        <w:jc w:val="both"/>
        <w:rPr>
          <w:rFonts w:ascii="Times New Roman" w:hAnsi="Times New Roman"/>
          <w:sz w:val="24"/>
          <w:szCs w:val="24"/>
          <w:lang w:val="ru-RU"/>
        </w:rPr>
      </w:pPr>
      <w:r>
        <w:rPr>
          <w:rFonts w:ascii="Times New Roman" w:hAnsi="Times New Roman"/>
          <w:sz w:val="24"/>
          <w:szCs w:val="24"/>
          <w:lang w:val="ru-RU"/>
        </w:rPr>
        <w:t>-</w:t>
      </w:r>
      <w:r w:rsidRPr="00746196">
        <w:rPr>
          <w:rFonts w:ascii="Times New Roman" w:hAnsi="Times New Roman"/>
          <w:sz w:val="24"/>
          <w:szCs w:val="24"/>
          <w:lang w:val="ru-RU"/>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5F6736" w:rsidRDefault="005F6736" w:rsidP="005F6736">
      <w:pPr>
        <w:pStyle w:val="ae"/>
        <w:spacing w:line="360" w:lineRule="auto"/>
        <w:ind w:firstLine="567"/>
        <w:jc w:val="center"/>
        <w:rPr>
          <w:rFonts w:ascii="Times New Roman" w:hAnsi="Times New Roman" w:cs="Times New Roman"/>
          <w:sz w:val="24"/>
          <w:szCs w:val="24"/>
        </w:rPr>
      </w:pPr>
      <w:r w:rsidRPr="009371D2">
        <w:rPr>
          <w:rFonts w:ascii="Times New Roman" w:hAnsi="Times New Roman" w:cs="Times New Roman"/>
          <w:b/>
          <w:sz w:val="24"/>
          <w:szCs w:val="24"/>
        </w:rPr>
        <w:t>Особенности организации образовательного процесса</w:t>
      </w:r>
      <w:r w:rsidRPr="009371D2">
        <w:rPr>
          <w:rFonts w:ascii="Times New Roman" w:hAnsi="Times New Roman" w:cs="Times New Roman"/>
          <w:sz w:val="24"/>
          <w:szCs w:val="24"/>
        </w:rPr>
        <w:t>.</w:t>
      </w:r>
    </w:p>
    <w:p w:rsidR="005F6736" w:rsidRPr="005F6736" w:rsidRDefault="005F6736" w:rsidP="005F6736">
      <w:pPr>
        <w:pStyle w:val="ae"/>
        <w:spacing w:line="360" w:lineRule="auto"/>
        <w:ind w:firstLine="567"/>
        <w:jc w:val="both"/>
        <w:rPr>
          <w:rFonts w:ascii="Times New Roman" w:hAnsi="Times New Roman" w:cs="Times New Roman"/>
          <w:sz w:val="24"/>
          <w:szCs w:val="24"/>
        </w:rPr>
      </w:pPr>
      <w:r w:rsidRPr="005F6736">
        <w:rPr>
          <w:rFonts w:ascii="Times New Roman" w:hAnsi="Times New Roman" w:cs="Times New Roman"/>
          <w:sz w:val="24"/>
          <w:szCs w:val="24"/>
        </w:rPr>
        <w:lastRenderedPageBreak/>
        <w:t xml:space="preserve">Формирование эстетических интересов, где как компонент ДОУ включена «Система игровых упражнений народных игр для развития вокальных способностей детей на основе музыкально-игрового фольклора» русского народа, разработанной по методике Т. М. Орловой. </w:t>
      </w:r>
    </w:p>
    <w:p w:rsidR="005F6736" w:rsidRPr="005F6736" w:rsidRDefault="005F6736" w:rsidP="005F6736">
      <w:pPr>
        <w:pStyle w:val="ae"/>
        <w:spacing w:line="360" w:lineRule="auto"/>
        <w:ind w:firstLine="567"/>
        <w:jc w:val="both"/>
        <w:rPr>
          <w:rFonts w:ascii="Times New Roman" w:hAnsi="Times New Roman" w:cs="Times New Roman"/>
          <w:sz w:val="24"/>
          <w:szCs w:val="24"/>
        </w:rPr>
      </w:pPr>
      <w:proofErr w:type="spellStart"/>
      <w:r w:rsidRPr="005F6736">
        <w:rPr>
          <w:rFonts w:ascii="Times New Roman" w:hAnsi="Times New Roman" w:cs="Times New Roman"/>
          <w:sz w:val="24"/>
          <w:szCs w:val="24"/>
        </w:rPr>
        <w:t>Здоровьесбережение</w:t>
      </w:r>
      <w:proofErr w:type="spellEnd"/>
      <w:r w:rsidRPr="005F6736">
        <w:rPr>
          <w:rFonts w:ascii="Times New Roman" w:hAnsi="Times New Roman" w:cs="Times New Roman"/>
          <w:sz w:val="24"/>
          <w:szCs w:val="24"/>
        </w:rPr>
        <w:t xml:space="preserve"> детей, где как компонент ДОУ включены «Комплекс упражнений дыхательной гимнастики» по методике А. Н. Стрельниковой и «Комплекс упражнений и пластических этюдов» по методике И. </w:t>
      </w:r>
      <w:proofErr w:type="spellStart"/>
      <w:r w:rsidRPr="005F6736">
        <w:rPr>
          <w:rFonts w:ascii="Times New Roman" w:hAnsi="Times New Roman" w:cs="Times New Roman"/>
          <w:sz w:val="24"/>
          <w:szCs w:val="24"/>
        </w:rPr>
        <w:t>Бриске</w:t>
      </w:r>
      <w:proofErr w:type="spellEnd"/>
      <w:r w:rsidRPr="005F6736">
        <w:rPr>
          <w:rFonts w:ascii="Times New Roman" w:hAnsi="Times New Roman" w:cs="Times New Roman"/>
          <w:sz w:val="24"/>
          <w:szCs w:val="24"/>
        </w:rPr>
        <w:t>.</w:t>
      </w:r>
    </w:p>
    <w:p w:rsidR="005F6736" w:rsidRDefault="005F6736" w:rsidP="005F6736">
      <w:pPr>
        <w:pStyle w:val="ae"/>
        <w:spacing w:line="360" w:lineRule="auto"/>
        <w:ind w:firstLine="567"/>
        <w:jc w:val="both"/>
        <w:rPr>
          <w:rFonts w:ascii="Times New Roman" w:hAnsi="Times New Roman" w:cs="Times New Roman"/>
          <w:sz w:val="24"/>
          <w:szCs w:val="24"/>
        </w:rPr>
      </w:pPr>
      <w:r w:rsidRPr="005F6736">
        <w:rPr>
          <w:rFonts w:ascii="Times New Roman" w:hAnsi="Times New Roman" w:cs="Times New Roman"/>
          <w:sz w:val="24"/>
          <w:szCs w:val="24"/>
        </w:rPr>
        <w:t xml:space="preserve">Введение детей в мир национальной культуры нашего региона, где как региональный компонент включены «Музыкально-развивающие игры народов Ямала», разработанные по методике С.И. </w:t>
      </w:r>
      <w:proofErr w:type="spellStart"/>
      <w:r w:rsidRPr="005F6736">
        <w:rPr>
          <w:rFonts w:ascii="Times New Roman" w:hAnsi="Times New Roman" w:cs="Times New Roman"/>
          <w:sz w:val="24"/>
          <w:szCs w:val="24"/>
        </w:rPr>
        <w:t>Бекиной</w:t>
      </w:r>
      <w:proofErr w:type="spellEnd"/>
      <w:r w:rsidRPr="005F6736">
        <w:rPr>
          <w:rFonts w:ascii="Times New Roman" w:hAnsi="Times New Roman" w:cs="Times New Roman"/>
          <w:sz w:val="24"/>
          <w:szCs w:val="24"/>
        </w:rPr>
        <w:t xml:space="preserve"> «Упражнения, игры и пляски для детей» на основе игрового фольклора Ямала. </w:t>
      </w:r>
    </w:p>
    <w:p w:rsidR="00BC300A" w:rsidRDefault="00BC300A" w:rsidP="00BC300A">
      <w:pPr>
        <w:pStyle w:val="ae"/>
        <w:spacing w:line="360" w:lineRule="auto"/>
        <w:ind w:firstLine="567"/>
        <w:jc w:val="center"/>
        <w:rPr>
          <w:rFonts w:ascii="Times New Roman" w:hAnsi="Times New Roman" w:cs="Times New Roman"/>
          <w:sz w:val="24"/>
          <w:szCs w:val="24"/>
        </w:rPr>
      </w:pPr>
      <w:r>
        <w:rPr>
          <w:rFonts w:ascii="Times New Roman" w:hAnsi="Times New Roman" w:cs="Times New Roman"/>
          <w:b/>
          <w:sz w:val="24"/>
          <w:szCs w:val="24"/>
        </w:rPr>
        <w:t>Отличительные о</w:t>
      </w:r>
      <w:r w:rsidRPr="009371D2">
        <w:rPr>
          <w:rFonts w:ascii="Times New Roman" w:hAnsi="Times New Roman" w:cs="Times New Roman"/>
          <w:b/>
          <w:sz w:val="24"/>
          <w:szCs w:val="24"/>
        </w:rPr>
        <w:t>собенности организации образовательного процесса</w:t>
      </w:r>
      <w:r w:rsidRPr="009371D2">
        <w:rPr>
          <w:rFonts w:ascii="Times New Roman" w:hAnsi="Times New Roman" w:cs="Times New Roman"/>
          <w:sz w:val="24"/>
          <w:szCs w:val="24"/>
        </w:rPr>
        <w:t>.</w:t>
      </w:r>
    </w:p>
    <w:p w:rsidR="006E64AD" w:rsidRPr="006E64AD" w:rsidRDefault="005F6736" w:rsidP="006E64AD">
      <w:pPr>
        <w:tabs>
          <w:tab w:val="left" w:pos="960"/>
        </w:tabs>
        <w:spacing w:line="240" w:lineRule="auto"/>
        <w:ind w:firstLine="567"/>
        <w:rPr>
          <w:rFonts w:ascii="Times New Roman" w:hAnsi="Times New Roman" w:cs="Times New Roman"/>
          <w:bCs/>
          <w:sz w:val="24"/>
          <w:szCs w:val="24"/>
        </w:rPr>
      </w:pPr>
      <w:r>
        <w:rPr>
          <w:rFonts w:ascii="Times New Roman" w:hAnsi="Times New Roman"/>
          <w:sz w:val="24"/>
          <w:szCs w:val="24"/>
        </w:rPr>
        <w:t xml:space="preserve"> </w:t>
      </w:r>
      <w:r w:rsidR="006E64AD" w:rsidRPr="006E64AD">
        <w:rPr>
          <w:rFonts w:ascii="Times New Roman" w:hAnsi="Times New Roman" w:cs="Times New Roman"/>
          <w:bCs/>
          <w:sz w:val="24"/>
          <w:szCs w:val="24"/>
        </w:rPr>
        <w:t>Рабочая программа составлена с учетом интеграции образовательных областей: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1"/>
        <w:gridCol w:w="7772"/>
      </w:tblGrid>
      <w:tr w:rsidR="006E64AD" w:rsidRPr="003A2886" w:rsidTr="008C5366">
        <w:trPr>
          <w:trHeight w:val="959"/>
        </w:trPr>
        <w:tc>
          <w:tcPr>
            <w:tcW w:w="2151" w:type="dxa"/>
            <w:shd w:val="clear" w:color="auto" w:fill="auto"/>
          </w:tcPr>
          <w:p w:rsidR="006E64AD" w:rsidRPr="003A2886" w:rsidRDefault="006E64AD" w:rsidP="008C5366">
            <w:pPr>
              <w:spacing w:after="0" w:line="360" w:lineRule="auto"/>
              <w:rPr>
                <w:rFonts w:ascii="Times New Roman" w:eastAsia="Times New Roman" w:hAnsi="Times New Roman" w:cs="Times New Roman"/>
                <w:b/>
                <w:lang w:eastAsia="ru-RU"/>
              </w:rPr>
            </w:pPr>
            <w:r w:rsidRPr="003A2886">
              <w:rPr>
                <w:rFonts w:ascii="Times New Roman" w:eastAsia="Times New Roman" w:hAnsi="Times New Roman" w:cs="Times New Roman"/>
                <w:b/>
                <w:lang w:eastAsia="ru-RU"/>
              </w:rPr>
              <w:t>«Физическое развитие»</w:t>
            </w:r>
          </w:p>
        </w:tc>
        <w:tc>
          <w:tcPr>
            <w:tcW w:w="7772" w:type="dxa"/>
            <w:shd w:val="clear" w:color="auto" w:fill="auto"/>
          </w:tcPr>
          <w:p w:rsidR="006E64AD" w:rsidRPr="003A2886" w:rsidRDefault="006E64AD" w:rsidP="008C5366">
            <w:pPr>
              <w:spacing w:after="0" w:line="360" w:lineRule="auto"/>
              <w:jc w:val="both"/>
              <w:rPr>
                <w:rFonts w:ascii="Times New Roman" w:eastAsia="Times New Roman" w:hAnsi="Times New Roman" w:cs="Times New Roman"/>
                <w:i/>
                <w:lang w:eastAsia="ru-RU"/>
              </w:rPr>
            </w:pPr>
            <w:r w:rsidRPr="003A2886">
              <w:rPr>
                <w:rFonts w:ascii="Times New Roman" w:eastAsia="Times New Roman" w:hAnsi="Times New Roman" w:cs="Times New Roman"/>
                <w:lang w:eastAsia="ru-RU"/>
              </w:rPr>
              <w:t>Развитие физических качеств для музыкально-ритмической деятельности, использование музыкальных произведений в качестве музыкального сопровождения различных видов детской деятельности и двигательной активности. Сохранение  и укрепление физического и психического здоровья детей, формирование представлений о здоровом образе жизни, релаксация.</w:t>
            </w:r>
          </w:p>
        </w:tc>
      </w:tr>
      <w:tr w:rsidR="006E64AD" w:rsidRPr="003A2886" w:rsidTr="008C5366">
        <w:tc>
          <w:tcPr>
            <w:tcW w:w="2151" w:type="dxa"/>
            <w:shd w:val="clear" w:color="auto" w:fill="auto"/>
          </w:tcPr>
          <w:p w:rsidR="006E64AD" w:rsidRPr="003A2886" w:rsidRDefault="006E64AD" w:rsidP="008C5366">
            <w:pPr>
              <w:spacing w:after="0" w:line="360" w:lineRule="auto"/>
              <w:contextualSpacing/>
              <w:jc w:val="both"/>
              <w:textAlignment w:val="baseline"/>
              <w:rPr>
                <w:rFonts w:ascii="Times New Roman" w:eastAsia="Times New Roman" w:hAnsi="Times New Roman" w:cs="Times New Roman"/>
                <w:color w:val="000000" w:themeColor="text1"/>
                <w:lang w:eastAsia="ru-RU"/>
              </w:rPr>
            </w:pPr>
            <w:r w:rsidRPr="003A2886">
              <w:rPr>
                <w:rFonts w:ascii="Times New Roman" w:eastAsiaTheme="minorEastAsia" w:hAnsi="Times New Roman" w:cs="Times New Roman"/>
                <w:b/>
                <w:bCs/>
                <w:color w:val="000000" w:themeColor="text1"/>
                <w:kern w:val="24"/>
                <w:lang w:eastAsia="ru-RU"/>
              </w:rPr>
              <w:t>«Социально-коммуникативное»</w:t>
            </w:r>
          </w:p>
          <w:p w:rsidR="006E64AD" w:rsidRPr="003A2886" w:rsidRDefault="006E64AD" w:rsidP="008C5366">
            <w:pPr>
              <w:spacing w:after="0" w:line="360" w:lineRule="auto"/>
              <w:rPr>
                <w:rFonts w:ascii="Times New Roman" w:eastAsia="Times New Roman" w:hAnsi="Times New Roman" w:cs="Times New Roman"/>
                <w:lang w:eastAsia="ru-RU"/>
              </w:rPr>
            </w:pPr>
          </w:p>
        </w:tc>
        <w:tc>
          <w:tcPr>
            <w:tcW w:w="7772" w:type="dxa"/>
            <w:shd w:val="clear" w:color="auto" w:fill="auto"/>
          </w:tcPr>
          <w:p w:rsidR="006E64AD" w:rsidRPr="003A2886" w:rsidRDefault="006E64AD" w:rsidP="008C5366">
            <w:pPr>
              <w:spacing w:after="0" w:line="360" w:lineRule="auto"/>
              <w:jc w:val="both"/>
              <w:rPr>
                <w:rFonts w:ascii="Times New Roman" w:eastAsia="Times New Roman" w:hAnsi="Times New Roman" w:cs="Times New Roman"/>
                <w:lang w:eastAsia="ru-RU"/>
              </w:rPr>
            </w:pPr>
            <w:r w:rsidRPr="003A2886">
              <w:rPr>
                <w:rFonts w:ascii="Times New Roman" w:eastAsia="Times New Roman" w:hAnsi="Times New Roman" w:cs="Times New Roman"/>
                <w:lang w:eastAsia="ru-RU"/>
              </w:rPr>
              <w:t>Развитие свободного общения со взрослыми и детьми в области музыки; развитие всех компонентов устной речи в театрализованной деятельности; практическое овладение воспитанниками нормами речи.</w:t>
            </w:r>
            <w:r w:rsidRPr="003A2886">
              <w:rPr>
                <w:rFonts w:ascii="Times New Roman" w:eastAsia="Times New Roman" w:hAnsi="Times New Roman" w:cs="Times New Roman"/>
                <w:i/>
                <w:lang w:eastAsia="ru-RU"/>
              </w:rPr>
              <w:t xml:space="preserve"> </w:t>
            </w:r>
            <w:r w:rsidRPr="003A2886">
              <w:rPr>
                <w:rFonts w:ascii="Times New Roman" w:eastAsia="Times New Roman" w:hAnsi="Times New Roman" w:cs="Times New Roman"/>
                <w:lang w:eastAsia="ru-RU"/>
              </w:rPr>
              <w:t>Формирование представлений о музыкальной культуре и музыкальном искусстве;</w:t>
            </w:r>
            <w:r w:rsidRPr="003A2886">
              <w:rPr>
                <w:rFonts w:ascii="Times New Roman" w:eastAsia="Times New Roman" w:hAnsi="Times New Roman" w:cs="Times New Roman"/>
                <w:i/>
                <w:lang w:eastAsia="ru-RU"/>
              </w:rPr>
              <w:t xml:space="preserve"> </w:t>
            </w:r>
            <w:r w:rsidRPr="003A2886">
              <w:rPr>
                <w:rFonts w:ascii="Times New Roman" w:eastAsia="Times New Roman" w:hAnsi="Times New Roman" w:cs="Times New Roman"/>
                <w:lang w:eastAsia="ru-RU"/>
              </w:rPr>
              <w:t>развитие игровой деятельности; формирование гендерной, семейной, гражданской принадлежности, патриотических чувств, чувства принадлежности к мировому сообществу</w:t>
            </w:r>
          </w:p>
        </w:tc>
      </w:tr>
      <w:tr w:rsidR="006E64AD" w:rsidRPr="003A2886" w:rsidTr="008C5366">
        <w:tc>
          <w:tcPr>
            <w:tcW w:w="2151" w:type="dxa"/>
            <w:shd w:val="clear" w:color="auto" w:fill="auto"/>
          </w:tcPr>
          <w:p w:rsidR="006E64AD" w:rsidRPr="003A2886" w:rsidRDefault="006E64AD" w:rsidP="008C5366">
            <w:pPr>
              <w:spacing w:after="0" w:line="360" w:lineRule="auto"/>
              <w:contextualSpacing/>
              <w:jc w:val="both"/>
              <w:textAlignment w:val="baseline"/>
              <w:rPr>
                <w:rFonts w:ascii="Times New Roman" w:eastAsia="Times New Roman" w:hAnsi="Times New Roman" w:cs="Times New Roman"/>
                <w:b/>
                <w:lang w:eastAsia="ru-RU"/>
              </w:rPr>
            </w:pPr>
            <w:r w:rsidRPr="003A2886">
              <w:rPr>
                <w:rFonts w:ascii="Times New Roman" w:eastAsia="Times New Roman" w:hAnsi="Times New Roman" w:cs="Times New Roman"/>
                <w:b/>
                <w:lang w:eastAsia="ru-RU"/>
              </w:rPr>
              <w:t>«Познание»</w:t>
            </w:r>
          </w:p>
        </w:tc>
        <w:tc>
          <w:tcPr>
            <w:tcW w:w="7772" w:type="dxa"/>
            <w:shd w:val="clear" w:color="auto" w:fill="auto"/>
          </w:tcPr>
          <w:p w:rsidR="006E64AD" w:rsidRPr="003A2886" w:rsidRDefault="006E64AD" w:rsidP="008C5366">
            <w:pPr>
              <w:spacing w:after="0" w:line="360" w:lineRule="auto"/>
              <w:ind w:right="-108"/>
              <w:jc w:val="both"/>
              <w:rPr>
                <w:rFonts w:ascii="Times New Roman" w:eastAsia="Times New Roman" w:hAnsi="Times New Roman" w:cs="Times New Roman"/>
                <w:i/>
                <w:lang w:eastAsia="ru-RU"/>
              </w:rPr>
            </w:pPr>
            <w:r w:rsidRPr="003A2886">
              <w:rPr>
                <w:rFonts w:ascii="Times New Roman" w:eastAsia="Times New Roman" w:hAnsi="Times New Roman" w:cs="Times New Roman"/>
                <w:lang w:eastAsia="ru-RU"/>
              </w:rPr>
              <w:t>Расширение кругозора детей в области о музыки; сенсорное развитие, формирование целостной картины мира в сфере музыкального искусства, творчества</w:t>
            </w:r>
          </w:p>
        </w:tc>
      </w:tr>
      <w:tr w:rsidR="006E64AD" w:rsidRPr="003A2886" w:rsidTr="008C5366">
        <w:tc>
          <w:tcPr>
            <w:tcW w:w="2151" w:type="dxa"/>
            <w:shd w:val="clear" w:color="auto" w:fill="auto"/>
          </w:tcPr>
          <w:p w:rsidR="006E64AD" w:rsidRPr="003A2886" w:rsidRDefault="006E64AD" w:rsidP="008C5366">
            <w:pPr>
              <w:spacing w:after="0" w:line="360" w:lineRule="auto"/>
              <w:rPr>
                <w:rFonts w:ascii="Times New Roman" w:eastAsia="Times New Roman" w:hAnsi="Times New Roman" w:cs="Times New Roman"/>
                <w:b/>
                <w:lang w:eastAsia="ru-RU"/>
              </w:rPr>
            </w:pPr>
            <w:r w:rsidRPr="003A2886">
              <w:rPr>
                <w:rFonts w:ascii="Times New Roman" w:eastAsia="Times New Roman" w:hAnsi="Times New Roman" w:cs="Times New Roman"/>
                <w:b/>
                <w:lang w:eastAsia="ru-RU"/>
              </w:rPr>
              <w:t>«Художественное-эстетическое творчество»</w:t>
            </w:r>
          </w:p>
        </w:tc>
        <w:tc>
          <w:tcPr>
            <w:tcW w:w="7772" w:type="dxa"/>
            <w:shd w:val="clear" w:color="auto" w:fill="auto"/>
          </w:tcPr>
          <w:p w:rsidR="006E64AD" w:rsidRPr="003A2886" w:rsidRDefault="006E64AD" w:rsidP="008C5366">
            <w:pPr>
              <w:spacing w:after="0" w:line="360" w:lineRule="auto"/>
              <w:jc w:val="both"/>
              <w:rPr>
                <w:rFonts w:ascii="Times New Roman" w:eastAsia="Times New Roman" w:hAnsi="Times New Roman" w:cs="Times New Roman"/>
                <w:lang w:eastAsia="ru-RU"/>
              </w:rPr>
            </w:pPr>
            <w:r w:rsidRPr="003A2886">
              <w:rPr>
                <w:rFonts w:ascii="Times New Roman" w:eastAsia="Times New Roman" w:hAnsi="Times New Roman" w:cs="Times New Roman"/>
                <w:lang w:eastAsia="ru-RU"/>
              </w:rPr>
              <w:t xml:space="preserve">Развитие детского творчества, приобщение к различным видам искусства, использование художественных произведений для обогащения содержания области «Музыка», закрепления результатов восприятия музыки. Формирование интереса к эстетической стороне окружающей действительности; развитие детского творчества. </w:t>
            </w:r>
          </w:p>
        </w:tc>
      </w:tr>
      <w:tr w:rsidR="006E64AD" w:rsidRPr="003A2886" w:rsidTr="008C5366">
        <w:tc>
          <w:tcPr>
            <w:tcW w:w="2151" w:type="dxa"/>
            <w:shd w:val="clear" w:color="auto" w:fill="auto"/>
          </w:tcPr>
          <w:p w:rsidR="006E64AD" w:rsidRPr="003A2886" w:rsidRDefault="006E64AD" w:rsidP="008C5366">
            <w:pPr>
              <w:spacing w:after="0" w:line="360" w:lineRule="auto"/>
              <w:rPr>
                <w:rFonts w:ascii="Times New Roman" w:eastAsia="Times New Roman" w:hAnsi="Times New Roman" w:cs="Times New Roman"/>
                <w:lang w:eastAsia="ru-RU"/>
              </w:rPr>
            </w:pPr>
            <w:r w:rsidRPr="003A2886">
              <w:rPr>
                <w:rFonts w:ascii="Times New Roman" w:eastAsia="Times New Roman" w:hAnsi="Times New Roman" w:cs="Times New Roman"/>
                <w:b/>
                <w:lang w:eastAsia="ru-RU"/>
              </w:rPr>
              <w:t>«Речевое</w:t>
            </w:r>
            <w:r w:rsidRPr="003A2886">
              <w:rPr>
                <w:rFonts w:ascii="Times New Roman" w:eastAsia="Times New Roman" w:hAnsi="Times New Roman" w:cs="Times New Roman"/>
                <w:lang w:eastAsia="ru-RU"/>
              </w:rPr>
              <w:t>»</w:t>
            </w:r>
          </w:p>
        </w:tc>
        <w:tc>
          <w:tcPr>
            <w:tcW w:w="7772" w:type="dxa"/>
            <w:shd w:val="clear" w:color="auto" w:fill="auto"/>
          </w:tcPr>
          <w:p w:rsidR="006E64AD" w:rsidRPr="003A2886" w:rsidRDefault="006E64AD" w:rsidP="008C5366">
            <w:pPr>
              <w:spacing w:after="0" w:line="360" w:lineRule="auto"/>
              <w:jc w:val="both"/>
              <w:rPr>
                <w:rFonts w:ascii="Times New Roman" w:eastAsia="Times New Roman" w:hAnsi="Times New Roman" w:cs="Times New Roman"/>
                <w:lang w:eastAsia="ru-RU"/>
              </w:rPr>
            </w:pPr>
            <w:r w:rsidRPr="003A2886">
              <w:rPr>
                <w:rFonts w:ascii="Times New Roman" w:eastAsia="Times New Roman" w:hAnsi="Times New Roman" w:cs="Times New Roman"/>
                <w:lang w:eastAsia="ru-RU"/>
              </w:rPr>
              <w:t>Использование музыкальных произведений с целью усиления эмоционального восприятия художественных произведений</w:t>
            </w:r>
          </w:p>
        </w:tc>
      </w:tr>
    </w:tbl>
    <w:p w:rsidR="008C5366" w:rsidRDefault="008C5366" w:rsidP="006E64AD">
      <w:pPr>
        <w:pStyle w:val="ae"/>
        <w:spacing w:line="360" w:lineRule="auto"/>
        <w:ind w:firstLine="567"/>
        <w:jc w:val="both"/>
        <w:rPr>
          <w:rFonts w:ascii="Times New Roman" w:hAnsi="Times New Roman" w:cs="Times New Roman"/>
          <w:b/>
          <w:sz w:val="24"/>
          <w:szCs w:val="24"/>
        </w:rPr>
      </w:pPr>
    </w:p>
    <w:p w:rsidR="008C5366" w:rsidRDefault="008C5366" w:rsidP="006E64AD">
      <w:pPr>
        <w:pStyle w:val="ae"/>
        <w:spacing w:line="360" w:lineRule="auto"/>
        <w:ind w:firstLine="567"/>
        <w:jc w:val="both"/>
        <w:rPr>
          <w:rFonts w:ascii="Times New Roman" w:hAnsi="Times New Roman" w:cs="Times New Roman"/>
          <w:b/>
          <w:sz w:val="24"/>
          <w:szCs w:val="24"/>
        </w:rPr>
      </w:pPr>
    </w:p>
    <w:p w:rsidR="008C5366" w:rsidRDefault="008C5366" w:rsidP="006E64AD">
      <w:pPr>
        <w:pStyle w:val="ae"/>
        <w:spacing w:line="360" w:lineRule="auto"/>
        <w:ind w:firstLine="567"/>
        <w:jc w:val="both"/>
        <w:rPr>
          <w:rFonts w:ascii="Times New Roman" w:hAnsi="Times New Roman" w:cs="Times New Roman"/>
          <w:b/>
          <w:sz w:val="24"/>
          <w:szCs w:val="24"/>
        </w:rPr>
      </w:pPr>
    </w:p>
    <w:p w:rsidR="00BC300A" w:rsidRPr="009371D2" w:rsidRDefault="00BC300A" w:rsidP="006E64AD">
      <w:pPr>
        <w:pStyle w:val="ae"/>
        <w:spacing w:line="360" w:lineRule="auto"/>
        <w:ind w:firstLine="567"/>
        <w:jc w:val="both"/>
        <w:rPr>
          <w:rFonts w:ascii="Times New Roman" w:hAnsi="Times New Roman" w:cs="Times New Roman"/>
          <w:b/>
          <w:sz w:val="24"/>
          <w:szCs w:val="24"/>
        </w:rPr>
      </w:pPr>
      <w:r>
        <w:rPr>
          <w:rFonts w:ascii="Times New Roman" w:hAnsi="Times New Roman" w:cs="Times New Roman"/>
          <w:b/>
          <w:sz w:val="24"/>
          <w:szCs w:val="24"/>
        </w:rPr>
        <w:lastRenderedPageBreak/>
        <w:t>Сопутствующие ф</w:t>
      </w:r>
      <w:r w:rsidRPr="009371D2">
        <w:rPr>
          <w:rFonts w:ascii="Times New Roman" w:hAnsi="Times New Roman" w:cs="Times New Roman"/>
          <w:b/>
          <w:sz w:val="24"/>
          <w:szCs w:val="24"/>
        </w:rPr>
        <w:t xml:space="preserve">ормы </w:t>
      </w:r>
      <w:r>
        <w:rPr>
          <w:rFonts w:ascii="Times New Roman" w:hAnsi="Times New Roman" w:cs="Times New Roman"/>
          <w:b/>
          <w:sz w:val="24"/>
          <w:szCs w:val="24"/>
        </w:rPr>
        <w:t>работы при организации образовательного процесса.</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89"/>
        <w:gridCol w:w="4116"/>
        <w:gridCol w:w="1418"/>
        <w:gridCol w:w="1100"/>
      </w:tblGrid>
      <w:tr w:rsidR="00BC300A" w:rsidRPr="003A2886" w:rsidTr="008C5366">
        <w:tc>
          <w:tcPr>
            <w:tcW w:w="3289" w:type="dxa"/>
            <w:tcBorders>
              <w:top w:val="single" w:sz="4" w:space="0" w:color="000000"/>
              <w:left w:val="single" w:sz="4" w:space="0" w:color="000000"/>
              <w:bottom w:val="single" w:sz="4" w:space="0" w:color="000000"/>
              <w:right w:val="single" w:sz="4" w:space="0" w:color="000000"/>
            </w:tcBorders>
            <w:vAlign w:val="center"/>
            <w:hideMark/>
          </w:tcPr>
          <w:p w:rsidR="00BC300A" w:rsidRPr="00BC300A" w:rsidRDefault="00BC300A" w:rsidP="008C5366">
            <w:pPr>
              <w:pStyle w:val="ae"/>
              <w:jc w:val="center"/>
              <w:rPr>
                <w:rFonts w:ascii="Times New Roman" w:hAnsi="Times New Roman" w:cs="Times New Roman"/>
                <w:sz w:val="24"/>
                <w:szCs w:val="24"/>
              </w:rPr>
            </w:pPr>
            <w:r w:rsidRPr="00BC300A">
              <w:rPr>
                <w:rFonts w:ascii="Times New Roman" w:hAnsi="Times New Roman" w:cs="Times New Roman"/>
                <w:sz w:val="24"/>
                <w:szCs w:val="24"/>
              </w:rPr>
              <w:t>Задачи и содержание работы</w:t>
            </w:r>
          </w:p>
        </w:tc>
        <w:tc>
          <w:tcPr>
            <w:tcW w:w="4116" w:type="dxa"/>
            <w:tcBorders>
              <w:top w:val="single" w:sz="4" w:space="0" w:color="000000"/>
              <w:left w:val="single" w:sz="4" w:space="0" w:color="000000"/>
              <w:bottom w:val="single" w:sz="4" w:space="0" w:color="000000"/>
              <w:right w:val="single" w:sz="4" w:space="0" w:color="000000"/>
            </w:tcBorders>
            <w:vAlign w:val="center"/>
            <w:hideMark/>
          </w:tcPr>
          <w:p w:rsidR="00BC300A" w:rsidRPr="00BC300A" w:rsidRDefault="00BC300A" w:rsidP="008C5366">
            <w:pPr>
              <w:pStyle w:val="ae"/>
              <w:jc w:val="center"/>
              <w:rPr>
                <w:rFonts w:ascii="Times New Roman" w:hAnsi="Times New Roman" w:cs="Times New Roman"/>
                <w:sz w:val="24"/>
                <w:szCs w:val="24"/>
              </w:rPr>
            </w:pPr>
            <w:r w:rsidRPr="00BC300A">
              <w:rPr>
                <w:rFonts w:ascii="Times New Roman" w:hAnsi="Times New Roman" w:cs="Times New Roman"/>
                <w:sz w:val="24"/>
                <w:szCs w:val="24"/>
              </w:rPr>
              <w:t>Формы работы</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C300A" w:rsidRPr="00BC300A" w:rsidRDefault="00BC300A" w:rsidP="008C5366">
            <w:pPr>
              <w:pStyle w:val="ae"/>
              <w:jc w:val="center"/>
              <w:rPr>
                <w:rFonts w:ascii="Times New Roman" w:hAnsi="Times New Roman" w:cs="Times New Roman"/>
                <w:sz w:val="24"/>
                <w:szCs w:val="24"/>
              </w:rPr>
            </w:pPr>
            <w:r w:rsidRPr="00BC300A">
              <w:rPr>
                <w:rFonts w:ascii="Times New Roman" w:hAnsi="Times New Roman" w:cs="Times New Roman"/>
                <w:sz w:val="24"/>
                <w:szCs w:val="24"/>
              </w:rPr>
              <w:t>Формы организации детей</w:t>
            </w:r>
          </w:p>
        </w:tc>
        <w:tc>
          <w:tcPr>
            <w:tcW w:w="1100" w:type="dxa"/>
            <w:tcBorders>
              <w:top w:val="single" w:sz="4" w:space="0" w:color="000000"/>
              <w:left w:val="single" w:sz="4" w:space="0" w:color="000000"/>
              <w:bottom w:val="single" w:sz="4" w:space="0" w:color="000000"/>
              <w:right w:val="single" w:sz="4" w:space="0" w:color="000000"/>
            </w:tcBorders>
            <w:hideMark/>
          </w:tcPr>
          <w:p w:rsidR="00BC300A" w:rsidRPr="00BC300A" w:rsidRDefault="00BC300A" w:rsidP="008C5366">
            <w:pPr>
              <w:pStyle w:val="ae"/>
              <w:jc w:val="center"/>
              <w:rPr>
                <w:rFonts w:ascii="Times New Roman" w:hAnsi="Times New Roman" w:cs="Times New Roman"/>
                <w:sz w:val="24"/>
                <w:szCs w:val="24"/>
              </w:rPr>
            </w:pPr>
            <w:r w:rsidRPr="00BC300A">
              <w:rPr>
                <w:rFonts w:ascii="Times New Roman" w:hAnsi="Times New Roman" w:cs="Times New Roman"/>
                <w:sz w:val="24"/>
                <w:szCs w:val="24"/>
              </w:rPr>
              <w:t>Примерный объем (в неделю)</w:t>
            </w:r>
          </w:p>
        </w:tc>
      </w:tr>
      <w:tr w:rsidR="00BC300A" w:rsidRPr="003A2886" w:rsidTr="008C5366">
        <w:tc>
          <w:tcPr>
            <w:tcW w:w="9923" w:type="dxa"/>
            <w:gridSpan w:val="4"/>
            <w:tcBorders>
              <w:top w:val="single" w:sz="4" w:space="0" w:color="000000"/>
              <w:left w:val="single" w:sz="4" w:space="0" w:color="000000"/>
              <w:bottom w:val="single" w:sz="4" w:space="0" w:color="000000"/>
              <w:right w:val="single" w:sz="4" w:space="0" w:color="000000"/>
            </w:tcBorders>
            <w:hideMark/>
          </w:tcPr>
          <w:p w:rsidR="00BC300A" w:rsidRPr="00BC300A" w:rsidRDefault="00BC300A" w:rsidP="008C5366">
            <w:pPr>
              <w:pStyle w:val="ae"/>
              <w:jc w:val="center"/>
              <w:rPr>
                <w:rFonts w:ascii="Times New Roman" w:hAnsi="Times New Roman" w:cs="Times New Roman"/>
                <w:sz w:val="24"/>
                <w:szCs w:val="24"/>
              </w:rPr>
            </w:pPr>
            <w:r w:rsidRPr="00BC300A">
              <w:rPr>
                <w:rFonts w:ascii="Times New Roman" w:hAnsi="Times New Roman" w:cs="Times New Roman"/>
                <w:sz w:val="24"/>
                <w:szCs w:val="24"/>
              </w:rPr>
              <w:t>непрерывная образовательная деятельность</w:t>
            </w:r>
          </w:p>
        </w:tc>
      </w:tr>
      <w:tr w:rsidR="00BC300A" w:rsidRPr="003A2886" w:rsidTr="008C5366">
        <w:tc>
          <w:tcPr>
            <w:tcW w:w="3289" w:type="dxa"/>
            <w:tcBorders>
              <w:top w:val="single" w:sz="4" w:space="0" w:color="000000"/>
              <w:left w:val="single" w:sz="4" w:space="0" w:color="000000"/>
              <w:bottom w:val="single" w:sz="4" w:space="0" w:color="000000"/>
              <w:right w:val="single" w:sz="4" w:space="0" w:color="000000"/>
            </w:tcBorders>
            <w:hideMark/>
          </w:tcPr>
          <w:p w:rsidR="00BC300A" w:rsidRPr="00BC300A" w:rsidRDefault="00BC300A" w:rsidP="008C5366">
            <w:pPr>
              <w:pStyle w:val="ae"/>
              <w:rPr>
                <w:rFonts w:ascii="Times New Roman" w:hAnsi="Times New Roman" w:cs="Times New Roman"/>
                <w:sz w:val="24"/>
                <w:szCs w:val="24"/>
                <w:u w:val="single"/>
              </w:rPr>
            </w:pPr>
            <w:r w:rsidRPr="00BC300A">
              <w:rPr>
                <w:rFonts w:ascii="Times New Roman" w:hAnsi="Times New Roman" w:cs="Times New Roman"/>
                <w:sz w:val="24"/>
                <w:szCs w:val="24"/>
                <w:u w:val="single"/>
              </w:rPr>
              <w:t>Слушание</w:t>
            </w:r>
          </w:p>
          <w:p w:rsidR="00BC300A" w:rsidRPr="00BC300A" w:rsidRDefault="00BC300A" w:rsidP="008C5366">
            <w:pPr>
              <w:pStyle w:val="ae"/>
              <w:rPr>
                <w:rFonts w:ascii="Times New Roman" w:hAnsi="Times New Roman" w:cs="Times New Roman"/>
                <w:sz w:val="24"/>
                <w:szCs w:val="24"/>
              </w:rPr>
            </w:pPr>
            <w:r w:rsidRPr="00BC300A">
              <w:rPr>
                <w:rFonts w:ascii="Times New Roman" w:hAnsi="Times New Roman" w:cs="Times New Roman"/>
                <w:sz w:val="24"/>
                <w:szCs w:val="24"/>
              </w:rPr>
              <w:t>Обогащение, освоение, развитие:</w:t>
            </w:r>
          </w:p>
          <w:p w:rsidR="00BC300A" w:rsidRPr="00BC300A" w:rsidRDefault="00BC300A" w:rsidP="008C5366">
            <w:pPr>
              <w:pStyle w:val="ae"/>
              <w:rPr>
                <w:rFonts w:ascii="Times New Roman" w:hAnsi="Times New Roman" w:cs="Times New Roman"/>
                <w:sz w:val="24"/>
                <w:szCs w:val="24"/>
              </w:rPr>
            </w:pPr>
            <w:r w:rsidRPr="00BC300A">
              <w:rPr>
                <w:rFonts w:ascii="Times New Roman" w:hAnsi="Times New Roman" w:cs="Times New Roman"/>
                <w:sz w:val="24"/>
                <w:szCs w:val="24"/>
              </w:rPr>
              <w:t xml:space="preserve">- </w:t>
            </w:r>
            <w:proofErr w:type="spellStart"/>
            <w:r w:rsidRPr="00BC300A">
              <w:rPr>
                <w:rFonts w:ascii="Times New Roman" w:hAnsi="Times New Roman" w:cs="Times New Roman"/>
                <w:sz w:val="24"/>
                <w:szCs w:val="24"/>
              </w:rPr>
              <w:t>слушательского</w:t>
            </w:r>
            <w:proofErr w:type="spellEnd"/>
            <w:r w:rsidRPr="00BC300A">
              <w:rPr>
                <w:rFonts w:ascii="Times New Roman" w:hAnsi="Times New Roman" w:cs="Times New Roman"/>
                <w:sz w:val="24"/>
                <w:szCs w:val="24"/>
              </w:rPr>
              <w:t xml:space="preserve"> опыта;</w:t>
            </w:r>
          </w:p>
          <w:p w:rsidR="00BC300A" w:rsidRPr="00BC300A" w:rsidRDefault="00BC300A" w:rsidP="00BC300A">
            <w:pPr>
              <w:pStyle w:val="ae"/>
              <w:rPr>
                <w:rFonts w:ascii="Times New Roman" w:hAnsi="Times New Roman" w:cs="Times New Roman"/>
                <w:sz w:val="24"/>
                <w:szCs w:val="24"/>
              </w:rPr>
            </w:pPr>
            <w:r w:rsidRPr="00BC300A">
              <w:rPr>
                <w:rFonts w:ascii="Times New Roman" w:hAnsi="Times New Roman" w:cs="Times New Roman"/>
                <w:sz w:val="24"/>
                <w:szCs w:val="24"/>
              </w:rPr>
              <w:t>- умения различать элементарный характер музыки, понимать простейшие музыкальные образы.</w:t>
            </w:r>
          </w:p>
        </w:tc>
        <w:tc>
          <w:tcPr>
            <w:tcW w:w="4116" w:type="dxa"/>
            <w:tcBorders>
              <w:top w:val="single" w:sz="4" w:space="0" w:color="000000"/>
              <w:left w:val="single" w:sz="4" w:space="0" w:color="000000"/>
              <w:bottom w:val="single" w:sz="4" w:space="0" w:color="000000"/>
              <w:right w:val="single" w:sz="4" w:space="0" w:color="000000"/>
            </w:tcBorders>
            <w:hideMark/>
          </w:tcPr>
          <w:p w:rsidR="00BC300A" w:rsidRPr="00BC300A" w:rsidRDefault="00BC300A" w:rsidP="008C5366">
            <w:pPr>
              <w:pStyle w:val="ae"/>
              <w:rPr>
                <w:rFonts w:ascii="Times New Roman" w:hAnsi="Times New Roman" w:cs="Times New Roman"/>
                <w:sz w:val="24"/>
                <w:szCs w:val="24"/>
              </w:rPr>
            </w:pPr>
            <w:r w:rsidRPr="00BC300A">
              <w:rPr>
                <w:rFonts w:ascii="Times New Roman" w:hAnsi="Times New Roman" w:cs="Times New Roman"/>
                <w:sz w:val="24"/>
                <w:szCs w:val="24"/>
              </w:rPr>
              <w:t>Слушание соответствующей возрасту народной, классической, детской музыки</w:t>
            </w:r>
          </w:p>
          <w:p w:rsidR="00BC300A" w:rsidRPr="00BC300A" w:rsidRDefault="00BC300A" w:rsidP="008C5366">
            <w:pPr>
              <w:pStyle w:val="ae"/>
              <w:rPr>
                <w:rFonts w:ascii="Times New Roman" w:hAnsi="Times New Roman" w:cs="Times New Roman"/>
                <w:sz w:val="24"/>
                <w:szCs w:val="24"/>
              </w:rPr>
            </w:pPr>
            <w:r w:rsidRPr="00BC300A">
              <w:rPr>
                <w:rFonts w:ascii="Times New Roman" w:hAnsi="Times New Roman" w:cs="Times New Roman"/>
                <w:sz w:val="24"/>
                <w:szCs w:val="24"/>
              </w:rPr>
              <w:t>Экспериментирование со звуками</w:t>
            </w:r>
          </w:p>
          <w:p w:rsidR="00BC300A" w:rsidRPr="00BC300A" w:rsidRDefault="00BC300A" w:rsidP="008C5366">
            <w:pPr>
              <w:pStyle w:val="ae"/>
              <w:rPr>
                <w:rFonts w:ascii="Times New Roman" w:hAnsi="Times New Roman" w:cs="Times New Roman"/>
                <w:sz w:val="24"/>
                <w:szCs w:val="24"/>
              </w:rPr>
            </w:pPr>
            <w:r w:rsidRPr="00BC300A">
              <w:rPr>
                <w:rFonts w:ascii="Times New Roman" w:hAnsi="Times New Roman" w:cs="Times New Roman"/>
                <w:sz w:val="24"/>
                <w:szCs w:val="24"/>
              </w:rPr>
              <w:t>Музыкальные дидактические игры</w:t>
            </w:r>
          </w:p>
        </w:tc>
        <w:tc>
          <w:tcPr>
            <w:tcW w:w="1418" w:type="dxa"/>
            <w:tcBorders>
              <w:top w:val="single" w:sz="4" w:space="0" w:color="000000"/>
              <w:left w:val="single" w:sz="4" w:space="0" w:color="000000"/>
              <w:bottom w:val="single" w:sz="4" w:space="0" w:color="000000"/>
              <w:right w:val="single" w:sz="4" w:space="0" w:color="000000"/>
            </w:tcBorders>
            <w:hideMark/>
          </w:tcPr>
          <w:p w:rsidR="00BC300A" w:rsidRPr="00BC300A" w:rsidRDefault="00BC300A" w:rsidP="008C5366">
            <w:pPr>
              <w:pStyle w:val="ae"/>
              <w:rPr>
                <w:rFonts w:ascii="Times New Roman" w:hAnsi="Times New Roman" w:cs="Times New Roman"/>
                <w:sz w:val="24"/>
                <w:szCs w:val="24"/>
              </w:rPr>
            </w:pPr>
            <w:r w:rsidRPr="00BC300A">
              <w:rPr>
                <w:rFonts w:ascii="Times New Roman" w:hAnsi="Times New Roman" w:cs="Times New Roman"/>
                <w:sz w:val="24"/>
                <w:szCs w:val="24"/>
              </w:rPr>
              <w:t>Подгрупповая</w:t>
            </w:r>
          </w:p>
          <w:p w:rsidR="00BC300A" w:rsidRPr="00BC300A" w:rsidRDefault="00BC300A" w:rsidP="008C5366">
            <w:pPr>
              <w:pStyle w:val="ae"/>
              <w:rPr>
                <w:rFonts w:ascii="Times New Roman" w:hAnsi="Times New Roman" w:cs="Times New Roman"/>
                <w:sz w:val="24"/>
                <w:szCs w:val="24"/>
              </w:rPr>
            </w:pPr>
            <w:r w:rsidRPr="00BC300A">
              <w:rPr>
                <w:rFonts w:ascii="Times New Roman" w:hAnsi="Times New Roman" w:cs="Times New Roman"/>
                <w:sz w:val="24"/>
                <w:szCs w:val="24"/>
              </w:rPr>
              <w:t>Индивидуальная</w:t>
            </w:r>
          </w:p>
        </w:tc>
        <w:tc>
          <w:tcPr>
            <w:tcW w:w="1100" w:type="dxa"/>
            <w:tcBorders>
              <w:top w:val="single" w:sz="4" w:space="0" w:color="000000"/>
              <w:left w:val="single" w:sz="4" w:space="0" w:color="000000"/>
              <w:bottom w:val="single" w:sz="4" w:space="0" w:color="000000"/>
              <w:right w:val="single" w:sz="4" w:space="0" w:color="000000"/>
            </w:tcBorders>
            <w:hideMark/>
          </w:tcPr>
          <w:p w:rsidR="00BC300A" w:rsidRPr="00BC300A" w:rsidRDefault="00BC300A" w:rsidP="008C5366">
            <w:pPr>
              <w:pStyle w:val="ae"/>
              <w:jc w:val="center"/>
              <w:rPr>
                <w:rFonts w:ascii="Times New Roman" w:hAnsi="Times New Roman" w:cs="Times New Roman"/>
                <w:sz w:val="24"/>
                <w:szCs w:val="24"/>
              </w:rPr>
            </w:pPr>
            <w:r w:rsidRPr="00BC300A">
              <w:rPr>
                <w:rFonts w:ascii="Times New Roman" w:hAnsi="Times New Roman" w:cs="Times New Roman"/>
                <w:sz w:val="24"/>
                <w:szCs w:val="24"/>
              </w:rPr>
              <w:t>10 мин.</w:t>
            </w:r>
          </w:p>
        </w:tc>
      </w:tr>
      <w:tr w:rsidR="00BC300A" w:rsidRPr="003A2886" w:rsidTr="008C5366">
        <w:tc>
          <w:tcPr>
            <w:tcW w:w="3289" w:type="dxa"/>
            <w:tcBorders>
              <w:top w:val="single" w:sz="4" w:space="0" w:color="000000"/>
              <w:left w:val="single" w:sz="4" w:space="0" w:color="000000"/>
              <w:bottom w:val="single" w:sz="4" w:space="0" w:color="000000"/>
              <w:right w:val="single" w:sz="4" w:space="0" w:color="000000"/>
            </w:tcBorders>
            <w:hideMark/>
          </w:tcPr>
          <w:p w:rsidR="00BC300A" w:rsidRPr="00BC300A" w:rsidRDefault="00BC300A" w:rsidP="008C5366">
            <w:pPr>
              <w:pStyle w:val="ae"/>
              <w:rPr>
                <w:rFonts w:ascii="Times New Roman" w:hAnsi="Times New Roman" w:cs="Times New Roman"/>
                <w:sz w:val="24"/>
                <w:szCs w:val="24"/>
                <w:u w:val="single"/>
              </w:rPr>
            </w:pPr>
            <w:r w:rsidRPr="00BC300A">
              <w:rPr>
                <w:rFonts w:ascii="Times New Roman" w:hAnsi="Times New Roman" w:cs="Times New Roman"/>
                <w:sz w:val="24"/>
                <w:szCs w:val="24"/>
                <w:u w:val="single"/>
              </w:rPr>
              <w:t>Пение</w:t>
            </w:r>
          </w:p>
          <w:p w:rsidR="00BC300A" w:rsidRPr="00BC300A" w:rsidRDefault="00BC300A" w:rsidP="008C5366">
            <w:pPr>
              <w:pStyle w:val="ae"/>
              <w:rPr>
                <w:rFonts w:ascii="Times New Roman" w:hAnsi="Times New Roman" w:cs="Times New Roman"/>
                <w:sz w:val="24"/>
                <w:szCs w:val="24"/>
              </w:rPr>
            </w:pPr>
            <w:r w:rsidRPr="00BC300A">
              <w:rPr>
                <w:rFonts w:ascii="Times New Roman" w:hAnsi="Times New Roman" w:cs="Times New Roman"/>
                <w:sz w:val="24"/>
                <w:szCs w:val="24"/>
              </w:rPr>
              <w:t>Обогащение, освоение, развитие:</w:t>
            </w:r>
          </w:p>
          <w:p w:rsidR="00BC300A" w:rsidRPr="00BC300A" w:rsidRDefault="00BC300A" w:rsidP="008C5366">
            <w:pPr>
              <w:pStyle w:val="ae"/>
              <w:rPr>
                <w:rFonts w:ascii="Times New Roman" w:hAnsi="Times New Roman" w:cs="Times New Roman"/>
                <w:sz w:val="24"/>
                <w:szCs w:val="24"/>
              </w:rPr>
            </w:pPr>
            <w:r w:rsidRPr="00BC300A">
              <w:rPr>
                <w:rFonts w:ascii="Times New Roman" w:hAnsi="Times New Roman" w:cs="Times New Roman"/>
                <w:sz w:val="24"/>
                <w:szCs w:val="24"/>
              </w:rPr>
              <w:t>- звукового сенсорного опыта;</w:t>
            </w:r>
          </w:p>
          <w:p w:rsidR="00BC300A" w:rsidRPr="00BC300A" w:rsidRDefault="00BC300A" w:rsidP="008C5366">
            <w:pPr>
              <w:pStyle w:val="ae"/>
              <w:rPr>
                <w:rFonts w:ascii="Times New Roman" w:hAnsi="Times New Roman" w:cs="Times New Roman"/>
                <w:sz w:val="24"/>
                <w:szCs w:val="24"/>
              </w:rPr>
            </w:pPr>
            <w:r w:rsidRPr="00BC300A">
              <w:rPr>
                <w:rFonts w:ascii="Times New Roman" w:hAnsi="Times New Roman" w:cs="Times New Roman"/>
                <w:sz w:val="24"/>
                <w:szCs w:val="24"/>
              </w:rPr>
              <w:t>- элементарных вокальных певческих умений в процессе подпевания взрослому.</w:t>
            </w:r>
          </w:p>
        </w:tc>
        <w:tc>
          <w:tcPr>
            <w:tcW w:w="4116" w:type="dxa"/>
            <w:tcBorders>
              <w:top w:val="single" w:sz="4" w:space="0" w:color="000000"/>
              <w:left w:val="single" w:sz="4" w:space="0" w:color="000000"/>
              <w:bottom w:val="single" w:sz="4" w:space="0" w:color="000000"/>
              <w:right w:val="single" w:sz="4" w:space="0" w:color="000000"/>
            </w:tcBorders>
            <w:hideMark/>
          </w:tcPr>
          <w:p w:rsidR="00BC300A" w:rsidRPr="00BC300A" w:rsidRDefault="00BC300A" w:rsidP="008C5366">
            <w:pPr>
              <w:pStyle w:val="ae"/>
              <w:rPr>
                <w:rFonts w:ascii="Times New Roman" w:hAnsi="Times New Roman" w:cs="Times New Roman"/>
                <w:sz w:val="24"/>
                <w:szCs w:val="24"/>
              </w:rPr>
            </w:pPr>
            <w:r w:rsidRPr="00BC300A">
              <w:rPr>
                <w:rFonts w:ascii="Times New Roman" w:hAnsi="Times New Roman" w:cs="Times New Roman"/>
                <w:sz w:val="24"/>
                <w:szCs w:val="24"/>
              </w:rPr>
              <w:t>Экспериментирование со звуками</w:t>
            </w:r>
          </w:p>
          <w:p w:rsidR="00BC300A" w:rsidRPr="00BC300A" w:rsidRDefault="00BC300A" w:rsidP="008C5366">
            <w:pPr>
              <w:pStyle w:val="ae"/>
              <w:rPr>
                <w:rFonts w:ascii="Times New Roman" w:hAnsi="Times New Roman" w:cs="Times New Roman"/>
                <w:sz w:val="24"/>
                <w:szCs w:val="24"/>
              </w:rPr>
            </w:pPr>
            <w:r w:rsidRPr="00BC300A">
              <w:rPr>
                <w:rFonts w:ascii="Times New Roman" w:hAnsi="Times New Roman" w:cs="Times New Roman"/>
                <w:sz w:val="24"/>
                <w:szCs w:val="24"/>
              </w:rPr>
              <w:t>Музыкальные дидактические игры</w:t>
            </w:r>
          </w:p>
          <w:p w:rsidR="00BC300A" w:rsidRPr="00BC300A" w:rsidRDefault="00BC300A" w:rsidP="00BC300A">
            <w:pPr>
              <w:pStyle w:val="ae"/>
              <w:rPr>
                <w:rFonts w:ascii="Times New Roman" w:hAnsi="Times New Roman" w:cs="Times New Roman"/>
                <w:sz w:val="24"/>
                <w:szCs w:val="24"/>
              </w:rPr>
            </w:pPr>
            <w:r w:rsidRPr="00BC300A">
              <w:rPr>
                <w:rFonts w:ascii="Times New Roman" w:hAnsi="Times New Roman" w:cs="Times New Roman"/>
                <w:sz w:val="24"/>
                <w:szCs w:val="24"/>
              </w:rPr>
              <w:t>Совместное подпевание взрослому и звукоподражание.</w:t>
            </w:r>
          </w:p>
        </w:tc>
        <w:tc>
          <w:tcPr>
            <w:tcW w:w="1418" w:type="dxa"/>
            <w:tcBorders>
              <w:top w:val="single" w:sz="4" w:space="0" w:color="000000"/>
              <w:left w:val="single" w:sz="4" w:space="0" w:color="000000"/>
              <w:bottom w:val="single" w:sz="4" w:space="0" w:color="000000"/>
              <w:right w:val="single" w:sz="4" w:space="0" w:color="000000"/>
            </w:tcBorders>
            <w:hideMark/>
          </w:tcPr>
          <w:p w:rsidR="00BC300A" w:rsidRPr="00BC300A" w:rsidRDefault="00BC300A" w:rsidP="008C5366">
            <w:pPr>
              <w:pStyle w:val="ae"/>
              <w:rPr>
                <w:rFonts w:ascii="Times New Roman" w:hAnsi="Times New Roman" w:cs="Times New Roman"/>
                <w:sz w:val="24"/>
                <w:szCs w:val="24"/>
              </w:rPr>
            </w:pPr>
            <w:r w:rsidRPr="00BC300A">
              <w:rPr>
                <w:rFonts w:ascii="Times New Roman" w:hAnsi="Times New Roman" w:cs="Times New Roman"/>
                <w:sz w:val="24"/>
                <w:szCs w:val="24"/>
              </w:rPr>
              <w:t>Групповая</w:t>
            </w:r>
          </w:p>
          <w:p w:rsidR="00BC300A" w:rsidRPr="00BC300A" w:rsidRDefault="00BC300A" w:rsidP="008C5366">
            <w:pPr>
              <w:pStyle w:val="ae"/>
              <w:rPr>
                <w:rFonts w:ascii="Times New Roman" w:hAnsi="Times New Roman" w:cs="Times New Roman"/>
                <w:sz w:val="24"/>
                <w:szCs w:val="24"/>
              </w:rPr>
            </w:pPr>
            <w:r w:rsidRPr="00BC300A">
              <w:rPr>
                <w:rFonts w:ascii="Times New Roman" w:hAnsi="Times New Roman" w:cs="Times New Roman"/>
                <w:sz w:val="24"/>
                <w:szCs w:val="24"/>
              </w:rPr>
              <w:t>Подгрупповая</w:t>
            </w:r>
          </w:p>
          <w:p w:rsidR="00BC300A" w:rsidRPr="00BC300A" w:rsidRDefault="00BC300A" w:rsidP="008C5366">
            <w:pPr>
              <w:pStyle w:val="ae"/>
              <w:rPr>
                <w:rFonts w:ascii="Times New Roman" w:hAnsi="Times New Roman" w:cs="Times New Roman"/>
                <w:sz w:val="24"/>
                <w:szCs w:val="24"/>
              </w:rPr>
            </w:pPr>
            <w:r w:rsidRPr="00BC300A">
              <w:rPr>
                <w:rFonts w:ascii="Times New Roman" w:hAnsi="Times New Roman" w:cs="Times New Roman"/>
                <w:sz w:val="24"/>
                <w:szCs w:val="24"/>
              </w:rPr>
              <w:t>Индивидуальная</w:t>
            </w:r>
          </w:p>
        </w:tc>
        <w:tc>
          <w:tcPr>
            <w:tcW w:w="1100" w:type="dxa"/>
            <w:tcBorders>
              <w:top w:val="single" w:sz="4" w:space="0" w:color="000000"/>
              <w:left w:val="single" w:sz="4" w:space="0" w:color="000000"/>
              <w:bottom w:val="single" w:sz="4" w:space="0" w:color="000000"/>
              <w:right w:val="single" w:sz="4" w:space="0" w:color="000000"/>
            </w:tcBorders>
            <w:hideMark/>
          </w:tcPr>
          <w:p w:rsidR="00BC300A" w:rsidRPr="00BC300A" w:rsidRDefault="00BC300A" w:rsidP="008C5366">
            <w:pPr>
              <w:pStyle w:val="ae"/>
              <w:jc w:val="center"/>
              <w:rPr>
                <w:rFonts w:ascii="Times New Roman" w:hAnsi="Times New Roman" w:cs="Times New Roman"/>
                <w:sz w:val="24"/>
                <w:szCs w:val="24"/>
              </w:rPr>
            </w:pPr>
            <w:r w:rsidRPr="00BC300A">
              <w:rPr>
                <w:rFonts w:ascii="Times New Roman" w:hAnsi="Times New Roman" w:cs="Times New Roman"/>
                <w:sz w:val="24"/>
                <w:szCs w:val="24"/>
              </w:rPr>
              <w:t>10 мин.</w:t>
            </w:r>
          </w:p>
        </w:tc>
      </w:tr>
      <w:tr w:rsidR="00BC300A" w:rsidRPr="003A2886" w:rsidTr="008C5366">
        <w:trPr>
          <w:trHeight w:val="2837"/>
        </w:trPr>
        <w:tc>
          <w:tcPr>
            <w:tcW w:w="3289" w:type="dxa"/>
            <w:tcBorders>
              <w:top w:val="single" w:sz="4" w:space="0" w:color="000000"/>
              <w:left w:val="single" w:sz="4" w:space="0" w:color="000000"/>
              <w:bottom w:val="single" w:sz="4" w:space="0" w:color="000000"/>
              <w:right w:val="single" w:sz="4" w:space="0" w:color="000000"/>
            </w:tcBorders>
            <w:hideMark/>
          </w:tcPr>
          <w:p w:rsidR="00BC300A" w:rsidRPr="00BC300A" w:rsidRDefault="00BC300A" w:rsidP="008C5366">
            <w:pPr>
              <w:pStyle w:val="ae"/>
              <w:rPr>
                <w:rFonts w:ascii="Times New Roman" w:hAnsi="Times New Roman" w:cs="Times New Roman"/>
                <w:sz w:val="24"/>
                <w:szCs w:val="24"/>
                <w:u w:val="single"/>
              </w:rPr>
            </w:pPr>
            <w:r w:rsidRPr="00BC300A">
              <w:rPr>
                <w:rFonts w:ascii="Times New Roman" w:hAnsi="Times New Roman" w:cs="Times New Roman"/>
                <w:sz w:val="24"/>
                <w:szCs w:val="24"/>
                <w:u w:val="single"/>
              </w:rPr>
              <w:t>Музыкально-ритмические движения</w:t>
            </w:r>
          </w:p>
          <w:p w:rsidR="00BC300A" w:rsidRPr="00BC300A" w:rsidRDefault="00BC300A" w:rsidP="008C5366">
            <w:pPr>
              <w:pStyle w:val="ae"/>
              <w:rPr>
                <w:rFonts w:ascii="Times New Roman" w:hAnsi="Times New Roman" w:cs="Times New Roman"/>
                <w:sz w:val="24"/>
                <w:szCs w:val="24"/>
              </w:rPr>
            </w:pPr>
            <w:r w:rsidRPr="00BC300A">
              <w:rPr>
                <w:rFonts w:ascii="Times New Roman" w:hAnsi="Times New Roman" w:cs="Times New Roman"/>
                <w:sz w:val="24"/>
                <w:szCs w:val="24"/>
              </w:rPr>
              <w:t>Обогащение, освоение, развитие:</w:t>
            </w:r>
          </w:p>
          <w:p w:rsidR="00BC300A" w:rsidRPr="00BC300A" w:rsidRDefault="00BC300A" w:rsidP="008C5366">
            <w:pPr>
              <w:pStyle w:val="ae"/>
              <w:rPr>
                <w:rFonts w:ascii="Times New Roman" w:hAnsi="Times New Roman" w:cs="Times New Roman"/>
                <w:sz w:val="24"/>
                <w:szCs w:val="24"/>
              </w:rPr>
            </w:pPr>
            <w:r w:rsidRPr="00BC300A">
              <w:rPr>
                <w:rFonts w:ascii="Times New Roman" w:hAnsi="Times New Roman" w:cs="Times New Roman"/>
                <w:sz w:val="24"/>
                <w:szCs w:val="24"/>
              </w:rPr>
              <w:t>- опыта манипулирования с предметами,</w:t>
            </w:r>
          </w:p>
          <w:p w:rsidR="00BC300A" w:rsidRPr="00BC300A" w:rsidRDefault="00BC300A" w:rsidP="00BC300A">
            <w:pPr>
              <w:pStyle w:val="ae"/>
              <w:rPr>
                <w:rFonts w:ascii="Times New Roman" w:hAnsi="Times New Roman" w:cs="Times New Roman"/>
                <w:sz w:val="24"/>
                <w:szCs w:val="24"/>
              </w:rPr>
            </w:pPr>
            <w:r w:rsidRPr="00BC300A">
              <w:rPr>
                <w:rFonts w:ascii="Times New Roman" w:hAnsi="Times New Roman" w:cs="Times New Roman"/>
                <w:sz w:val="24"/>
                <w:szCs w:val="24"/>
              </w:rPr>
              <w:t>-  музыкально-ритмических движений и умений игры на шумовых музыкальных инструментах;</w:t>
            </w:r>
          </w:p>
        </w:tc>
        <w:tc>
          <w:tcPr>
            <w:tcW w:w="4116" w:type="dxa"/>
            <w:tcBorders>
              <w:top w:val="single" w:sz="4" w:space="0" w:color="000000"/>
              <w:left w:val="single" w:sz="4" w:space="0" w:color="000000"/>
              <w:bottom w:val="single" w:sz="4" w:space="0" w:color="000000"/>
              <w:right w:val="single" w:sz="4" w:space="0" w:color="000000"/>
            </w:tcBorders>
            <w:hideMark/>
          </w:tcPr>
          <w:p w:rsidR="00BC300A" w:rsidRPr="00BC300A" w:rsidRDefault="00BC300A" w:rsidP="008C5366">
            <w:pPr>
              <w:pStyle w:val="ae"/>
              <w:rPr>
                <w:rFonts w:ascii="Times New Roman" w:hAnsi="Times New Roman" w:cs="Times New Roman"/>
                <w:sz w:val="24"/>
                <w:szCs w:val="24"/>
              </w:rPr>
            </w:pPr>
            <w:r w:rsidRPr="00BC300A">
              <w:rPr>
                <w:rFonts w:ascii="Times New Roman" w:hAnsi="Times New Roman" w:cs="Times New Roman"/>
                <w:sz w:val="24"/>
                <w:szCs w:val="24"/>
              </w:rPr>
              <w:t>Шумовой оркестр</w:t>
            </w:r>
          </w:p>
          <w:p w:rsidR="00BC300A" w:rsidRPr="00BC300A" w:rsidRDefault="00BC300A" w:rsidP="00BC300A">
            <w:pPr>
              <w:pStyle w:val="ae"/>
              <w:rPr>
                <w:rFonts w:ascii="Times New Roman" w:hAnsi="Times New Roman" w:cs="Times New Roman"/>
                <w:sz w:val="24"/>
                <w:szCs w:val="24"/>
              </w:rPr>
            </w:pPr>
            <w:r w:rsidRPr="00BC300A">
              <w:rPr>
                <w:rFonts w:ascii="Times New Roman" w:hAnsi="Times New Roman" w:cs="Times New Roman"/>
                <w:sz w:val="24"/>
                <w:szCs w:val="24"/>
              </w:rPr>
              <w:t>Разучивание музыкальных игр и танцев</w:t>
            </w:r>
          </w:p>
        </w:tc>
        <w:tc>
          <w:tcPr>
            <w:tcW w:w="1418" w:type="dxa"/>
            <w:tcBorders>
              <w:top w:val="single" w:sz="4" w:space="0" w:color="000000"/>
              <w:left w:val="single" w:sz="4" w:space="0" w:color="000000"/>
              <w:bottom w:val="single" w:sz="4" w:space="0" w:color="000000"/>
              <w:right w:val="single" w:sz="4" w:space="0" w:color="000000"/>
            </w:tcBorders>
            <w:hideMark/>
          </w:tcPr>
          <w:p w:rsidR="00BC300A" w:rsidRPr="00BC300A" w:rsidRDefault="00BC300A" w:rsidP="008C5366">
            <w:pPr>
              <w:pStyle w:val="ae"/>
              <w:rPr>
                <w:rFonts w:ascii="Times New Roman" w:hAnsi="Times New Roman" w:cs="Times New Roman"/>
                <w:sz w:val="24"/>
                <w:szCs w:val="24"/>
              </w:rPr>
            </w:pPr>
            <w:r w:rsidRPr="00BC300A">
              <w:rPr>
                <w:rFonts w:ascii="Times New Roman" w:hAnsi="Times New Roman" w:cs="Times New Roman"/>
                <w:sz w:val="24"/>
                <w:szCs w:val="24"/>
              </w:rPr>
              <w:t>Групповая</w:t>
            </w:r>
          </w:p>
          <w:p w:rsidR="00BC300A" w:rsidRPr="00BC300A" w:rsidRDefault="00BC300A" w:rsidP="008C5366">
            <w:pPr>
              <w:pStyle w:val="ae"/>
              <w:rPr>
                <w:rFonts w:ascii="Times New Roman" w:hAnsi="Times New Roman" w:cs="Times New Roman"/>
                <w:sz w:val="24"/>
                <w:szCs w:val="24"/>
              </w:rPr>
            </w:pPr>
            <w:r w:rsidRPr="00BC300A">
              <w:rPr>
                <w:rFonts w:ascii="Times New Roman" w:hAnsi="Times New Roman" w:cs="Times New Roman"/>
                <w:sz w:val="24"/>
                <w:szCs w:val="24"/>
              </w:rPr>
              <w:t>Подгрупповая</w:t>
            </w:r>
          </w:p>
          <w:p w:rsidR="00BC300A" w:rsidRPr="00BC300A" w:rsidRDefault="00BC300A" w:rsidP="008C5366">
            <w:pPr>
              <w:pStyle w:val="ae"/>
              <w:rPr>
                <w:rFonts w:ascii="Times New Roman" w:hAnsi="Times New Roman" w:cs="Times New Roman"/>
                <w:sz w:val="24"/>
                <w:szCs w:val="24"/>
              </w:rPr>
            </w:pPr>
            <w:r w:rsidRPr="00BC300A">
              <w:rPr>
                <w:rFonts w:ascii="Times New Roman" w:hAnsi="Times New Roman" w:cs="Times New Roman"/>
                <w:sz w:val="24"/>
                <w:szCs w:val="24"/>
              </w:rPr>
              <w:t>Индивидуальная</w:t>
            </w:r>
          </w:p>
        </w:tc>
        <w:tc>
          <w:tcPr>
            <w:tcW w:w="1100" w:type="dxa"/>
            <w:tcBorders>
              <w:top w:val="single" w:sz="4" w:space="0" w:color="000000"/>
              <w:left w:val="single" w:sz="4" w:space="0" w:color="000000"/>
              <w:bottom w:val="single" w:sz="4" w:space="0" w:color="000000"/>
              <w:right w:val="single" w:sz="4" w:space="0" w:color="000000"/>
            </w:tcBorders>
            <w:hideMark/>
          </w:tcPr>
          <w:p w:rsidR="00BC300A" w:rsidRPr="00BC300A" w:rsidRDefault="00BC300A" w:rsidP="008C5366">
            <w:pPr>
              <w:pStyle w:val="ae"/>
              <w:jc w:val="center"/>
              <w:rPr>
                <w:rFonts w:ascii="Times New Roman" w:hAnsi="Times New Roman" w:cs="Times New Roman"/>
                <w:sz w:val="24"/>
                <w:szCs w:val="24"/>
              </w:rPr>
            </w:pPr>
            <w:r w:rsidRPr="00BC300A">
              <w:rPr>
                <w:rFonts w:ascii="Times New Roman" w:hAnsi="Times New Roman" w:cs="Times New Roman"/>
                <w:sz w:val="24"/>
                <w:szCs w:val="24"/>
              </w:rPr>
              <w:t>10 мин.</w:t>
            </w:r>
          </w:p>
        </w:tc>
      </w:tr>
    </w:tbl>
    <w:p w:rsidR="00BC300A" w:rsidRPr="00746196" w:rsidRDefault="00BC300A" w:rsidP="00BC300A">
      <w:pPr>
        <w:pStyle w:val="ae"/>
        <w:spacing w:line="360" w:lineRule="auto"/>
        <w:ind w:firstLine="567"/>
        <w:jc w:val="center"/>
        <w:rPr>
          <w:rFonts w:ascii="Times New Roman" w:hAnsi="Times New Roman"/>
          <w:b/>
          <w:bCs/>
          <w:sz w:val="24"/>
          <w:szCs w:val="24"/>
        </w:rPr>
      </w:pPr>
      <w:r w:rsidRPr="00746196">
        <w:rPr>
          <w:rFonts w:ascii="Times New Roman" w:hAnsi="Times New Roman"/>
          <w:b/>
          <w:bCs/>
          <w:sz w:val="24"/>
          <w:szCs w:val="24"/>
        </w:rPr>
        <w:t>Программа основывается на основополагающих принципах:</w:t>
      </w:r>
    </w:p>
    <w:p w:rsidR="00BC300A" w:rsidRPr="00746196" w:rsidRDefault="00BC300A" w:rsidP="00BC300A">
      <w:pPr>
        <w:pStyle w:val="17"/>
        <w:numPr>
          <w:ilvl w:val="0"/>
          <w:numId w:val="25"/>
        </w:numPr>
        <w:tabs>
          <w:tab w:val="left" w:pos="993"/>
        </w:tabs>
        <w:spacing w:line="360" w:lineRule="auto"/>
        <w:ind w:left="0" w:firstLine="709"/>
        <w:jc w:val="both"/>
        <w:rPr>
          <w:rFonts w:ascii="Times New Roman" w:hAnsi="Times New Roman"/>
          <w:sz w:val="24"/>
          <w:szCs w:val="24"/>
          <w:lang w:val="ru-RU"/>
        </w:rPr>
      </w:pPr>
      <w:r w:rsidRPr="00746196">
        <w:rPr>
          <w:rFonts w:ascii="Times New Roman" w:hAnsi="Times New Roman"/>
          <w:sz w:val="24"/>
          <w:szCs w:val="24"/>
          <w:lang w:val="ru-RU"/>
        </w:rPr>
        <w:t>развивающего обучения и научного положения Л. С. Выготского о том, что правильно организованное обучение «ведет» за собой 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 (В.В. Давыдов);</w:t>
      </w:r>
    </w:p>
    <w:p w:rsidR="00BC300A" w:rsidRPr="00746196" w:rsidRDefault="00BC300A" w:rsidP="00BC300A">
      <w:pPr>
        <w:pStyle w:val="17"/>
        <w:numPr>
          <w:ilvl w:val="0"/>
          <w:numId w:val="25"/>
        </w:numPr>
        <w:tabs>
          <w:tab w:val="left" w:pos="993"/>
        </w:tabs>
        <w:spacing w:line="360" w:lineRule="auto"/>
        <w:ind w:left="0" w:firstLine="709"/>
        <w:jc w:val="both"/>
        <w:rPr>
          <w:rFonts w:ascii="Times New Roman" w:hAnsi="Times New Roman"/>
          <w:sz w:val="24"/>
          <w:szCs w:val="24"/>
          <w:lang w:val="ru-RU"/>
        </w:rPr>
      </w:pPr>
      <w:proofErr w:type="spellStart"/>
      <w:r w:rsidRPr="00746196">
        <w:rPr>
          <w:rFonts w:ascii="Times New Roman" w:hAnsi="Times New Roman"/>
          <w:sz w:val="24"/>
          <w:szCs w:val="24"/>
          <w:lang w:val="ru-RU"/>
        </w:rPr>
        <w:t>культуросообразности</w:t>
      </w:r>
      <w:proofErr w:type="spellEnd"/>
      <w:r w:rsidRPr="00746196">
        <w:rPr>
          <w:rFonts w:ascii="Times New Roman" w:hAnsi="Times New Roman"/>
          <w:sz w:val="24"/>
          <w:szCs w:val="24"/>
          <w:lang w:val="ru-RU"/>
        </w:rPr>
        <w:t xml:space="preserve"> - учет национальных ценностей и традиций в образовании, восполнение недостатков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w:t>
      </w:r>
    </w:p>
    <w:p w:rsidR="00BC300A" w:rsidRPr="00746196" w:rsidRDefault="00BC300A" w:rsidP="00BC300A">
      <w:pPr>
        <w:pStyle w:val="17"/>
        <w:numPr>
          <w:ilvl w:val="0"/>
          <w:numId w:val="25"/>
        </w:numPr>
        <w:tabs>
          <w:tab w:val="left" w:pos="993"/>
        </w:tabs>
        <w:spacing w:line="360" w:lineRule="auto"/>
        <w:ind w:left="0" w:firstLine="709"/>
        <w:jc w:val="both"/>
        <w:rPr>
          <w:rFonts w:ascii="Times New Roman" w:hAnsi="Times New Roman"/>
          <w:sz w:val="24"/>
          <w:szCs w:val="24"/>
          <w:lang w:val="ru-RU"/>
        </w:rPr>
      </w:pPr>
      <w:r w:rsidRPr="00746196">
        <w:rPr>
          <w:rFonts w:ascii="Times New Roman" w:hAnsi="Times New Roman"/>
          <w:sz w:val="24"/>
          <w:szCs w:val="24"/>
          <w:lang w:val="ru-RU"/>
        </w:rPr>
        <w:t>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w:t>
      </w:r>
    </w:p>
    <w:p w:rsidR="00BC300A" w:rsidRPr="00746196" w:rsidRDefault="00BC300A" w:rsidP="00BC300A">
      <w:pPr>
        <w:pStyle w:val="17"/>
        <w:numPr>
          <w:ilvl w:val="0"/>
          <w:numId w:val="25"/>
        </w:numPr>
        <w:tabs>
          <w:tab w:val="left" w:pos="993"/>
        </w:tabs>
        <w:spacing w:line="360" w:lineRule="auto"/>
        <w:ind w:left="0" w:firstLine="709"/>
        <w:jc w:val="both"/>
        <w:rPr>
          <w:rFonts w:ascii="Times New Roman" w:hAnsi="Times New Roman"/>
          <w:sz w:val="24"/>
          <w:szCs w:val="24"/>
          <w:lang w:val="ru-RU"/>
        </w:rPr>
      </w:pPr>
      <w:r w:rsidRPr="00746196">
        <w:rPr>
          <w:rFonts w:ascii="Times New Roman" w:hAnsi="Times New Roman"/>
          <w:sz w:val="24"/>
          <w:szCs w:val="24"/>
          <w:lang w:val="ru-RU"/>
        </w:rPr>
        <w:lastRenderedPageBreak/>
        <w:t>критерия полноты, необходимости и достаточности (позволяет решать поставленные цели и задачи при использовании разумного «минимума» материала);</w:t>
      </w:r>
    </w:p>
    <w:p w:rsidR="00BC300A" w:rsidRPr="00746196" w:rsidRDefault="00BC300A" w:rsidP="00BC300A">
      <w:pPr>
        <w:pStyle w:val="17"/>
        <w:numPr>
          <w:ilvl w:val="0"/>
          <w:numId w:val="25"/>
        </w:numPr>
        <w:tabs>
          <w:tab w:val="left" w:pos="993"/>
        </w:tabs>
        <w:spacing w:line="360" w:lineRule="auto"/>
        <w:ind w:left="0" w:firstLine="709"/>
        <w:jc w:val="both"/>
        <w:rPr>
          <w:rFonts w:ascii="Times New Roman" w:hAnsi="Times New Roman"/>
          <w:sz w:val="24"/>
          <w:szCs w:val="24"/>
          <w:lang w:val="ru-RU"/>
        </w:rPr>
      </w:pPr>
      <w:r w:rsidRPr="00746196">
        <w:rPr>
          <w:rFonts w:ascii="Times New Roman" w:hAnsi="Times New Roman"/>
          <w:sz w:val="24"/>
          <w:szCs w:val="24"/>
          <w:lang w:val="ru-RU"/>
        </w:rPr>
        <w:t>единства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BC300A" w:rsidRPr="00746196" w:rsidRDefault="00BC300A" w:rsidP="00BC300A">
      <w:pPr>
        <w:pStyle w:val="17"/>
        <w:numPr>
          <w:ilvl w:val="0"/>
          <w:numId w:val="25"/>
        </w:numPr>
        <w:tabs>
          <w:tab w:val="left" w:pos="993"/>
        </w:tabs>
        <w:spacing w:line="360" w:lineRule="auto"/>
        <w:ind w:left="0" w:firstLine="709"/>
        <w:jc w:val="both"/>
        <w:rPr>
          <w:rFonts w:ascii="Times New Roman" w:hAnsi="Times New Roman"/>
          <w:sz w:val="24"/>
          <w:szCs w:val="24"/>
          <w:lang w:val="ru-RU"/>
        </w:rPr>
      </w:pPr>
      <w:r w:rsidRPr="00746196">
        <w:rPr>
          <w:rFonts w:ascii="Times New Roman" w:hAnsi="Times New Roman"/>
          <w:sz w:val="24"/>
          <w:szCs w:val="24"/>
          <w:lang w:val="ru-RU"/>
        </w:rPr>
        <w:t>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BC300A" w:rsidRPr="00746196" w:rsidRDefault="00BC300A" w:rsidP="00BC300A">
      <w:pPr>
        <w:pStyle w:val="17"/>
        <w:numPr>
          <w:ilvl w:val="0"/>
          <w:numId w:val="25"/>
        </w:numPr>
        <w:tabs>
          <w:tab w:val="left" w:pos="993"/>
        </w:tabs>
        <w:spacing w:line="360" w:lineRule="auto"/>
        <w:ind w:left="0" w:firstLine="709"/>
        <w:jc w:val="both"/>
        <w:rPr>
          <w:rFonts w:ascii="Times New Roman" w:hAnsi="Times New Roman"/>
          <w:sz w:val="24"/>
          <w:szCs w:val="24"/>
          <w:lang w:val="ru-RU"/>
        </w:rPr>
      </w:pPr>
      <w:r w:rsidRPr="00746196">
        <w:rPr>
          <w:rFonts w:ascii="Times New Roman" w:hAnsi="Times New Roman"/>
          <w:sz w:val="24"/>
          <w:szCs w:val="24"/>
          <w:lang w:val="ru-RU"/>
        </w:rPr>
        <w:t>комплексно-тематического построения образовательного процесса;</w:t>
      </w:r>
    </w:p>
    <w:p w:rsidR="00BC300A" w:rsidRPr="00746196" w:rsidRDefault="00BC300A" w:rsidP="00BC300A">
      <w:pPr>
        <w:pStyle w:val="17"/>
        <w:numPr>
          <w:ilvl w:val="0"/>
          <w:numId w:val="25"/>
        </w:numPr>
        <w:tabs>
          <w:tab w:val="left" w:pos="993"/>
        </w:tabs>
        <w:spacing w:line="360" w:lineRule="auto"/>
        <w:ind w:left="0" w:firstLine="709"/>
        <w:jc w:val="both"/>
        <w:rPr>
          <w:rFonts w:ascii="Times New Roman" w:hAnsi="Times New Roman"/>
          <w:sz w:val="24"/>
          <w:szCs w:val="24"/>
          <w:lang w:val="ru-RU"/>
        </w:rPr>
      </w:pPr>
      <w:r w:rsidRPr="00746196">
        <w:rPr>
          <w:rFonts w:ascii="Times New Roman" w:hAnsi="Times New Roman"/>
          <w:sz w:val="24"/>
          <w:szCs w:val="24"/>
          <w:lang w:val="ru-RU"/>
        </w:rPr>
        <w:t>построения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BC300A" w:rsidRPr="00746196" w:rsidRDefault="00BC300A" w:rsidP="00BC300A">
      <w:pPr>
        <w:pStyle w:val="17"/>
        <w:numPr>
          <w:ilvl w:val="0"/>
          <w:numId w:val="25"/>
        </w:numPr>
        <w:tabs>
          <w:tab w:val="left" w:pos="993"/>
        </w:tabs>
        <w:spacing w:line="360" w:lineRule="auto"/>
        <w:ind w:left="0" w:firstLine="709"/>
        <w:jc w:val="both"/>
        <w:rPr>
          <w:rFonts w:ascii="Times New Roman" w:hAnsi="Times New Roman"/>
          <w:sz w:val="24"/>
          <w:szCs w:val="24"/>
          <w:lang w:val="ru-RU"/>
        </w:rPr>
      </w:pPr>
      <w:r w:rsidRPr="00746196">
        <w:rPr>
          <w:rFonts w:ascii="Times New Roman" w:hAnsi="Times New Roman"/>
          <w:sz w:val="24"/>
          <w:szCs w:val="24"/>
          <w:lang w:val="ru-RU"/>
        </w:rPr>
        <w:t>учета соблюдения преемственности между всеми возрастными дошкольными группами и между детским садом и начальной школой;</w:t>
      </w:r>
    </w:p>
    <w:p w:rsidR="00BC300A" w:rsidRPr="00746196" w:rsidRDefault="00BC300A" w:rsidP="00BC300A">
      <w:pPr>
        <w:pStyle w:val="17"/>
        <w:numPr>
          <w:ilvl w:val="0"/>
          <w:numId w:val="25"/>
        </w:numPr>
        <w:tabs>
          <w:tab w:val="left" w:pos="993"/>
        </w:tabs>
        <w:spacing w:line="360" w:lineRule="auto"/>
        <w:ind w:left="0" w:firstLine="709"/>
        <w:jc w:val="both"/>
        <w:rPr>
          <w:rFonts w:ascii="Times New Roman" w:hAnsi="Times New Roman"/>
          <w:sz w:val="24"/>
          <w:szCs w:val="24"/>
          <w:lang w:val="ru-RU"/>
        </w:rPr>
      </w:pPr>
      <w:r w:rsidRPr="00746196">
        <w:rPr>
          <w:rFonts w:ascii="Times New Roman" w:hAnsi="Times New Roman"/>
          <w:sz w:val="24"/>
          <w:szCs w:val="24"/>
          <w:lang w:val="ru-RU"/>
        </w:rPr>
        <w:t>варьирования образовательного процесса в зависимости от региональных особенностей;</w:t>
      </w:r>
    </w:p>
    <w:p w:rsidR="00BC300A" w:rsidRPr="00746196" w:rsidRDefault="00BC300A" w:rsidP="00BC300A">
      <w:pPr>
        <w:pStyle w:val="17"/>
        <w:numPr>
          <w:ilvl w:val="0"/>
          <w:numId w:val="25"/>
        </w:numPr>
        <w:tabs>
          <w:tab w:val="left" w:pos="993"/>
        </w:tabs>
        <w:spacing w:line="360" w:lineRule="auto"/>
        <w:ind w:left="0" w:firstLine="709"/>
        <w:jc w:val="both"/>
        <w:rPr>
          <w:rFonts w:ascii="Times New Roman" w:hAnsi="Times New Roman"/>
          <w:sz w:val="24"/>
          <w:szCs w:val="24"/>
          <w:lang w:val="ru-RU"/>
        </w:rPr>
      </w:pPr>
      <w:r w:rsidRPr="00746196">
        <w:rPr>
          <w:rFonts w:ascii="Times New Roman" w:hAnsi="Times New Roman"/>
          <w:sz w:val="24"/>
          <w:szCs w:val="24"/>
          <w:lang w:val="ru-RU"/>
        </w:rPr>
        <w:t>решения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w:t>
      </w:r>
    </w:p>
    <w:p w:rsidR="00BC300A" w:rsidRDefault="00BC300A" w:rsidP="00BC300A">
      <w:pPr>
        <w:pStyle w:val="ae"/>
        <w:spacing w:line="360" w:lineRule="auto"/>
        <w:jc w:val="center"/>
        <w:rPr>
          <w:rFonts w:ascii="Times New Roman" w:hAnsi="Times New Roman" w:cs="Times New Roman"/>
          <w:sz w:val="24"/>
          <w:szCs w:val="24"/>
        </w:rPr>
      </w:pPr>
      <w:r w:rsidRPr="009371D2">
        <w:rPr>
          <w:rFonts w:ascii="Times New Roman" w:hAnsi="Times New Roman" w:cs="Times New Roman"/>
          <w:b/>
          <w:sz w:val="24"/>
          <w:szCs w:val="24"/>
        </w:rPr>
        <w:t>Содержание рабочей программы</w:t>
      </w:r>
      <w:r>
        <w:rPr>
          <w:rFonts w:ascii="Times New Roman" w:hAnsi="Times New Roman" w:cs="Times New Roman"/>
          <w:b/>
          <w:sz w:val="24"/>
          <w:szCs w:val="24"/>
        </w:rPr>
        <w:t>.</w:t>
      </w:r>
    </w:p>
    <w:p w:rsidR="00BC300A" w:rsidRPr="00746196" w:rsidRDefault="00BC300A" w:rsidP="00BC300A">
      <w:pPr>
        <w:pStyle w:val="16"/>
        <w:spacing w:line="360" w:lineRule="auto"/>
        <w:ind w:firstLine="851"/>
        <w:jc w:val="both"/>
        <w:rPr>
          <w:rFonts w:ascii="Times New Roman" w:hAnsi="Times New Roman"/>
          <w:sz w:val="24"/>
          <w:szCs w:val="24"/>
          <w:lang w:val="ru-RU"/>
        </w:rPr>
      </w:pPr>
      <w:r w:rsidRPr="00746196">
        <w:rPr>
          <w:rStyle w:val="aff0"/>
          <w:bCs/>
          <w:sz w:val="24"/>
          <w:szCs w:val="24"/>
        </w:rPr>
        <w:t xml:space="preserve">Слушание. </w:t>
      </w:r>
      <w:r w:rsidRPr="00746196">
        <w:rPr>
          <w:rStyle w:val="13"/>
          <w:rFonts w:eastAsia="Calibri"/>
          <w:sz w:val="24"/>
          <w:szCs w:val="24"/>
        </w:rPr>
        <w:t>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BC300A" w:rsidRPr="00746196" w:rsidRDefault="00BC300A" w:rsidP="00BC300A">
      <w:pPr>
        <w:pStyle w:val="16"/>
        <w:spacing w:line="360" w:lineRule="auto"/>
        <w:ind w:firstLine="851"/>
        <w:jc w:val="both"/>
        <w:rPr>
          <w:rFonts w:ascii="Times New Roman" w:hAnsi="Times New Roman"/>
          <w:sz w:val="24"/>
          <w:szCs w:val="24"/>
          <w:lang w:val="ru-RU"/>
        </w:rPr>
      </w:pPr>
      <w:r w:rsidRPr="00746196">
        <w:rPr>
          <w:rStyle w:val="13"/>
          <w:rFonts w:eastAsia="Calibri"/>
          <w:sz w:val="24"/>
          <w:szCs w:val="24"/>
        </w:rPr>
        <w:t>Учить различать звуки по высоте (высокое и низкое звучание коло</w:t>
      </w:r>
      <w:r w:rsidRPr="00746196">
        <w:rPr>
          <w:rStyle w:val="13"/>
          <w:rFonts w:eastAsia="Calibri"/>
          <w:sz w:val="24"/>
          <w:szCs w:val="24"/>
        </w:rPr>
        <w:softHyphen/>
        <w:t>кольчика, фортепьяно, металлофона).</w:t>
      </w:r>
    </w:p>
    <w:p w:rsidR="00BC300A" w:rsidRPr="00746196" w:rsidRDefault="00BC300A" w:rsidP="00BC300A">
      <w:pPr>
        <w:pStyle w:val="16"/>
        <w:spacing w:line="360" w:lineRule="auto"/>
        <w:ind w:firstLine="851"/>
        <w:jc w:val="both"/>
        <w:rPr>
          <w:rFonts w:ascii="Times New Roman" w:hAnsi="Times New Roman"/>
          <w:sz w:val="24"/>
          <w:szCs w:val="24"/>
          <w:lang w:val="ru-RU"/>
        </w:rPr>
      </w:pPr>
      <w:r w:rsidRPr="00746196">
        <w:rPr>
          <w:rStyle w:val="aff0"/>
          <w:bCs/>
          <w:sz w:val="24"/>
          <w:szCs w:val="24"/>
        </w:rPr>
        <w:t xml:space="preserve">Пение. </w:t>
      </w:r>
      <w:r w:rsidRPr="00746196">
        <w:rPr>
          <w:rStyle w:val="13"/>
          <w:rFonts w:eastAsia="Calibri"/>
          <w:sz w:val="24"/>
          <w:szCs w:val="24"/>
        </w:rPr>
        <w:t>Вызывать активность детей при подпевании и пении. Разви</w:t>
      </w:r>
      <w:r w:rsidRPr="00746196">
        <w:rPr>
          <w:rStyle w:val="13"/>
          <w:rFonts w:eastAsia="Calibri"/>
          <w:sz w:val="24"/>
          <w:szCs w:val="24"/>
        </w:rPr>
        <w:softHyphen/>
        <w:t>вать умение подпевать фразы в песне (совместно с воспитателем). Посте</w:t>
      </w:r>
      <w:r w:rsidRPr="00746196">
        <w:rPr>
          <w:rStyle w:val="13"/>
          <w:rFonts w:eastAsia="Calibri"/>
          <w:sz w:val="24"/>
          <w:szCs w:val="24"/>
        </w:rPr>
        <w:softHyphen/>
        <w:t>пенно приучать к сольному пению.</w:t>
      </w:r>
    </w:p>
    <w:p w:rsidR="00BC300A" w:rsidRPr="00746196" w:rsidRDefault="00BC300A" w:rsidP="00BC300A">
      <w:pPr>
        <w:pStyle w:val="16"/>
        <w:spacing w:line="360" w:lineRule="auto"/>
        <w:ind w:firstLine="851"/>
        <w:jc w:val="both"/>
        <w:rPr>
          <w:rFonts w:ascii="Times New Roman" w:hAnsi="Times New Roman"/>
          <w:sz w:val="24"/>
          <w:szCs w:val="24"/>
          <w:lang w:val="ru-RU"/>
        </w:rPr>
      </w:pPr>
      <w:r w:rsidRPr="00746196">
        <w:rPr>
          <w:rStyle w:val="aff0"/>
          <w:bCs/>
          <w:sz w:val="24"/>
          <w:szCs w:val="24"/>
        </w:rPr>
        <w:t xml:space="preserve">Музыкально-ритмические движения. </w:t>
      </w:r>
      <w:r w:rsidRPr="00746196">
        <w:rPr>
          <w:rStyle w:val="13"/>
          <w:rFonts w:eastAsia="Calibri"/>
          <w:sz w:val="24"/>
          <w:szCs w:val="24"/>
        </w:rPr>
        <w:t>Развивать эмоциональность и образность восприятия музыки через движения. Продолжать формиро</w:t>
      </w:r>
      <w:r w:rsidRPr="00746196">
        <w:rPr>
          <w:rStyle w:val="13"/>
          <w:rFonts w:eastAsia="Calibri"/>
          <w:sz w:val="24"/>
          <w:szCs w:val="24"/>
        </w:rPr>
        <w:softHyphen/>
        <w:t>вать способность воспринимать и воспроизводить движения, показыва</w:t>
      </w:r>
      <w:r w:rsidRPr="00746196">
        <w:rPr>
          <w:rStyle w:val="13"/>
          <w:rFonts w:eastAsia="Calibri"/>
          <w:sz w:val="24"/>
          <w:szCs w:val="24"/>
        </w:rPr>
        <w:softHyphen/>
        <w:t xml:space="preserve">емые взрослым (хлопать, притопывать ногой, </w:t>
      </w:r>
      <w:proofErr w:type="spellStart"/>
      <w:r w:rsidRPr="00746196">
        <w:rPr>
          <w:rStyle w:val="13"/>
          <w:rFonts w:eastAsia="Calibri"/>
          <w:sz w:val="24"/>
          <w:szCs w:val="24"/>
        </w:rPr>
        <w:t>полуприседать</w:t>
      </w:r>
      <w:proofErr w:type="spellEnd"/>
      <w:r w:rsidRPr="00746196">
        <w:rPr>
          <w:rStyle w:val="13"/>
          <w:rFonts w:eastAsia="Calibri"/>
          <w:sz w:val="24"/>
          <w:szCs w:val="24"/>
        </w:rPr>
        <w:t>, совершать повороты кистей рук и т.д.). Учить детей начинать движение с началом музыки и заканчивать с ее окончанием; передавать образы (птичка ле</w:t>
      </w:r>
      <w:r w:rsidRPr="00746196">
        <w:rPr>
          <w:rStyle w:val="13"/>
          <w:rFonts w:eastAsia="Calibri"/>
          <w:sz w:val="24"/>
          <w:szCs w:val="24"/>
        </w:rPr>
        <w:softHyphen/>
        <w:t>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8C5366" w:rsidRDefault="008C5366" w:rsidP="00BC300A">
      <w:pPr>
        <w:pStyle w:val="ae"/>
        <w:spacing w:line="360" w:lineRule="auto"/>
        <w:ind w:firstLine="567"/>
        <w:jc w:val="center"/>
        <w:rPr>
          <w:rFonts w:ascii="Times New Roman" w:hAnsi="Times New Roman" w:cs="Times New Roman"/>
          <w:b/>
          <w:sz w:val="24"/>
          <w:szCs w:val="24"/>
        </w:rPr>
      </w:pPr>
    </w:p>
    <w:p w:rsidR="005F6736" w:rsidRPr="00BC300A" w:rsidRDefault="00BC300A" w:rsidP="00BC300A">
      <w:pPr>
        <w:pStyle w:val="ae"/>
        <w:spacing w:line="360" w:lineRule="auto"/>
        <w:ind w:firstLine="567"/>
        <w:jc w:val="center"/>
        <w:rPr>
          <w:rFonts w:ascii="Times New Roman" w:hAnsi="Times New Roman" w:cs="Times New Roman"/>
          <w:b/>
          <w:sz w:val="24"/>
          <w:szCs w:val="24"/>
        </w:rPr>
      </w:pPr>
      <w:r w:rsidRPr="00BC300A">
        <w:rPr>
          <w:rFonts w:ascii="Times New Roman" w:hAnsi="Times New Roman" w:cs="Times New Roman"/>
          <w:b/>
          <w:sz w:val="24"/>
          <w:szCs w:val="24"/>
        </w:rPr>
        <w:lastRenderedPageBreak/>
        <w:t>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4784"/>
        <w:gridCol w:w="1976"/>
        <w:gridCol w:w="2549"/>
      </w:tblGrid>
      <w:tr w:rsidR="005F6736" w:rsidRPr="003A2886" w:rsidTr="005F6736">
        <w:trPr>
          <w:trHeight w:val="759"/>
        </w:trPr>
        <w:tc>
          <w:tcPr>
            <w:tcW w:w="438" w:type="dxa"/>
            <w:vAlign w:val="center"/>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w:t>
            </w:r>
          </w:p>
        </w:tc>
        <w:tc>
          <w:tcPr>
            <w:tcW w:w="4784" w:type="dxa"/>
            <w:vAlign w:val="center"/>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 xml:space="preserve">Тема </w:t>
            </w:r>
            <w:r w:rsidR="00BC300A">
              <w:rPr>
                <w:rFonts w:ascii="Times New Roman" w:hAnsi="Times New Roman" w:cs="Times New Roman"/>
                <w:color w:val="000000"/>
              </w:rPr>
              <w:t>непрерывной</w:t>
            </w:r>
            <w:r w:rsidRPr="003A2886">
              <w:rPr>
                <w:rFonts w:ascii="Times New Roman" w:hAnsi="Times New Roman" w:cs="Times New Roman"/>
                <w:color w:val="000000"/>
              </w:rPr>
              <w:t xml:space="preserve"> образовательной деятельности</w:t>
            </w:r>
          </w:p>
        </w:tc>
        <w:tc>
          <w:tcPr>
            <w:tcW w:w="1976" w:type="dxa"/>
            <w:vAlign w:val="center"/>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Количество НОД</w:t>
            </w:r>
          </w:p>
        </w:tc>
        <w:tc>
          <w:tcPr>
            <w:tcW w:w="2549" w:type="dxa"/>
            <w:vAlign w:val="center"/>
          </w:tcPr>
          <w:p w:rsidR="005F6736" w:rsidRPr="003A2886" w:rsidRDefault="005F6736" w:rsidP="008C5366">
            <w:pPr>
              <w:pStyle w:val="ae"/>
              <w:spacing w:line="360" w:lineRule="auto"/>
              <w:jc w:val="center"/>
              <w:rPr>
                <w:rFonts w:ascii="Times New Roman" w:hAnsi="Times New Roman" w:cs="Times New Roman"/>
              </w:rPr>
            </w:pPr>
            <w:r w:rsidRPr="003A2886">
              <w:rPr>
                <w:rFonts w:ascii="Times New Roman" w:hAnsi="Times New Roman" w:cs="Times New Roman"/>
              </w:rPr>
              <w:t>в том числе:</w:t>
            </w:r>
          </w:p>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rPr>
              <w:t>практическая деятельность</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1</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Солнышко и дождик</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2</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Мы идем в детский сад</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3</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Кто живет в лесу?</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4</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Осенью в лесу.</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5</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Лесная сказка</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6</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Мы играем и поем.</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7</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Наша группа.</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8</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Край, в котором мы живем</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9</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Музыка дождика</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10</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У бабушки во дворе</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11</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Кто живет в осеннем лесу?</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12</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В гости зайка нас зовет</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13</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Музыка бывает разной</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14</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Медвежонок заболел.</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15</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Кто живет в тундре?</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16</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К нам гости пришли</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17</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Кто с нами рядом живет?</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18</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У бабушки в деревне</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19</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Все делают зарядку</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20</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Мои маленькие друзья.</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21</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Музыка бывает разной</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22</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Громкая и тихая музыка</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23</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Мы на Севере живем</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24</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Сказки Севера</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25</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А у нас сегодня праздник</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26</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Музыкальная книга</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27</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Музыка бывает разной</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28</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Праздник первого снега</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29</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Кто живет в зимнем лесу?</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30</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Раз морозную зимой</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31</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К нам гости пришли</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32</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Мы играем в оркестре</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33</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Нас олененок пригласил</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lastRenderedPageBreak/>
              <w:t>34</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Новый год в лесу</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35</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Веселая зима</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36</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Зимние забавы</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37</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Ладушки в гостях у бабушки</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38</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Мы едем, едем, едем в далекие края.</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39</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Пушистая гостья</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40</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Котик заболел</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41</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Весело – грустно</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42</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Маме песенку пою</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43</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Птица и птенчики</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44</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Наши игрушки</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45</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Мы идем на парад</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46</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В гости солнышко зовем</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47</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Мишка на Севере</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48</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Где мои детки?</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49</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Сказка в музыке</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50</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Я люблю свою лошадку</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51</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Мои игрушки</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52</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Поиграем с водичкой</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53</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Мои друзья и я сам</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54</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Греет солнышко теплее</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55</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Отгадайте, кто мы</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56</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 xml:space="preserve">Баю, </w:t>
            </w:r>
            <w:proofErr w:type="spellStart"/>
            <w:r w:rsidRPr="003A2886">
              <w:rPr>
                <w:rFonts w:ascii="Times New Roman" w:hAnsi="Times New Roman" w:cs="Times New Roman"/>
                <w:color w:val="000000"/>
              </w:rPr>
              <w:t>баюшки</w:t>
            </w:r>
            <w:proofErr w:type="spellEnd"/>
            <w:r w:rsidRPr="003A2886">
              <w:rPr>
                <w:rFonts w:ascii="Times New Roman" w:hAnsi="Times New Roman" w:cs="Times New Roman"/>
                <w:color w:val="000000"/>
              </w:rPr>
              <w:t>, баю.</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57</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Весна в тундре.</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58</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Музыкальная шкатулка</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59</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Тихие и громкие капельки</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60</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К нам гости пришли</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61</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Мы играем в оркестре</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62</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В гостях у сказки</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63</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Музыкальная прогулка</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64</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Строим дом</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65</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Дождь и радуга</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66</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Мы идем с флажками</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67</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Мы поем и пляшем</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68</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Праздник в тундре</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5F6736" w:rsidRPr="003A2886" w:rsidTr="005F6736">
        <w:tc>
          <w:tcPr>
            <w:tcW w:w="438"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69</w:t>
            </w:r>
          </w:p>
        </w:tc>
        <w:tc>
          <w:tcPr>
            <w:tcW w:w="4784" w:type="dxa"/>
          </w:tcPr>
          <w:p w:rsidR="005F6736" w:rsidRPr="003A2886" w:rsidRDefault="005F6736" w:rsidP="008C5366">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В нашем краю весна</w:t>
            </w:r>
          </w:p>
        </w:tc>
        <w:tc>
          <w:tcPr>
            <w:tcW w:w="1976"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5F6736" w:rsidRPr="003A2886" w:rsidRDefault="005F6736" w:rsidP="008C5366">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484299" w:rsidRPr="003A2886" w:rsidTr="005F6736">
        <w:tc>
          <w:tcPr>
            <w:tcW w:w="438" w:type="dxa"/>
          </w:tcPr>
          <w:p w:rsidR="00484299" w:rsidRPr="003A2886" w:rsidRDefault="00484299" w:rsidP="00484299">
            <w:pPr>
              <w:pStyle w:val="ae"/>
              <w:spacing w:line="360" w:lineRule="auto"/>
              <w:jc w:val="both"/>
              <w:rPr>
                <w:rFonts w:ascii="Times New Roman" w:hAnsi="Times New Roman" w:cs="Times New Roman"/>
                <w:color w:val="000000"/>
              </w:rPr>
            </w:pPr>
            <w:r>
              <w:rPr>
                <w:rFonts w:ascii="Times New Roman" w:hAnsi="Times New Roman" w:cs="Times New Roman"/>
                <w:color w:val="000000"/>
              </w:rPr>
              <w:t>70</w:t>
            </w:r>
          </w:p>
        </w:tc>
        <w:tc>
          <w:tcPr>
            <w:tcW w:w="4784" w:type="dxa"/>
          </w:tcPr>
          <w:p w:rsidR="00484299" w:rsidRPr="003A2886" w:rsidRDefault="00484299" w:rsidP="00484299">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В нашем краю весна</w:t>
            </w:r>
          </w:p>
        </w:tc>
        <w:tc>
          <w:tcPr>
            <w:tcW w:w="1976" w:type="dxa"/>
          </w:tcPr>
          <w:p w:rsidR="00484299" w:rsidRPr="003A2886" w:rsidRDefault="00484299" w:rsidP="00484299">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484299" w:rsidRPr="003A2886" w:rsidRDefault="00484299" w:rsidP="00484299">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484299" w:rsidRPr="003A2886" w:rsidTr="005F6736">
        <w:tc>
          <w:tcPr>
            <w:tcW w:w="438" w:type="dxa"/>
          </w:tcPr>
          <w:p w:rsidR="00484299" w:rsidRPr="003A2886" w:rsidRDefault="00484299" w:rsidP="00484299">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lastRenderedPageBreak/>
              <w:t>7</w:t>
            </w:r>
            <w:r>
              <w:rPr>
                <w:rFonts w:ascii="Times New Roman" w:hAnsi="Times New Roman" w:cs="Times New Roman"/>
                <w:color w:val="000000"/>
              </w:rPr>
              <w:t>1</w:t>
            </w:r>
          </w:p>
        </w:tc>
        <w:tc>
          <w:tcPr>
            <w:tcW w:w="4784" w:type="dxa"/>
          </w:tcPr>
          <w:p w:rsidR="00484299" w:rsidRPr="003A2886" w:rsidRDefault="00484299" w:rsidP="00484299">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В гости к нам пришел Петрушка</w:t>
            </w:r>
          </w:p>
        </w:tc>
        <w:tc>
          <w:tcPr>
            <w:tcW w:w="1976" w:type="dxa"/>
          </w:tcPr>
          <w:p w:rsidR="00484299" w:rsidRPr="003A2886" w:rsidRDefault="00484299" w:rsidP="00484299">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484299" w:rsidRPr="003A2886" w:rsidRDefault="00484299" w:rsidP="00484299">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484299" w:rsidRPr="003A2886" w:rsidTr="005F6736">
        <w:tc>
          <w:tcPr>
            <w:tcW w:w="438" w:type="dxa"/>
          </w:tcPr>
          <w:p w:rsidR="00484299" w:rsidRPr="003A2886" w:rsidRDefault="00484299" w:rsidP="00484299">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72</w:t>
            </w:r>
          </w:p>
        </w:tc>
        <w:tc>
          <w:tcPr>
            <w:tcW w:w="4784" w:type="dxa"/>
          </w:tcPr>
          <w:p w:rsidR="00484299" w:rsidRPr="003A2886" w:rsidRDefault="00484299" w:rsidP="00484299">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Громче дудочка играй</w:t>
            </w:r>
          </w:p>
        </w:tc>
        <w:tc>
          <w:tcPr>
            <w:tcW w:w="1976" w:type="dxa"/>
          </w:tcPr>
          <w:p w:rsidR="00484299" w:rsidRPr="003A2886" w:rsidRDefault="00484299" w:rsidP="00484299">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484299" w:rsidRPr="003A2886" w:rsidRDefault="00484299" w:rsidP="00484299">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484299" w:rsidRPr="003A2886" w:rsidTr="005F6736">
        <w:tc>
          <w:tcPr>
            <w:tcW w:w="438" w:type="dxa"/>
          </w:tcPr>
          <w:p w:rsidR="00484299" w:rsidRPr="003A2886" w:rsidRDefault="00484299" w:rsidP="00484299">
            <w:pPr>
              <w:pStyle w:val="ae"/>
              <w:spacing w:line="360" w:lineRule="auto"/>
              <w:jc w:val="both"/>
              <w:rPr>
                <w:rFonts w:ascii="Times New Roman" w:hAnsi="Times New Roman" w:cs="Times New Roman"/>
                <w:color w:val="000000"/>
              </w:rPr>
            </w:pPr>
            <w:r>
              <w:rPr>
                <w:rFonts w:ascii="Times New Roman" w:hAnsi="Times New Roman" w:cs="Times New Roman"/>
                <w:color w:val="000000"/>
              </w:rPr>
              <w:t>73</w:t>
            </w:r>
          </w:p>
        </w:tc>
        <w:tc>
          <w:tcPr>
            <w:tcW w:w="4784" w:type="dxa"/>
          </w:tcPr>
          <w:p w:rsidR="00484299" w:rsidRPr="003A2886" w:rsidRDefault="00484299" w:rsidP="00484299">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В гости к лету.</w:t>
            </w:r>
          </w:p>
        </w:tc>
        <w:tc>
          <w:tcPr>
            <w:tcW w:w="1976" w:type="dxa"/>
          </w:tcPr>
          <w:p w:rsidR="00484299" w:rsidRPr="003A2886" w:rsidRDefault="00484299" w:rsidP="00484299">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484299" w:rsidRPr="003A2886" w:rsidRDefault="00484299" w:rsidP="00484299">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484299" w:rsidRPr="003A2886" w:rsidTr="005F6736">
        <w:tc>
          <w:tcPr>
            <w:tcW w:w="438" w:type="dxa"/>
          </w:tcPr>
          <w:p w:rsidR="00484299" w:rsidRDefault="00484299" w:rsidP="00484299">
            <w:pPr>
              <w:pStyle w:val="ae"/>
              <w:spacing w:line="360" w:lineRule="auto"/>
              <w:jc w:val="both"/>
              <w:rPr>
                <w:rFonts w:ascii="Times New Roman" w:hAnsi="Times New Roman" w:cs="Times New Roman"/>
                <w:color w:val="000000"/>
              </w:rPr>
            </w:pPr>
            <w:r>
              <w:rPr>
                <w:rFonts w:ascii="Times New Roman" w:hAnsi="Times New Roman" w:cs="Times New Roman"/>
                <w:color w:val="000000"/>
              </w:rPr>
              <w:t>74</w:t>
            </w:r>
          </w:p>
        </w:tc>
        <w:tc>
          <w:tcPr>
            <w:tcW w:w="4784" w:type="dxa"/>
          </w:tcPr>
          <w:p w:rsidR="00484299" w:rsidRPr="003A2886" w:rsidRDefault="00484299" w:rsidP="00484299">
            <w:pPr>
              <w:pStyle w:val="ae"/>
              <w:spacing w:line="360" w:lineRule="auto"/>
              <w:jc w:val="both"/>
              <w:rPr>
                <w:rFonts w:ascii="Times New Roman" w:hAnsi="Times New Roman" w:cs="Times New Roman"/>
                <w:color w:val="000000"/>
              </w:rPr>
            </w:pPr>
            <w:r w:rsidRPr="003A2886">
              <w:rPr>
                <w:rFonts w:ascii="Times New Roman" w:hAnsi="Times New Roman" w:cs="Times New Roman"/>
                <w:color w:val="000000"/>
              </w:rPr>
              <w:t>В гости к лету.</w:t>
            </w:r>
          </w:p>
        </w:tc>
        <w:tc>
          <w:tcPr>
            <w:tcW w:w="1976" w:type="dxa"/>
          </w:tcPr>
          <w:p w:rsidR="00484299" w:rsidRPr="003A2886" w:rsidRDefault="00484299" w:rsidP="00484299">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c>
          <w:tcPr>
            <w:tcW w:w="2549" w:type="dxa"/>
          </w:tcPr>
          <w:p w:rsidR="00484299" w:rsidRPr="003A2886" w:rsidRDefault="00484299" w:rsidP="00484299">
            <w:pPr>
              <w:pStyle w:val="ae"/>
              <w:spacing w:line="360" w:lineRule="auto"/>
              <w:jc w:val="center"/>
              <w:rPr>
                <w:rFonts w:ascii="Times New Roman" w:hAnsi="Times New Roman" w:cs="Times New Roman"/>
                <w:color w:val="000000"/>
              </w:rPr>
            </w:pPr>
            <w:r w:rsidRPr="003A2886">
              <w:rPr>
                <w:rFonts w:ascii="Times New Roman" w:hAnsi="Times New Roman" w:cs="Times New Roman"/>
                <w:color w:val="000000"/>
              </w:rPr>
              <w:t>1</w:t>
            </w:r>
          </w:p>
        </w:tc>
      </w:tr>
      <w:tr w:rsidR="00484299" w:rsidRPr="003A2886" w:rsidTr="005F6736">
        <w:tc>
          <w:tcPr>
            <w:tcW w:w="438" w:type="dxa"/>
          </w:tcPr>
          <w:p w:rsidR="00484299" w:rsidRPr="003A2886" w:rsidRDefault="00484299" w:rsidP="00484299">
            <w:pPr>
              <w:pStyle w:val="ae"/>
              <w:spacing w:line="360" w:lineRule="auto"/>
              <w:jc w:val="both"/>
              <w:rPr>
                <w:rFonts w:ascii="Times New Roman" w:hAnsi="Times New Roman" w:cs="Times New Roman"/>
                <w:color w:val="000000"/>
              </w:rPr>
            </w:pPr>
          </w:p>
        </w:tc>
        <w:tc>
          <w:tcPr>
            <w:tcW w:w="4784" w:type="dxa"/>
          </w:tcPr>
          <w:p w:rsidR="00484299" w:rsidRPr="003A2886" w:rsidRDefault="00484299" w:rsidP="00484299">
            <w:pPr>
              <w:pStyle w:val="ae"/>
              <w:spacing w:line="360" w:lineRule="auto"/>
              <w:jc w:val="both"/>
              <w:rPr>
                <w:rFonts w:ascii="Times New Roman" w:hAnsi="Times New Roman" w:cs="Times New Roman"/>
                <w:color w:val="000000"/>
              </w:rPr>
            </w:pPr>
            <w:r>
              <w:rPr>
                <w:rFonts w:ascii="Times New Roman" w:hAnsi="Times New Roman" w:cs="Times New Roman"/>
                <w:color w:val="000000"/>
              </w:rPr>
              <w:t>итого</w:t>
            </w:r>
          </w:p>
        </w:tc>
        <w:tc>
          <w:tcPr>
            <w:tcW w:w="1976" w:type="dxa"/>
          </w:tcPr>
          <w:p w:rsidR="00484299" w:rsidRPr="003A2886" w:rsidRDefault="00484299" w:rsidP="00484299">
            <w:pPr>
              <w:pStyle w:val="ae"/>
              <w:spacing w:line="360" w:lineRule="auto"/>
              <w:jc w:val="center"/>
              <w:rPr>
                <w:rFonts w:ascii="Times New Roman" w:hAnsi="Times New Roman" w:cs="Times New Roman"/>
                <w:color w:val="000000"/>
              </w:rPr>
            </w:pPr>
            <w:r>
              <w:rPr>
                <w:rFonts w:ascii="Times New Roman" w:hAnsi="Times New Roman" w:cs="Times New Roman"/>
                <w:color w:val="000000"/>
              </w:rPr>
              <w:t>74</w:t>
            </w:r>
          </w:p>
        </w:tc>
        <w:tc>
          <w:tcPr>
            <w:tcW w:w="2549" w:type="dxa"/>
          </w:tcPr>
          <w:p w:rsidR="00484299" w:rsidRPr="003A2886" w:rsidRDefault="00484299" w:rsidP="00484299">
            <w:pPr>
              <w:pStyle w:val="ae"/>
              <w:spacing w:line="360" w:lineRule="auto"/>
              <w:jc w:val="center"/>
              <w:rPr>
                <w:rFonts w:ascii="Times New Roman" w:hAnsi="Times New Roman" w:cs="Times New Roman"/>
                <w:color w:val="000000"/>
              </w:rPr>
            </w:pPr>
            <w:r>
              <w:rPr>
                <w:rFonts w:ascii="Times New Roman" w:hAnsi="Times New Roman" w:cs="Times New Roman"/>
                <w:color w:val="000000"/>
              </w:rPr>
              <w:t>74</w:t>
            </w:r>
          </w:p>
        </w:tc>
      </w:tr>
    </w:tbl>
    <w:p w:rsidR="006E64AD" w:rsidRDefault="006E64AD" w:rsidP="008C5366">
      <w:pPr>
        <w:pStyle w:val="41"/>
        <w:shd w:val="clear" w:color="auto" w:fill="FFFFFF" w:themeFill="background1"/>
        <w:spacing w:after="0" w:line="360" w:lineRule="auto"/>
        <w:rPr>
          <w:rStyle w:val="13"/>
          <w:rFonts w:eastAsiaTheme="minorEastAsia"/>
          <w:b/>
          <w:sz w:val="24"/>
          <w:szCs w:val="24"/>
        </w:rPr>
      </w:pPr>
    </w:p>
    <w:p w:rsidR="00BC300A" w:rsidRPr="005137C9" w:rsidRDefault="00BC300A" w:rsidP="00BC300A">
      <w:pPr>
        <w:pStyle w:val="41"/>
        <w:shd w:val="clear" w:color="auto" w:fill="FFFFFF" w:themeFill="background1"/>
        <w:spacing w:after="0" w:line="360" w:lineRule="auto"/>
        <w:jc w:val="center"/>
        <w:rPr>
          <w:rStyle w:val="13"/>
          <w:rFonts w:eastAsiaTheme="minorEastAsia"/>
          <w:b/>
          <w:sz w:val="24"/>
          <w:szCs w:val="24"/>
        </w:rPr>
      </w:pPr>
      <w:r w:rsidRPr="005137C9">
        <w:rPr>
          <w:rStyle w:val="13"/>
          <w:rFonts w:eastAsiaTheme="minorEastAsia"/>
          <w:b/>
          <w:sz w:val="24"/>
          <w:szCs w:val="24"/>
        </w:rPr>
        <w:t>Педагогический мониторинг.</w:t>
      </w:r>
    </w:p>
    <w:p w:rsidR="00BC300A" w:rsidRPr="00926B77" w:rsidRDefault="00BC300A" w:rsidP="00BC300A">
      <w:pPr>
        <w:pStyle w:val="41"/>
        <w:shd w:val="clear" w:color="auto" w:fill="auto"/>
        <w:spacing w:after="0" w:line="360" w:lineRule="auto"/>
        <w:ind w:firstLine="709"/>
        <w:jc w:val="both"/>
        <w:rPr>
          <w:rStyle w:val="13"/>
          <w:rFonts w:eastAsiaTheme="minorEastAsia"/>
          <w:sz w:val="24"/>
          <w:szCs w:val="24"/>
        </w:rPr>
      </w:pPr>
      <w:r w:rsidRPr="005137C9">
        <w:rPr>
          <w:rStyle w:val="13"/>
          <w:rFonts w:eastAsiaTheme="minorEastAsia"/>
          <w:sz w:val="24"/>
          <w:szCs w:val="24"/>
        </w:rPr>
        <w:t xml:space="preserve">Педагогическая диагностика проводится на основе диагностического пособия </w:t>
      </w:r>
      <w:proofErr w:type="spellStart"/>
      <w:r w:rsidRPr="005137C9">
        <w:rPr>
          <w:rStyle w:val="13"/>
          <w:rFonts w:eastAsiaTheme="minorEastAsia"/>
          <w:sz w:val="24"/>
          <w:szCs w:val="24"/>
        </w:rPr>
        <w:t>Афонькиной</w:t>
      </w:r>
      <w:proofErr w:type="spellEnd"/>
      <w:r w:rsidRPr="005137C9">
        <w:rPr>
          <w:rStyle w:val="13"/>
          <w:rFonts w:eastAsiaTheme="minorEastAsia"/>
          <w:sz w:val="24"/>
          <w:szCs w:val="24"/>
        </w:rPr>
        <w:t xml:space="preserve"> Ю.А. Педагогический мониторинг в новом контексте образовательной деятельности. Изучение индивидуального развития детей / Ю.А. </w:t>
      </w:r>
      <w:proofErr w:type="spellStart"/>
      <w:r w:rsidRPr="005137C9">
        <w:rPr>
          <w:rStyle w:val="13"/>
          <w:rFonts w:eastAsiaTheme="minorEastAsia"/>
          <w:sz w:val="24"/>
          <w:szCs w:val="24"/>
        </w:rPr>
        <w:t>Афонькина</w:t>
      </w:r>
      <w:proofErr w:type="spellEnd"/>
      <w:r w:rsidRPr="005137C9">
        <w:rPr>
          <w:rStyle w:val="13"/>
          <w:rFonts w:eastAsiaTheme="minorEastAsia"/>
          <w:sz w:val="24"/>
          <w:szCs w:val="24"/>
        </w:rPr>
        <w:t>. – Волгоград: Учитель, 2015.</w:t>
      </w:r>
      <w:r>
        <w:rPr>
          <w:rStyle w:val="13"/>
          <w:rFonts w:eastAsiaTheme="minorEastAsia"/>
          <w:sz w:val="24"/>
          <w:szCs w:val="24"/>
        </w:rPr>
        <w:t xml:space="preserve"> </w:t>
      </w:r>
      <w:r w:rsidRPr="00926B77">
        <w:rPr>
          <w:rStyle w:val="13"/>
          <w:rFonts w:eastAsiaTheme="minorEastAsia"/>
          <w:sz w:val="24"/>
          <w:szCs w:val="24"/>
        </w:rPr>
        <w:t>М</w:t>
      </w:r>
      <w:r w:rsidRPr="00926B77">
        <w:rPr>
          <w:rFonts w:ascii="Times New Roman" w:hAnsi="Times New Roman" w:cs="Times New Roman"/>
          <w:sz w:val="24"/>
          <w:szCs w:val="24"/>
        </w:rPr>
        <w:t>ониторинг проводится 2 раз в год (сентябрь, май) в форме наблюдения, беседы, игры в целях дальнейшего планирования педагогических действий.</w:t>
      </w:r>
    </w:p>
    <w:p w:rsidR="00BC300A" w:rsidRPr="005137C9" w:rsidRDefault="00BC300A" w:rsidP="00BC300A">
      <w:pPr>
        <w:pStyle w:val="41"/>
        <w:shd w:val="clear" w:color="auto" w:fill="FFFFFF" w:themeFill="background1"/>
        <w:spacing w:after="0" w:line="360" w:lineRule="auto"/>
        <w:ind w:firstLine="709"/>
        <w:jc w:val="both"/>
        <w:rPr>
          <w:rStyle w:val="13"/>
          <w:rFonts w:eastAsiaTheme="minorEastAsia"/>
          <w:sz w:val="24"/>
          <w:szCs w:val="24"/>
        </w:rPr>
      </w:pPr>
      <w:r w:rsidRPr="005137C9">
        <w:rPr>
          <w:rStyle w:val="13"/>
          <w:rFonts w:eastAsiaTheme="minorEastAsia"/>
          <w:sz w:val="24"/>
          <w:szCs w:val="24"/>
        </w:rPr>
        <w:t>Предлагаемая в данном диагностическом журнале модель педагогической диагностики индивидуального развития детей разработана с учетом образовательных областей и их приоритетных направлений, определенных ФГОС ДО. В каждой образовательной области в контексте определенных направлений выделены уровни эффективности педагогического воздействия, то есть педагогическая диагностика предполагает не ранжирование детей по их достижениям, а выявление целесообразности и полноты использования педагогами образовательных ресурсов для обеспечения развития каждого ребенка.</w:t>
      </w:r>
    </w:p>
    <w:p w:rsidR="00BC300A" w:rsidRPr="005137C9" w:rsidRDefault="00BC300A" w:rsidP="00BC300A">
      <w:pPr>
        <w:pStyle w:val="41"/>
        <w:shd w:val="clear" w:color="auto" w:fill="FFFFFF" w:themeFill="background1"/>
        <w:spacing w:after="0" w:line="360" w:lineRule="auto"/>
        <w:ind w:firstLine="709"/>
        <w:jc w:val="both"/>
        <w:rPr>
          <w:rStyle w:val="13"/>
          <w:rFonts w:eastAsiaTheme="minorEastAsia"/>
          <w:sz w:val="24"/>
          <w:szCs w:val="24"/>
        </w:rPr>
      </w:pPr>
      <w:r w:rsidRPr="005137C9">
        <w:rPr>
          <w:rStyle w:val="13"/>
          <w:rFonts w:eastAsiaTheme="minorEastAsia"/>
          <w:sz w:val="24"/>
          <w:szCs w:val="24"/>
        </w:rPr>
        <w:t>С учетом того факта, что в раннем и дошкольном возрасте основные линии психического развития находятся в стадии становления и, как следствие, их показатели могут быть недостаточно устойчивы, зависимы от особенностей микросоциума, здоровья ребенка, его эмоционального состояния на момент диагностики, в методике предлагаются наряду с устоявшейся уровневой градацией (высокий, средний, низкий) промежуточные уровни эффективности педагогических воздействий: средний/высокий, низкий/средний, низший/низкий; это позволяет сделать диагностику точнее. Содержание уровней разработано с учетом преемственности в отношении каждой возрастной группы от 2 до 7 лет, что позволяет сделать педагогический мониторинга систематическим, «пролонгированным» и отразить ист</w:t>
      </w:r>
      <w:r>
        <w:rPr>
          <w:rStyle w:val="13"/>
          <w:rFonts w:eastAsiaTheme="minorEastAsia"/>
          <w:sz w:val="24"/>
          <w:szCs w:val="24"/>
        </w:rPr>
        <w:t>о</w:t>
      </w:r>
      <w:r w:rsidRPr="005137C9">
        <w:rPr>
          <w:rStyle w:val="13"/>
          <w:rFonts w:eastAsiaTheme="minorEastAsia"/>
          <w:sz w:val="24"/>
          <w:szCs w:val="24"/>
        </w:rPr>
        <w:t xml:space="preserve">рию развития каждого ребенка в условиях образовательной деятельности. </w:t>
      </w:r>
    </w:p>
    <w:p w:rsidR="00BC300A" w:rsidRPr="00333FD6" w:rsidRDefault="00BC300A" w:rsidP="00BC300A">
      <w:pPr>
        <w:spacing w:after="0" w:line="360" w:lineRule="auto"/>
        <w:ind w:firstLine="709"/>
        <w:jc w:val="both"/>
        <w:rPr>
          <w:rFonts w:ascii="Times New Roman" w:hAnsi="Times New Roman" w:cs="Times New Roman"/>
          <w:sz w:val="24"/>
          <w:szCs w:val="24"/>
        </w:rPr>
      </w:pPr>
      <w:r w:rsidRPr="00791C3B">
        <w:rPr>
          <w:rStyle w:val="13"/>
          <w:rFonts w:eastAsiaTheme="minorHAnsi"/>
          <w:sz w:val="24"/>
          <w:szCs w:val="24"/>
        </w:rPr>
        <w:t xml:space="preserve">Итоги диагностики фиксируются </w:t>
      </w:r>
      <w:r w:rsidRPr="00791C3B">
        <w:rPr>
          <w:rFonts w:ascii="Times New Roman" w:hAnsi="Times New Roman" w:cs="Times New Roman"/>
          <w:sz w:val="24"/>
          <w:szCs w:val="24"/>
        </w:rPr>
        <w:t>в карте оценки уровней эффективности педагогических воздействий (Приложение 1)</w:t>
      </w:r>
    </w:p>
    <w:p w:rsidR="00926B77" w:rsidRPr="00926B77" w:rsidRDefault="00926B77" w:rsidP="00926B77">
      <w:pPr>
        <w:pStyle w:val="ae"/>
        <w:spacing w:line="360" w:lineRule="auto"/>
        <w:jc w:val="center"/>
        <w:rPr>
          <w:rFonts w:ascii="Times New Roman" w:hAnsi="Times New Roman" w:cs="Times New Roman"/>
          <w:b/>
          <w:sz w:val="24"/>
          <w:szCs w:val="24"/>
        </w:rPr>
      </w:pPr>
      <w:r w:rsidRPr="00926B77">
        <w:rPr>
          <w:rFonts w:ascii="Times New Roman" w:hAnsi="Times New Roman" w:cs="Times New Roman"/>
          <w:b/>
          <w:sz w:val="24"/>
          <w:szCs w:val="24"/>
        </w:rPr>
        <w:t>Программно-методическое обеспечение.</w:t>
      </w:r>
    </w:p>
    <w:p w:rsidR="00926B77" w:rsidRPr="00926B77" w:rsidRDefault="00926B77" w:rsidP="00926B77">
      <w:pPr>
        <w:pStyle w:val="ae"/>
        <w:numPr>
          <w:ilvl w:val="0"/>
          <w:numId w:val="13"/>
        </w:numPr>
        <w:spacing w:line="360" w:lineRule="auto"/>
        <w:jc w:val="both"/>
        <w:rPr>
          <w:rFonts w:ascii="Times New Roman" w:hAnsi="Times New Roman" w:cs="Times New Roman"/>
          <w:sz w:val="24"/>
          <w:szCs w:val="24"/>
        </w:rPr>
      </w:pPr>
      <w:proofErr w:type="spellStart"/>
      <w:r w:rsidRPr="00926B77">
        <w:rPr>
          <w:rFonts w:ascii="Times New Roman" w:hAnsi="Times New Roman" w:cs="Times New Roman"/>
          <w:sz w:val="24"/>
          <w:szCs w:val="24"/>
        </w:rPr>
        <w:t>Радынова</w:t>
      </w:r>
      <w:proofErr w:type="spellEnd"/>
      <w:r w:rsidRPr="00926B77">
        <w:rPr>
          <w:rFonts w:ascii="Times New Roman" w:hAnsi="Times New Roman" w:cs="Times New Roman"/>
          <w:sz w:val="24"/>
          <w:szCs w:val="24"/>
        </w:rPr>
        <w:t xml:space="preserve"> О.П. Музыкальное развитие детей: В 2 ч. – М., 1997.</w:t>
      </w:r>
    </w:p>
    <w:p w:rsidR="00926B77" w:rsidRPr="00926B77" w:rsidRDefault="00926B77" w:rsidP="00926B77">
      <w:pPr>
        <w:pStyle w:val="ae"/>
        <w:numPr>
          <w:ilvl w:val="0"/>
          <w:numId w:val="13"/>
        </w:numPr>
        <w:spacing w:line="360" w:lineRule="auto"/>
        <w:jc w:val="both"/>
        <w:rPr>
          <w:rFonts w:ascii="Times New Roman" w:hAnsi="Times New Roman" w:cs="Times New Roman"/>
          <w:sz w:val="24"/>
          <w:szCs w:val="24"/>
        </w:rPr>
      </w:pPr>
      <w:proofErr w:type="spellStart"/>
      <w:r w:rsidRPr="00926B77">
        <w:rPr>
          <w:rFonts w:ascii="Times New Roman" w:hAnsi="Times New Roman" w:cs="Times New Roman"/>
          <w:sz w:val="24"/>
          <w:szCs w:val="24"/>
        </w:rPr>
        <w:t>Радынова</w:t>
      </w:r>
      <w:proofErr w:type="spellEnd"/>
      <w:r w:rsidRPr="00926B77">
        <w:rPr>
          <w:rFonts w:ascii="Times New Roman" w:hAnsi="Times New Roman" w:cs="Times New Roman"/>
          <w:sz w:val="24"/>
          <w:szCs w:val="24"/>
        </w:rPr>
        <w:t xml:space="preserve"> О.П. и др. Музыкальное воспитание дошкольников. – М., 2000.</w:t>
      </w:r>
    </w:p>
    <w:p w:rsidR="00926B77" w:rsidRPr="00926B77" w:rsidRDefault="00926B77" w:rsidP="00926B77">
      <w:pPr>
        <w:pStyle w:val="ae"/>
        <w:numPr>
          <w:ilvl w:val="0"/>
          <w:numId w:val="13"/>
        </w:numPr>
        <w:spacing w:line="360" w:lineRule="auto"/>
        <w:jc w:val="both"/>
        <w:rPr>
          <w:rFonts w:ascii="Times New Roman" w:hAnsi="Times New Roman" w:cs="Times New Roman"/>
          <w:sz w:val="24"/>
          <w:szCs w:val="24"/>
        </w:rPr>
      </w:pPr>
      <w:r w:rsidRPr="00926B77">
        <w:rPr>
          <w:rFonts w:ascii="Times New Roman" w:hAnsi="Times New Roman" w:cs="Times New Roman"/>
          <w:sz w:val="24"/>
          <w:szCs w:val="24"/>
        </w:rPr>
        <w:lastRenderedPageBreak/>
        <w:t>Теплов Б.М. Психология музыкальных способностей // Избранные труды: В 2 т. – М., 1985.</w:t>
      </w:r>
    </w:p>
    <w:p w:rsidR="00926B77" w:rsidRPr="00926B77" w:rsidRDefault="00926B77" w:rsidP="00926B77">
      <w:pPr>
        <w:pStyle w:val="ae"/>
        <w:numPr>
          <w:ilvl w:val="0"/>
          <w:numId w:val="13"/>
        </w:numPr>
        <w:spacing w:line="360" w:lineRule="auto"/>
        <w:jc w:val="both"/>
        <w:rPr>
          <w:rFonts w:ascii="Times New Roman" w:hAnsi="Times New Roman" w:cs="Times New Roman"/>
          <w:sz w:val="24"/>
          <w:szCs w:val="24"/>
        </w:rPr>
      </w:pPr>
      <w:r w:rsidRPr="00926B77">
        <w:rPr>
          <w:rFonts w:ascii="Times New Roman" w:hAnsi="Times New Roman" w:cs="Times New Roman"/>
          <w:sz w:val="24"/>
          <w:szCs w:val="24"/>
        </w:rPr>
        <w:t>Ветлугина Н.А. Музыкальное развитие ребенка. – М.,  1968.</w:t>
      </w:r>
    </w:p>
    <w:p w:rsidR="00926B77" w:rsidRPr="00926B77" w:rsidRDefault="00926B77" w:rsidP="00926B77">
      <w:pPr>
        <w:pStyle w:val="ae"/>
        <w:numPr>
          <w:ilvl w:val="0"/>
          <w:numId w:val="13"/>
        </w:numPr>
        <w:spacing w:line="360" w:lineRule="auto"/>
        <w:jc w:val="both"/>
        <w:rPr>
          <w:rFonts w:ascii="Times New Roman" w:hAnsi="Times New Roman" w:cs="Times New Roman"/>
          <w:sz w:val="24"/>
          <w:szCs w:val="24"/>
        </w:rPr>
      </w:pPr>
      <w:r w:rsidRPr="00926B77">
        <w:rPr>
          <w:rFonts w:ascii="Times New Roman" w:hAnsi="Times New Roman" w:cs="Times New Roman"/>
          <w:sz w:val="24"/>
          <w:szCs w:val="24"/>
        </w:rPr>
        <w:t>Ветлугина Н.А. Музыкальное воспитание в детском саду. – М., 1981.</w:t>
      </w:r>
    </w:p>
    <w:p w:rsidR="00926B77" w:rsidRPr="00926B77" w:rsidRDefault="00926B77" w:rsidP="00926B77">
      <w:pPr>
        <w:pStyle w:val="ae"/>
        <w:numPr>
          <w:ilvl w:val="0"/>
          <w:numId w:val="13"/>
        </w:numPr>
        <w:spacing w:line="360" w:lineRule="auto"/>
        <w:jc w:val="both"/>
        <w:rPr>
          <w:rFonts w:ascii="Times New Roman" w:hAnsi="Times New Roman" w:cs="Times New Roman"/>
          <w:sz w:val="24"/>
          <w:szCs w:val="24"/>
        </w:rPr>
      </w:pPr>
      <w:r w:rsidRPr="00926B77">
        <w:rPr>
          <w:rFonts w:ascii="Times New Roman" w:hAnsi="Times New Roman" w:cs="Times New Roman"/>
          <w:sz w:val="24"/>
          <w:szCs w:val="24"/>
        </w:rPr>
        <w:t>Методика музыкального воспитания в детском саду / Под. ред. Н. А. Ветлугиной. – М.,  1989.</w:t>
      </w:r>
    </w:p>
    <w:p w:rsidR="00926B77" w:rsidRPr="00926B77" w:rsidRDefault="00926B77" w:rsidP="00926B77">
      <w:pPr>
        <w:pStyle w:val="ae"/>
        <w:spacing w:line="360" w:lineRule="auto"/>
        <w:ind w:firstLine="709"/>
        <w:jc w:val="both"/>
        <w:rPr>
          <w:rFonts w:ascii="Times New Roman" w:hAnsi="Times New Roman" w:cs="Times New Roman"/>
          <w:bCs/>
          <w:sz w:val="24"/>
          <w:szCs w:val="24"/>
        </w:rPr>
      </w:pPr>
      <w:r w:rsidRPr="00926B77">
        <w:rPr>
          <w:rFonts w:ascii="Times New Roman" w:hAnsi="Times New Roman" w:cs="Times New Roman"/>
          <w:bCs/>
          <w:sz w:val="24"/>
          <w:szCs w:val="24"/>
        </w:rPr>
        <w:t>Учебно-наглядные пособия</w:t>
      </w:r>
    </w:p>
    <w:p w:rsidR="00926B77" w:rsidRPr="00926B77" w:rsidRDefault="00926B77" w:rsidP="00926B77">
      <w:pPr>
        <w:pStyle w:val="ae"/>
        <w:numPr>
          <w:ilvl w:val="0"/>
          <w:numId w:val="15"/>
        </w:numPr>
        <w:spacing w:line="360" w:lineRule="auto"/>
        <w:jc w:val="both"/>
        <w:rPr>
          <w:rFonts w:ascii="Times New Roman" w:hAnsi="Times New Roman" w:cs="Times New Roman"/>
          <w:sz w:val="24"/>
          <w:szCs w:val="24"/>
        </w:rPr>
      </w:pPr>
      <w:r w:rsidRPr="00926B77">
        <w:rPr>
          <w:rFonts w:ascii="Times New Roman" w:hAnsi="Times New Roman" w:cs="Times New Roman"/>
          <w:sz w:val="24"/>
          <w:szCs w:val="24"/>
        </w:rPr>
        <w:t>книги-песенники</w:t>
      </w:r>
    </w:p>
    <w:p w:rsidR="00926B77" w:rsidRPr="00926B77" w:rsidRDefault="00926B77" w:rsidP="00926B77">
      <w:pPr>
        <w:pStyle w:val="ae"/>
        <w:numPr>
          <w:ilvl w:val="0"/>
          <w:numId w:val="15"/>
        </w:numPr>
        <w:spacing w:line="360" w:lineRule="auto"/>
        <w:jc w:val="both"/>
        <w:rPr>
          <w:rFonts w:ascii="Times New Roman" w:hAnsi="Times New Roman" w:cs="Times New Roman"/>
          <w:sz w:val="24"/>
          <w:szCs w:val="24"/>
        </w:rPr>
      </w:pPr>
      <w:r w:rsidRPr="00926B77">
        <w:rPr>
          <w:rFonts w:ascii="Times New Roman" w:hAnsi="Times New Roman" w:cs="Times New Roman"/>
          <w:sz w:val="24"/>
          <w:szCs w:val="24"/>
        </w:rPr>
        <w:t>Плакаты «Музыкальные инструменты»</w:t>
      </w:r>
    </w:p>
    <w:p w:rsidR="00926B77" w:rsidRPr="00926B77" w:rsidRDefault="00926B77" w:rsidP="00926B77">
      <w:pPr>
        <w:pStyle w:val="ae"/>
        <w:numPr>
          <w:ilvl w:val="0"/>
          <w:numId w:val="15"/>
        </w:numPr>
        <w:spacing w:line="360" w:lineRule="auto"/>
        <w:jc w:val="both"/>
        <w:rPr>
          <w:rFonts w:ascii="Times New Roman" w:hAnsi="Times New Roman" w:cs="Times New Roman"/>
          <w:sz w:val="24"/>
          <w:szCs w:val="24"/>
        </w:rPr>
      </w:pPr>
      <w:r w:rsidRPr="00926B77">
        <w:rPr>
          <w:rFonts w:ascii="Times New Roman" w:hAnsi="Times New Roman" w:cs="Times New Roman"/>
          <w:sz w:val="24"/>
          <w:szCs w:val="24"/>
        </w:rPr>
        <w:t>модели и схемы последовательностей песен, танцев, партитур.</w:t>
      </w:r>
    </w:p>
    <w:p w:rsidR="00926B77" w:rsidRPr="00926B77" w:rsidRDefault="00926B77" w:rsidP="00926B77">
      <w:pPr>
        <w:pStyle w:val="ae"/>
        <w:numPr>
          <w:ilvl w:val="0"/>
          <w:numId w:val="15"/>
        </w:numPr>
        <w:spacing w:line="360" w:lineRule="auto"/>
        <w:jc w:val="both"/>
        <w:rPr>
          <w:rFonts w:ascii="Times New Roman" w:hAnsi="Times New Roman" w:cs="Times New Roman"/>
          <w:sz w:val="24"/>
          <w:szCs w:val="24"/>
        </w:rPr>
      </w:pPr>
      <w:r w:rsidRPr="00926B77">
        <w:rPr>
          <w:rFonts w:ascii="Times New Roman" w:hAnsi="Times New Roman" w:cs="Times New Roman"/>
          <w:sz w:val="24"/>
          <w:szCs w:val="24"/>
        </w:rPr>
        <w:t>портреты композиторов</w:t>
      </w:r>
    </w:p>
    <w:p w:rsidR="00926B77" w:rsidRPr="00926B77" w:rsidRDefault="00926B77" w:rsidP="00926B77">
      <w:pPr>
        <w:pStyle w:val="ae"/>
        <w:numPr>
          <w:ilvl w:val="0"/>
          <w:numId w:val="15"/>
        </w:numPr>
        <w:spacing w:line="360" w:lineRule="auto"/>
        <w:jc w:val="both"/>
        <w:rPr>
          <w:rFonts w:ascii="Times New Roman" w:hAnsi="Times New Roman" w:cs="Times New Roman"/>
          <w:sz w:val="24"/>
          <w:szCs w:val="24"/>
        </w:rPr>
      </w:pPr>
      <w:r w:rsidRPr="00926B77">
        <w:rPr>
          <w:rFonts w:ascii="Times New Roman" w:hAnsi="Times New Roman" w:cs="Times New Roman"/>
          <w:sz w:val="24"/>
          <w:szCs w:val="24"/>
        </w:rPr>
        <w:t>наборы наглядно-демонстрационного материала</w:t>
      </w:r>
    </w:p>
    <w:p w:rsidR="00926B77" w:rsidRPr="00926B77" w:rsidRDefault="00926B77" w:rsidP="00926B77">
      <w:pPr>
        <w:pStyle w:val="ae"/>
        <w:numPr>
          <w:ilvl w:val="0"/>
          <w:numId w:val="15"/>
        </w:numPr>
        <w:spacing w:line="360" w:lineRule="auto"/>
        <w:jc w:val="both"/>
        <w:rPr>
          <w:rFonts w:ascii="Times New Roman" w:hAnsi="Times New Roman" w:cs="Times New Roman"/>
          <w:sz w:val="24"/>
          <w:szCs w:val="24"/>
        </w:rPr>
      </w:pPr>
      <w:r w:rsidRPr="00926B77">
        <w:rPr>
          <w:rFonts w:ascii="Times New Roman" w:hAnsi="Times New Roman" w:cs="Times New Roman"/>
          <w:sz w:val="24"/>
          <w:szCs w:val="24"/>
        </w:rPr>
        <w:t>фотоматериалы, иллюстрации</w:t>
      </w:r>
    </w:p>
    <w:p w:rsidR="00926B77" w:rsidRPr="00926B77" w:rsidRDefault="00926B77" w:rsidP="00926B77">
      <w:pPr>
        <w:pStyle w:val="ae"/>
        <w:numPr>
          <w:ilvl w:val="0"/>
          <w:numId w:val="15"/>
        </w:numPr>
        <w:spacing w:line="360" w:lineRule="auto"/>
        <w:jc w:val="both"/>
        <w:rPr>
          <w:rFonts w:ascii="Times New Roman" w:hAnsi="Times New Roman" w:cs="Times New Roman"/>
          <w:b/>
          <w:bCs/>
          <w:sz w:val="24"/>
          <w:szCs w:val="24"/>
        </w:rPr>
      </w:pPr>
      <w:r w:rsidRPr="00926B77">
        <w:rPr>
          <w:rFonts w:ascii="Times New Roman" w:hAnsi="Times New Roman" w:cs="Times New Roman"/>
          <w:sz w:val="24"/>
          <w:szCs w:val="24"/>
        </w:rPr>
        <w:t>музыкально-дидактические игры и пособия:</w:t>
      </w:r>
    </w:p>
    <w:p w:rsidR="00926B77" w:rsidRPr="00926B77" w:rsidRDefault="00926B77" w:rsidP="00926B77">
      <w:pPr>
        <w:pStyle w:val="ae"/>
        <w:spacing w:line="360" w:lineRule="auto"/>
        <w:ind w:left="1429"/>
        <w:jc w:val="both"/>
        <w:rPr>
          <w:rFonts w:ascii="Times New Roman" w:hAnsi="Times New Roman" w:cs="Times New Roman"/>
          <w:bCs/>
          <w:sz w:val="24"/>
          <w:szCs w:val="24"/>
        </w:rPr>
      </w:pPr>
      <w:r w:rsidRPr="00926B77">
        <w:rPr>
          <w:rFonts w:ascii="Times New Roman" w:hAnsi="Times New Roman" w:cs="Times New Roman"/>
          <w:bCs/>
          <w:sz w:val="24"/>
          <w:szCs w:val="24"/>
        </w:rPr>
        <w:t>на развитие динамического восприятия;</w:t>
      </w:r>
    </w:p>
    <w:p w:rsidR="00926B77" w:rsidRPr="00926B77" w:rsidRDefault="00926B77" w:rsidP="00926B77">
      <w:pPr>
        <w:pStyle w:val="ae"/>
        <w:spacing w:line="360" w:lineRule="auto"/>
        <w:ind w:left="1429"/>
        <w:jc w:val="both"/>
        <w:rPr>
          <w:rFonts w:ascii="Times New Roman" w:hAnsi="Times New Roman" w:cs="Times New Roman"/>
          <w:bCs/>
          <w:sz w:val="24"/>
          <w:szCs w:val="24"/>
        </w:rPr>
      </w:pPr>
      <w:r w:rsidRPr="00926B77">
        <w:rPr>
          <w:rFonts w:ascii="Times New Roman" w:hAnsi="Times New Roman" w:cs="Times New Roman"/>
          <w:bCs/>
          <w:sz w:val="24"/>
          <w:szCs w:val="24"/>
        </w:rPr>
        <w:t>на развитие ритмического восприятия;</w:t>
      </w:r>
    </w:p>
    <w:p w:rsidR="00926B77" w:rsidRPr="00926B77" w:rsidRDefault="00926B77" w:rsidP="00926B77">
      <w:pPr>
        <w:pStyle w:val="ae"/>
        <w:spacing w:line="360" w:lineRule="auto"/>
        <w:ind w:left="1429"/>
        <w:jc w:val="both"/>
        <w:rPr>
          <w:rFonts w:ascii="Times New Roman" w:hAnsi="Times New Roman" w:cs="Times New Roman"/>
          <w:bCs/>
          <w:sz w:val="24"/>
          <w:szCs w:val="24"/>
        </w:rPr>
      </w:pPr>
      <w:r w:rsidRPr="00926B77">
        <w:rPr>
          <w:rFonts w:ascii="Times New Roman" w:hAnsi="Times New Roman" w:cs="Times New Roman"/>
          <w:bCs/>
          <w:sz w:val="24"/>
          <w:szCs w:val="24"/>
        </w:rPr>
        <w:t xml:space="preserve">на развитие </w:t>
      </w:r>
      <w:proofErr w:type="spellStart"/>
      <w:r w:rsidRPr="00926B77">
        <w:rPr>
          <w:rFonts w:ascii="Times New Roman" w:hAnsi="Times New Roman" w:cs="Times New Roman"/>
          <w:bCs/>
          <w:sz w:val="24"/>
          <w:szCs w:val="24"/>
        </w:rPr>
        <w:t>звуковысотного</w:t>
      </w:r>
      <w:proofErr w:type="spellEnd"/>
      <w:r w:rsidRPr="00926B77">
        <w:rPr>
          <w:rFonts w:ascii="Times New Roman" w:hAnsi="Times New Roman" w:cs="Times New Roman"/>
          <w:bCs/>
          <w:sz w:val="24"/>
          <w:szCs w:val="24"/>
        </w:rPr>
        <w:t xml:space="preserve"> восприятия;</w:t>
      </w:r>
    </w:p>
    <w:p w:rsidR="00926B77" w:rsidRPr="00926B77" w:rsidRDefault="00926B77" w:rsidP="00926B77">
      <w:pPr>
        <w:pStyle w:val="ae"/>
        <w:spacing w:line="360" w:lineRule="auto"/>
        <w:ind w:left="1429"/>
        <w:jc w:val="both"/>
        <w:rPr>
          <w:rFonts w:ascii="Times New Roman" w:hAnsi="Times New Roman" w:cs="Times New Roman"/>
          <w:bCs/>
          <w:sz w:val="24"/>
          <w:szCs w:val="24"/>
        </w:rPr>
      </w:pPr>
      <w:r w:rsidRPr="00926B77">
        <w:rPr>
          <w:rFonts w:ascii="Times New Roman" w:hAnsi="Times New Roman" w:cs="Times New Roman"/>
          <w:bCs/>
          <w:sz w:val="24"/>
          <w:szCs w:val="24"/>
        </w:rPr>
        <w:t>на развитие тембрового восприятия;</w:t>
      </w:r>
    </w:p>
    <w:p w:rsidR="00926B77" w:rsidRPr="00926B77" w:rsidRDefault="00926B77" w:rsidP="00926B77">
      <w:pPr>
        <w:pStyle w:val="ae"/>
        <w:spacing w:line="360" w:lineRule="auto"/>
        <w:ind w:firstLine="709"/>
        <w:jc w:val="both"/>
        <w:rPr>
          <w:rFonts w:ascii="Times New Roman" w:hAnsi="Times New Roman" w:cs="Times New Roman"/>
          <w:sz w:val="24"/>
          <w:szCs w:val="24"/>
        </w:rPr>
      </w:pPr>
      <w:r w:rsidRPr="00926B77">
        <w:rPr>
          <w:rFonts w:ascii="Times New Roman" w:hAnsi="Times New Roman" w:cs="Times New Roman"/>
          <w:sz w:val="24"/>
          <w:szCs w:val="24"/>
        </w:rPr>
        <w:t>Оборудование для непрерывной образовательной деятельности</w:t>
      </w:r>
    </w:p>
    <w:p w:rsidR="00926B77" w:rsidRPr="00926B77" w:rsidRDefault="00926B77" w:rsidP="00926B77">
      <w:pPr>
        <w:pStyle w:val="ae"/>
        <w:numPr>
          <w:ilvl w:val="0"/>
          <w:numId w:val="16"/>
        </w:numPr>
        <w:spacing w:line="360" w:lineRule="auto"/>
        <w:jc w:val="both"/>
        <w:rPr>
          <w:rFonts w:ascii="Times New Roman" w:hAnsi="Times New Roman" w:cs="Times New Roman"/>
          <w:sz w:val="24"/>
          <w:szCs w:val="24"/>
        </w:rPr>
      </w:pPr>
      <w:r w:rsidRPr="00926B77">
        <w:rPr>
          <w:rFonts w:ascii="Times New Roman" w:hAnsi="Times New Roman" w:cs="Times New Roman"/>
          <w:sz w:val="24"/>
          <w:szCs w:val="24"/>
        </w:rPr>
        <w:t>музыкальные инструменты для взрослых;</w:t>
      </w:r>
    </w:p>
    <w:p w:rsidR="00926B77" w:rsidRPr="00926B77" w:rsidRDefault="00926B77" w:rsidP="00926B77">
      <w:pPr>
        <w:pStyle w:val="ae"/>
        <w:numPr>
          <w:ilvl w:val="0"/>
          <w:numId w:val="16"/>
        </w:numPr>
        <w:spacing w:line="360" w:lineRule="auto"/>
        <w:jc w:val="both"/>
        <w:rPr>
          <w:rFonts w:ascii="Times New Roman" w:hAnsi="Times New Roman" w:cs="Times New Roman"/>
          <w:sz w:val="24"/>
          <w:szCs w:val="24"/>
        </w:rPr>
      </w:pPr>
      <w:r w:rsidRPr="00926B77">
        <w:rPr>
          <w:rFonts w:ascii="Times New Roman" w:hAnsi="Times New Roman" w:cs="Times New Roman"/>
          <w:sz w:val="24"/>
          <w:szCs w:val="24"/>
        </w:rPr>
        <w:t>музыкальные инструменты для детей (барабаны, металлофоны, ксилофоны, гусли, гармонь детская, бубны, трещотки,</w:t>
      </w:r>
    </w:p>
    <w:p w:rsidR="00926B77" w:rsidRPr="00926B77" w:rsidRDefault="00926B77" w:rsidP="00926B77">
      <w:pPr>
        <w:pStyle w:val="ae"/>
        <w:numPr>
          <w:ilvl w:val="0"/>
          <w:numId w:val="16"/>
        </w:numPr>
        <w:spacing w:line="360" w:lineRule="auto"/>
        <w:jc w:val="both"/>
        <w:rPr>
          <w:rFonts w:ascii="Times New Roman" w:hAnsi="Times New Roman" w:cs="Times New Roman"/>
          <w:sz w:val="24"/>
          <w:szCs w:val="24"/>
        </w:rPr>
      </w:pPr>
      <w:r w:rsidRPr="00926B77">
        <w:rPr>
          <w:rFonts w:ascii="Times New Roman" w:hAnsi="Times New Roman" w:cs="Times New Roman"/>
          <w:sz w:val="24"/>
          <w:szCs w:val="24"/>
        </w:rPr>
        <w:t>маракасы, колокольчики разных видов, бубенцы, дудочки и т.д.)</w:t>
      </w:r>
    </w:p>
    <w:p w:rsidR="00926B77" w:rsidRPr="00926B77" w:rsidRDefault="00926B77" w:rsidP="00926B77">
      <w:pPr>
        <w:pStyle w:val="ae"/>
        <w:numPr>
          <w:ilvl w:val="0"/>
          <w:numId w:val="16"/>
        </w:numPr>
        <w:spacing w:line="360" w:lineRule="auto"/>
        <w:jc w:val="both"/>
        <w:rPr>
          <w:rFonts w:ascii="Times New Roman" w:hAnsi="Times New Roman" w:cs="Times New Roman"/>
          <w:sz w:val="24"/>
          <w:szCs w:val="24"/>
        </w:rPr>
      </w:pPr>
      <w:r w:rsidRPr="00926B77">
        <w:rPr>
          <w:rFonts w:ascii="Times New Roman" w:hAnsi="Times New Roman" w:cs="Times New Roman"/>
          <w:sz w:val="24"/>
          <w:szCs w:val="24"/>
        </w:rPr>
        <w:t>музыкальные игрушки;</w:t>
      </w:r>
    </w:p>
    <w:p w:rsidR="00926B77" w:rsidRPr="00926B77" w:rsidRDefault="00926B77" w:rsidP="00926B77">
      <w:pPr>
        <w:pStyle w:val="ae"/>
        <w:numPr>
          <w:ilvl w:val="0"/>
          <w:numId w:val="16"/>
        </w:numPr>
        <w:spacing w:line="360" w:lineRule="auto"/>
        <w:jc w:val="both"/>
        <w:rPr>
          <w:rFonts w:ascii="Times New Roman" w:hAnsi="Times New Roman" w:cs="Times New Roman"/>
          <w:sz w:val="24"/>
          <w:szCs w:val="24"/>
        </w:rPr>
      </w:pPr>
      <w:r w:rsidRPr="00926B77">
        <w:rPr>
          <w:rFonts w:ascii="Times New Roman" w:hAnsi="Times New Roman" w:cs="Times New Roman"/>
          <w:sz w:val="24"/>
          <w:szCs w:val="24"/>
        </w:rPr>
        <w:t>атрибуты для игр, танцев, инсценировок;</w:t>
      </w:r>
    </w:p>
    <w:p w:rsidR="00926B77" w:rsidRPr="00926B77" w:rsidRDefault="00926B77" w:rsidP="00926B77">
      <w:pPr>
        <w:pStyle w:val="ae"/>
        <w:numPr>
          <w:ilvl w:val="0"/>
          <w:numId w:val="17"/>
        </w:numPr>
        <w:spacing w:line="360" w:lineRule="auto"/>
        <w:jc w:val="both"/>
        <w:rPr>
          <w:rFonts w:ascii="Times New Roman" w:hAnsi="Times New Roman" w:cs="Times New Roman"/>
          <w:sz w:val="24"/>
          <w:szCs w:val="24"/>
        </w:rPr>
      </w:pPr>
      <w:r w:rsidRPr="00926B77">
        <w:rPr>
          <w:rFonts w:ascii="Times New Roman" w:hAnsi="Times New Roman" w:cs="Times New Roman"/>
          <w:sz w:val="24"/>
          <w:szCs w:val="24"/>
        </w:rPr>
        <w:t>атрибуты и декорации для музыкальных драматизаций и театральных постановок;</w:t>
      </w:r>
    </w:p>
    <w:p w:rsidR="00926B77" w:rsidRPr="00926B77" w:rsidRDefault="00926B77" w:rsidP="00926B77">
      <w:pPr>
        <w:pStyle w:val="ae"/>
        <w:numPr>
          <w:ilvl w:val="0"/>
          <w:numId w:val="17"/>
        </w:numPr>
        <w:spacing w:line="360" w:lineRule="auto"/>
        <w:jc w:val="both"/>
        <w:rPr>
          <w:rFonts w:ascii="Times New Roman" w:hAnsi="Times New Roman" w:cs="Times New Roman"/>
          <w:sz w:val="24"/>
          <w:szCs w:val="24"/>
        </w:rPr>
      </w:pPr>
      <w:r w:rsidRPr="00926B77">
        <w:rPr>
          <w:rFonts w:ascii="Times New Roman" w:hAnsi="Times New Roman" w:cs="Times New Roman"/>
          <w:sz w:val="24"/>
          <w:szCs w:val="24"/>
        </w:rPr>
        <w:t>костюмы сценические детские и взрослые;</w:t>
      </w:r>
    </w:p>
    <w:p w:rsidR="00926B77" w:rsidRPr="00926B77" w:rsidRDefault="00926B77" w:rsidP="00926B77">
      <w:pPr>
        <w:pStyle w:val="ae"/>
        <w:numPr>
          <w:ilvl w:val="0"/>
          <w:numId w:val="17"/>
        </w:numPr>
        <w:spacing w:line="360" w:lineRule="auto"/>
        <w:jc w:val="both"/>
        <w:rPr>
          <w:rFonts w:ascii="Times New Roman" w:hAnsi="Times New Roman" w:cs="Times New Roman"/>
          <w:sz w:val="24"/>
          <w:szCs w:val="24"/>
        </w:rPr>
      </w:pPr>
      <w:r w:rsidRPr="00926B77">
        <w:rPr>
          <w:rFonts w:ascii="Times New Roman" w:hAnsi="Times New Roman" w:cs="Times New Roman"/>
          <w:sz w:val="24"/>
          <w:szCs w:val="24"/>
        </w:rPr>
        <w:t>маски, ростовые костюмы;</w:t>
      </w:r>
    </w:p>
    <w:p w:rsidR="00BC300A" w:rsidRPr="009F5B81" w:rsidRDefault="00926B77" w:rsidP="009F5B81">
      <w:pPr>
        <w:pStyle w:val="ae"/>
        <w:numPr>
          <w:ilvl w:val="0"/>
          <w:numId w:val="17"/>
        </w:numPr>
        <w:spacing w:line="360" w:lineRule="auto"/>
        <w:jc w:val="both"/>
        <w:rPr>
          <w:rFonts w:ascii="Times New Roman" w:hAnsi="Times New Roman" w:cs="Times New Roman"/>
          <w:b/>
          <w:sz w:val="24"/>
          <w:szCs w:val="24"/>
        </w:rPr>
      </w:pPr>
      <w:r w:rsidRPr="00926B77">
        <w:rPr>
          <w:rFonts w:ascii="Times New Roman" w:hAnsi="Times New Roman" w:cs="Times New Roman"/>
          <w:sz w:val="24"/>
          <w:szCs w:val="24"/>
        </w:rPr>
        <w:t>разные виды театров;</w:t>
      </w:r>
    </w:p>
    <w:p w:rsidR="00BC300A" w:rsidRDefault="00BC300A" w:rsidP="005F6736">
      <w:pPr>
        <w:pStyle w:val="ae"/>
        <w:jc w:val="center"/>
        <w:rPr>
          <w:rFonts w:ascii="Times New Roman" w:hAnsi="Times New Roman" w:cs="Times New Roman"/>
          <w:b/>
        </w:rPr>
      </w:pPr>
    </w:p>
    <w:p w:rsidR="006E64AD" w:rsidRDefault="006E64AD" w:rsidP="005F6736">
      <w:pPr>
        <w:pStyle w:val="ae"/>
        <w:jc w:val="center"/>
        <w:rPr>
          <w:rFonts w:ascii="Times New Roman" w:hAnsi="Times New Roman" w:cs="Times New Roman"/>
          <w:b/>
        </w:rPr>
        <w:sectPr w:rsidR="006E64AD" w:rsidSect="005F6736">
          <w:pgSz w:w="11906" w:h="16838"/>
          <w:pgMar w:top="1134" w:right="851" w:bottom="1134" w:left="1134" w:header="709" w:footer="709" w:gutter="0"/>
          <w:cols w:space="708"/>
          <w:docGrid w:linePitch="360"/>
        </w:sectPr>
      </w:pPr>
    </w:p>
    <w:p w:rsidR="00BC300A" w:rsidRDefault="006E64AD" w:rsidP="006E64AD">
      <w:pPr>
        <w:pStyle w:val="ae"/>
        <w:jc w:val="right"/>
        <w:rPr>
          <w:rFonts w:ascii="Times New Roman" w:hAnsi="Times New Roman" w:cs="Times New Roman"/>
          <w:b/>
        </w:rPr>
      </w:pPr>
      <w:r>
        <w:rPr>
          <w:rFonts w:ascii="Times New Roman" w:hAnsi="Times New Roman" w:cs="Times New Roman"/>
          <w:b/>
        </w:rPr>
        <w:lastRenderedPageBreak/>
        <w:t>Приложение 1.</w:t>
      </w:r>
    </w:p>
    <w:p w:rsidR="00BC300A" w:rsidRDefault="00BC300A" w:rsidP="005F6736">
      <w:pPr>
        <w:pStyle w:val="ae"/>
        <w:jc w:val="center"/>
        <w:rPr>
          <w:rFonts w:ascii="Times New Roman" w:hAnsi="Times New Roman" w:cs="Times New Roman"/>
          <w:b/>
        </w:rPr>
      </w:pPr>
    </w:p>
    <w:p w:rsidR="006E64AD" w:rsidRPr="006152AF" w:rsidRDefault="006E64AD" w:rsidP="006E64AD">
      <w:pPr>
        <w:spacing w:after="0" w:line="240" w:lineRule="auto"/>
        <w:jc w:val="center"/>
        <w:rPr>
          <w:rFonts w:ascii="Times New Roman" w:hAnsi="Times New Roman" w:cs="Times New Roman"/>
        </w:rPr>
      </w:pPr>
      <w:r>
        <w:rPr>
          <w:rFonts w:ascii="Times New Roman" w:hAnsi="Times New Roman" w:cs="Times New Roman"/>
        </w:rPr>
        <w:t>Ка</w:t>
      </w:r>
      <w:r w:rsidRPr="006152AF">
        <w:rPr>
          <w:rFonts w:ascii="Times New Roman" w:hAnsi="Times New Roman" w:cs="Times New Roman"/>
        </w:rPr>
        <w:t>рта оценки уровней эффективности педагогических воздействий</w:t>
      </w:r>
    </w:p>
    <w:p w:rsidR="006E64AD" w:rsidRPr="006152AF" w:rsidRDefault="006E64AD" w:rsidP="006E64AD">
      <w:pPr>
        <w:spacing w:after="0" w:line="240" w:lineRule="auto"/>
        <w:jc w:val="center"/>
        <w:rPr>
          <w:rFonts w:ascii="Times New Roman" w:hAnsi="Times New Roman" w:cs="Times New Roman"/>
        </w:rPr>
      </w:pPr>
      <w:r w:rsidRPr="006152AF">
        <w:rPr>
          <w:rFonts w:ascii="Times New Roman" w:hAnsi="Times New Roman" w:cs="Times New Roman"/>
        </w:rPr>
        <w:t>Образовательная область «Художественно-эстетическое  развитие»</w:t>
      </w:r>
    </w:p>
    <w:p w:rsidR="006E64AD" w:rsidRPr="006152AF" w:rsidRDefault="006E64AD" w:rsidP="006E64AD">
      <w:pPr>
        <w:spacing w:after="0" w:line="240" w:lineRule="auto"/>
        <w:rPr>
          <w:rFonts w:ascii="Times New Roman" w:hAnsi="Times New Roman" w:cs="Times New Roman"/>
          <w:u w:val="single"/>
        </w:rPr>
      </w:pPr>
      <w:r w:rsidRPr="006152AF">
        <w:rPr>
          <w:rFonts w:ascii="Times New Roman" w:hAnsi="Times New Roman" w:cs="Times New Roman"/>
        </w:rPr>
        <w:t>Возрастная группа :</w:t>
      </w:r>
      <w:r w:rsidRPr="006152AF">
        <w:rPr>
          <w:rFonts w:ascii="Times New Roman" w:hAnsi="Times New Roman" w:cs="Times New Roman"/>
          <w:u w:val="single"/>
        </w:rPr>
        <w:t xml:space="preserve">                                                                                                      </w:t>
      </w:r>
      <w:r w:rsidRPr="006152AF">
        <w:rPr>
          <w:rFonts w:ascii="Times New Roman" w:hAnsi="Times New Roman" w:cs="Times New Roman"/>
        </w:rPr>
        <w:t xml:space="preserve"> Воспитатели: </w:t>
      </w:r>
    </w:p>
    <w:p w:rsidR="006E64AD" w:rsidRPr="006152AF" w:rsidRDefault="006E64AD" w:rsidP="006E64AD">
      <w:pPr>
        <w:spacing w:after="0" w:line="240" w:lineRule="auto"/>
        <w:rPr>
          <w:rFonts w:ascii="Times New Roman" w:hAnsi="Times New Roman" w:cs="Times New Roman"/>
          <w:u w:val="single"/>
        </w:rPr>
      </w:pPr>
      <w:r w:rsidRPr="006152AF">
        <w:rPr>
          <w:rFonts w:ascii="Times New Roman" w:hAnsi="Times New Roman" w:cs="Times New Roman"/>
        </w:rPr>
        <w:t xml:space="preserve">Дата заполнения: </w:t>
      </w:r>
    </w:p>
    <w:tbl>
      <w:tblPr>
        <w:tblW w:w="15877" w:type="dxa"/>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0"/>
        <w:gridCol w:w="757"/>
        <w:gridCol w:w="851"/>
        <w:gridCol w:w="850"/>
        <w:gridCol w:w="851"/>
        <w:gridCol w:w="850"/>
        <w:gridCol w:w="993"/>
        <w:gridCol w:w="850"/>
        <w:gridCol w:w="709"/>
        <w:gridCol w:w="992"/>
        <w:gridCol w:w="992"/>
        <w:gridCol w:w="993"/>
        <w:gridCol w:w="1134"/>
        <w:gridCol w:w="850"/>
        <w:gridCol w:w="851"/>
        <w:gridCol w:w="555"/>
        <w:gridCol w:w="579"/>
      </w:tblGrid>
      <w:tr w:rsidR="006E64AD" w:rsidRPr="006152AF" w:rsidTr="008C5366">
        <w:tc>
          <w:tcPr>
            <w:tcW w:w="2220" w:type="dxa"/>
            <w:vMerge w:val="restart"/>
            <w:tcBorders>
              <w:tr2bl w:val="single" w:sz="4" w:space="0" w:color="auto"/>
            </w:tcBorders>
          </w:tcPr>
          <w:p w:rsidR="006E64AD" w:rsidRPr="006152AF" w:rsidRDefault="006E64AD" w:rsidP="008C5366">
            <w:pPr>
              <w:spacing w:after="0" w:line="240" w:lineRule="auto"/>
              <w:ind w:firstLine="708"/>
              <w:rPr>
                <w:rFonts w:ascii="Times New Roman" w:hAnsi="Times New Roman" w:cs="Times New Roman"/>
                <w:sz w:val="20"/>
                <w:szCs w:val="20"/>
              </w:rPr>
            </w:pPr>
          </w:p>
          <w:p w:rsidR="006E64AD" w:rsidRPr="006152AF" w:rsidRDefault="006E64AD" w:rsidP="008C5366">
            <w:pPr>
              <w:spacing w:after="0" w:line="240" w:lineRule="auto"/>
              <w:rPr>
                <w:rFonts w:ascii="Times New Roman" w:hAnsi="Times New Roman" w:cs="Times New Roman"/>
                <w:sz w:val="20"/>
                <w:szCs w:val="20"/>
              </w:rPr>
            </w:pPr>
            <w:r w:rsidRPr="006152AF">
              <w:rPr>
                <w:rFonts w:ascii="Times New Roman" w:hAnsi="Times New Roman" w:cs="Times New Roman"/>
                <w:sz w:val="20"/>
                <w:szCs w:val="20"/>
              </w:rPr>
              <w:t>№ п/п</w:t>
            </w:r>
          </w:p>
          <w:p w:rsidR="006E64AD" w:rsidRPr="006152AF" w:rsidRDefault="006E64AD" w:rsidP="008C5366">
            <w:pPr>
              <w:spacing w:after="0" w:line="240" w:lineRule="auto"/>
              <w:ind w:firstLine="708"/>
              <w:rPr>
                <w:rFonts w:ascii="Times New Roman" w:hAnsi="Times New Roman" w:cs="Times New Roman"/>
                <w:sz w:val="20"/>
                <w:szCs w:val="20"/>
              </w:rPr>
            </w:pPr>
          </w:p>
          <w:p w:rsidR="006E64AD" w:rsidRPr="006152AF" w:rsidRDefault="006E64AD" w:rsidP="008C5366">
            <w:pPr>
              <w:spacing w:after="0" w:line="240" w:lineRule="auto"/>
              <w:ind w:firstLine="708"/>
              <w:rPr>
                <w:rFonts w:ascii="Times New Roman" w:hAnsi="Times New Roman" w:cs="Times New Roman"/>
                <w:sz w:val="20"/>
                <w:szCs w:val="20"/>
              </w:rPr>
            </w:pPr>
          </w:p>
          <w:p w:rsidR="006E64AD" w:rsidRPr="006152AF" w:rsidRDefault="006E64AD" w:rsidP="008C5366">
            <w:pPr>
              <w:spacing w:after="0" w:line="240" w:lineRule="auto"/>
              <w:ind w:firstLine="708"/>
              <w:jc w:val="right"/>
              <w:rPr>
                <w:rFonts w:ascii="Times New Roman" w:hAnsi="Times New Roman" w:cs="Times New Roman"/>
                <w:sz w:val="20"/>
                <w:szCs w:val="20"/>
              </w:rPr>
            </w:pPr>
            <w:r w:rsidRPr="006152AF">
              <w:rPr>
                <w:rFonts w:ascii="Times New Roman" w:hAnsi="Times New Roman" w:cs="Times New Roman"/>
                <w:sz w:val="20"/>
                <w:szCs w:val="20"/>
              </w:rPr>
              <w:t xml:space="preserve">                         Фамилия,</w:t>
            </w:r>
          </w:p>
          <w:p w:rsidR="006E64AD" w:rsidRPr="006152AF" w:rsidRDefault="006E64AD" w:rsidP="008C5366">
            <w:pPr>
              <w:spacing w:after="0" w:line="240" w:lineRule="auto"/>
              <w:jc w:val="right"/>
              <w:rPr>
                <w:rFonts w:ascii="Times New Roman" w:hAnsi="Times New Roman" w:cs="Times New Roman"/>
                <w:sz w:val="20"/>
                <w:szCs w:val="20"/>
              </w:rPr>
            </w:pPr>
            <w:r w:rsidRPr="006152AF">
              <w:rPr>
                <w:rFonts w:ascii="Times New Roman" w:hAnsi="Times New Roman" w:cs="Times New Roman"/>
                <w:sz w:val="20"/>
                <w:szCs w:val="20"/>
              </w:rPr>
              <w:t>Имя</w:t>
            </w:r>
          </w:p>
          <w:p w:rsidR="006E64AD" w:rsidRPr="006152AF" w:rsidRDefault="006E64AD" w:rsidP="008C5366">
            <w:pPr>
              <w:spacing w:after="0" w:line="240" w:lineRule="auto"/>
              <w:ind w:firstLine="708"/>
              <w:jc w:val="right"/>
              <w:rPr>
                <w:rFonts w:ascii="Times New Roman" w:hAnsi="Times New Roman" w:cs="Times New Roman"/>
                <w:sz w:val="20"/>
                <w:szCs w:val="20"/>
              </w:rPr>
            </w:pPr>
            <w:r w:rsidRPr="006152AF">
              <w:rPr>
                <w:rFonts w:ascii="Times New Roman" w:hAnsi="Times New Roman" w:cs="Times New Roman"/>
                <w:sz w:val="20"/>
                <w:szCs w:val="20"/>
              </w:rPr>
              <w:t xml:space="preserve">               ребенка</w:t>
            </w:r>
          </w:p>
        </w:tc>
        <w:tc>
          <w:tcPr>
            <w:tcW w:w="12523" w:type="dxa"/>
            <w:gridSpan w:val="14"/>
          </w:tcPr>
          <w:p w:rsidR="006E64AD" w:rsidRPr="006152AF" w:rsidRDefault="006E64AD" w:rsidP="008C5366">
            <w:pPr>
              <w:spacing w:after="0" w:line="240" w:lineRule="auto"/>
              <w:ind w:firstLine="708"/>
              <w:jc w:val="center"/>
              <w:rPr>
                <w:rFonts w:ascii="Times New Roman" w:hAnsi="Times New Roman" w:cs="Times New Roman"/>
                <w:sz w:val="20"/>
                <w:szCs w:val="20"/>
              </w:rPr>
            </w:pPr>
            <w:r w:rsidRPr="006152AF">
              <w:rPr>
                <w:rFonts w:ascii="Times New Roman" w:hAnsi="Times New Roman" w:cs="Times New Roman"/>
                <w:sz w:val="20"/>
                <w:szCs w:val="20"/>
              </w:rPr>
              <w:t>Направления реализации образовательной области «Художественно-эстетическое развитие»</w:t>
            </w:r>
          </w:p>
        </w:tc>
        <w:tc>
          <w:tcPr>
            <w:tcW w:w="1134" w:type="dxa"/>
            <w:gridSpan w:val="2"/>
            <w:vMerge w:val="restart"/>
          </w:tcPr>
          <w:p w:rsidR="006E64AD" w:rsidRPr="006152AF" w:rsidRDefault="006E64AD" w:rsidP="008C5366">
            <w:pPr>
              <w:spacing w:after="0" w:line="240" w:lineRule="auto"/>
              <w:ind w:firstLine="708"/>
              <w:rPr>
                <w:rFonts w:ascii="Times New Roman" w:hAnsi="Times New Roman" w:cs="Times New Roman"/>
                <w:sz w:val="20"/>
                <w:szCs w:val="20"/>
              </w:rPr>
            </w:pPr>
          </w:p>
          <w:p w:rsidR="006E64AD" w:rsidRPr="006152AF" w:rsidRDefault="006E64AD" w:rsidP="008C5366">
            <w:pPr>
              <w:spacing w:after="0" w:line="240" w:lineRule="auto"/>
              <w:ind w:firstLine="708"/>
              <w:rPr>
                <w:rFonts w:ascii="Times New Roman" w:hAnsi="Times New Roman" w:cs="Times New Roman"/>
                <w:sz w:val="20"/>
                <w:szCs w:val="20"/>
              </w:rPr>
            </w:pPr>
          </w:p>
          <w:p w:rsidR="006E64AD" w:rsidRPr="006152AF" w:rsidRDefault="006E64AD" w:rsidP="008C5366">
            <w:pPr>
              <w:spacing w:after="0" w:line="240" w:lineRule="auto"/>
              <w:ind w:firstLine="708"/>
              <w:rPr>
                <w:rFonts w:ascii="Times New Roman" w:hAnsi="Times New Roman" w:cs="Times New Roman"/>
                <w:sz w:val="20"/>
                <w:szCs w:val="20"/>
              </w:rPr>
            </w:pPr>
          </w:p>
          <w:p w:rsidR="006E64AD" w:rsidRPr="006152AF" w:rsidRDefault="006E64AD" w:rsidP="008C5366">
            <w:pPr>
              <w:spacing w:after="0" w:line="240" w:lineRule="auto"/>
              <w:rPr>
                <w:rFonts w:ascii="Times New Roman" w:hAnsi="Times New Roman" w:cs="Times New Roman"/>
                <w:sz w:val="20"/>
                <w:szCs w:val="20"/>
              </w:rPr>
            </w:pPr>
            <w:r w:rsidRPr="006152AF">
              <w:rPr>
                <w:rFonts w:ascii="Times New Roman" w:hAnsi="Times New Roman" w:cs="Times New Roman"/>
                <w:sz w:val="20"/>
                <w:szCs w:val="20"/>
              </w:rPr>
              <w:t>Личный уровень</w:t>
            </w:r>
          </w:p>
        </w:tc>
      </w:tr>
      <w:tr w:rsidR="006E64AD" w:rsidRPr="006152AF" w:rsidTr="008C5366">
        <w:tc>
          <w:tcPr>
            <w:tcW w:w="2220" w:type="dxa"/>
            <w:vMerge/>
          </w:tcPr>
          <w:p w:rsidR="006E64AD" w:rsidRPr="006152AF" w:rsidRDefault="006E64AD" w:rsidP="008C5366">
            <w:pPr>
              <w:spacing w:after="0" w:line="240" w:lineRule="auto"/>
              <w:ind w:firstLine="708"/>
              <w:rPr>
                <w:rFonts w:ascii="Times New Roman" w:hAnsi="Times New Roman" w:cs="Times New Roman"/>
                <w:sz w:val="20"/>
                <w:szCs w:val="20"/>
                <w:u w:val="single"/>
              </w:rPr>
            </w:pPr>
          </w:p>
        </w:tc>
        <w:tc>
          <w:tcPr>
            <w:tcW w:w="1608" w:type="dxa"/>
            <w:gridSpan w:val="2"/>
          </w:tcPr>
          <w:p w:rsidR="006E64AD" w:rsidRPr="006152AF" w:rsidRDefault="006E64AD" w:rsidP="008C5366">
            <w:pPr>
              <w:spacing w:after="0" w:line="240" w:lineRule="auto"/>
              <w:rPr>
                <w:rFonts w:ascii="Times New Roman" w:hAnsi="Times New Roman" w:cs="Times New Roman"/>
                <w:sz w:val="20"/>
                <w:szCs w:val="20"/>
              </w:rPr>
            </w:pPr>
            <w:r w:rsidRPr="006152AF">
              <w:rPr>
                <w:rFonts w:ascii="Times New Roman" w:hAnsi="Times New Roman" w:cs="Times New Roman"/>
                <w:sz w:val="20"/>
                <w:szCs w:val="20"/>
              </w:rPr>
              <w:t>Развитие предпосылок ценностно-смыслового восприятия и понимания произведений искусства, мира природы</w:t>
            </w:r>
          </w:p>
        </w:tc>
        <w:tc>
          <w:tcPr>
            <w:tcW w:w="1701" w:type="dxa"/>
            <w:gridSpan w:val="2"/>
          </w:tcPr>
          <w:p w:rsidR="006E64AD" w:rsidRPr="006152AF" w:rsidRDefault="006E64AD" w:rsidP="008C5366">
            <w:pPr>
              <w:spacing w:after="0" w:line="240" w:lineRule="auto"/>
              <w:rPr>
                <w:rFonts w:ascii="Times New Roman" w:hAnsi="Times New Roman" w:cs="Times New Roman"/>
                <w:sz w:val="20"/>
                <w:szCs w:val="20"/>
              </w:rPr>
            </w:pPr>
            <w:r w:rsidRPr="006152AF">
              <w:rPr>
                <w:rFonts w:ascii="Times New Roman" w:hAnsi="Times New Roman" w:cs="Times New Roman"/>
                <w:sz w:val="20"/>
                <w:szCs w:val="20"/>
              </w:rPr>
              <w:t>Становление эстетического отношения к окружающему миру</w:t>
            </w:r>
          </w:p>
        </w:tc>
        <w:tc>
          <w:tcPr>
            <w:tcW w:w="1843" w:type="dxa"/>
            <w:gridSpan w:val="2"/>
          </w:tcPr>
          <w:p w:rsidR="006E64AD" w:rsidRPr="006152AF" w:rsidRDefault="006E64AD" w:rsidP="008C5366">
            <w:pPr>
              <w:spacing w:after="0" w:line="240" w:lineRule="auto"/>
              <w:rPr>
                <w:rFonts w:ascii="Times New Roman" w:hAnsi="Times New Roman" w:cs="Times New Roman"/>
                <w:sz w:val="20"/>
                <w:szCs w:val="20"/>
              </w:rPr>
            </w:pPr>
            <w:r w:rsidRPr="006152AF">
              <w:rPr>
                <w:rFonts w:ascii="Times New Roman" w:hAnsi="Times New Roman" w:cs="Times New Roman"/>
                <w:sz w:val="20"/>
                <w:szCs w:val="20"/>
              </w:rPr>
              <w:t>Формирование элементарных представлений о видах искусства</w:t>
            </w:r>
          </w:p>
        </w:tc>
        <w:tc>
          <w:tcPr>
            <w:tcW w:w="1559" w:type="dxa"/>
            <w:gridSpan w:val="2"/>
          </w:tcPr>
          <w:p w:rsidR="006E64AD" w:rsidRPr="006152AF" w:rsidRDefault="006E64AD" w:rsidP="008C5366">
            <w:pPr>
              <w:spacing w:after="0" w:line="240" w:lineRule="auto"/>
              <w:rPr>
                <w:rFonts w:ascii="Times New Roman" w:hAnsi="Times New Roman" w:cs="Times New Roman"/>
                <w:sz w:val="20"/>
                <w:szCs w:val="20"/>
              </w:rPr>
            </w:pPr>
            <w:r w:rsidRPr="006152AF">
              <w:rPr>
                <w:rFonts w:ascii="Times New Roman" w:hAnsi="Times New Roman" w:cs="Times New Roman"/>
                <w:sz w:val="20"/>
                <w:szCs w:val="20"/>
              </w:rPr>
              <w:t>Восприятие музыки</w:t>
            </w:r>
          </w:p>
        </w:tc>
        <w:tc>
          <w:tcPr>
            <w:tcW w:w="1984" w:type="dxa"/>
            <w:gridSpan w:val="2"/>
          </w:tcPr>
          <w:p w:rsidR="006E64AD" w:rsidRPr="006152AF" w:rsidRDefault="006E64AD" w:rsidP="008C5366">
            <w:pPr>
              <w:spacing w:after="0" w:line="240" w:lineRule="auto"/>
              <w:rPr>
                <w:rFonts w:ascii="Times New Roman" w:hAnsi="Times New Roman" w:cs="Times New Roman"/>
                <w:sz w:val="20"/>
                <w:szCs w:val="20"/>
              </w:rPr>
            </w:pPr>
            <w:r w:rsidRPr="006152AF">
              <w:rPr>
                <w:rFonts w:ascii="Times New Roman" w:hAnsi="Times New Roman" w:cs="Times New Roman"/>
                <w:sz w:val="20"/>
                <w:szCs w:val="20"/>
              </w:rPr>
              <w:t>Восприятие художественной литературы, фольклора</w:t>
            </w:r>
          </w:p>
        </w:tc>
        <w:tc>
          <w:tcPr>
            <w:tcW w:w="2127" w:type="dxa"/>
            <w:gridSpan w:val="2"/>
          </w:tcPr>
          <w:p w:rsidR="006E64AD" w:rsidRPr="006152AF" w:rsidRDefault="006E64AD" w:rsidP="008C5366">
            <w:pPr>
              <w:spacing w:after="0" w:line="240" w:lineRule="auto"/>
              <w:rPr>
                <w:rFonts w:ascii="Times New Roman" w:hAnsi="Times New Roman" w:cs="Times New Roman"/>
                <w:sz w:val="20"/>
                <w:szCs w:val="20"/>
              </w:rPr>
            </w:pPr>
            <w:r w:rsidRPr="006152AF">
              <w:rPr>
                <w:rFonts w:ascii="Times New Roman" w:hAnsi="Times New Roman" w:cs="Times New Roman"/>
                <w:sz w:val="20"/>
                <w:szCs w:val="20"/>
              </w:rPr>
              <w:t>Стимулирование сопереживания персонажам художественных произведений</w:t>
            </w:r>
          </w:p>
        </w:tc>
        <w:tc>
          <w:tcPr>
            <w:tcW w:w="1701" w:type="dxa"/>
            <w:gridSpan w:val="2"/>
          </w:tcPr>
          <w:p w:rsidR="006E64AD" w:rsidRPr="006152AF" w:rsidRDefault="006E64AD" w:rsidP="008C5366">
            <w:pPr>
              <w:spacing w:after="0" w:line="240" w:lineRule="auto"/>
              <w:rPr>
                <w:rFonts w:ascii="Times New Roman" w:hAnsi="Times New Roman" w:cs="Times New Roman"/>
                <w:sz w:val="20"/>
                <w:szCs w:val="20"/>
              </w:rPr>
            </w:pPr>
            <w:r w:rsidRPr="006152AF">
              <w:rPr>
                <w:rFonts w:ascii="Times New Roman" w:hAnsi="Times New Roman" w:cs="Times New Roman"/>
                <w:sz w:val="20"/>
                <w:szCs w:val="20"/>
              </w:rPr>
              <w:t>Реализация самостоятельной творческой деятельности</w:t>
            </w:r>
          </w:p>
        </w:tc>
        <w:tc>
          <w:tcPr>
            <w:tcW w:w="1134" w:type="dxa"/>
            <w:gridSpan w:val="2"/>
            <w:vMerge/>
          </w:tcPr>
          <w:p w:rsidR="006E64AD" w:rsidRPr="006152AF" w:rsidRDefault="006E64AD" w:rsidP="008C5366">
            <w:pPr>
              <w:spacing w:after="0" w:line="240" w:lineRule="auto"/>
              <w:ind w:firstLine="708"/>
              <w:rPr>
                <w:rFonts w:ascii="Times New Roman" w:hAnsi="Times New Roman" w:cs="Times New Roman"/>
                <w:sz w:val="20"/>
                <w:szCs w:val="20"/>
                <w:u w:val="single"/>
              </w:rPr>
            </w:pPr>
          </w:p>
        </w:tc>
      </w:tr>
      <w:tr w:rsidR="006E64AD" w:rsidRPr="006152AF" w:rsidTr="008C5366">
        <w:tc>
          <w:tcPr>
            <w:tcW w:w="2220" w:type="dxa"/>
            <w:vMerge/>
          </w:tcPr>
          <w:p w:rsidR="006E64AD" w:rsidRPr="006152AF" w:rsidRDefault="006E64AD" w:rsidP="008C5366">
            <w:pPr>
              <w:spacing w:after="0" w:line="240" w:lineRule="auto"/>
              <w:ind w:firstLine="708"/>
              <w:rPr>
                <w:rFonts w:ascii="Times New Roman" w:hAnsi="Times New Roman" w:cs="Times New Roman"/>
                <w:sz w:val="20"/>
                <w:szCs w:val="20"/>
                <w:u w:val="single"/>
              </w:rPr>
            </w:pPr>
          </w:p>
        </w:tc>
        <w:tc>
          <w:tcPr>
            <w:tcW w:w="757" w:type="dxa"/>
          </w:tcPr>
          <w:p w:rsidR="006E64AD" w:rsidRPr="006152AF" w:rsidRDefault="006E64AD" w:rsidP="008C5366">
            <w:pPr>
              <w:spacing w:after="0" w:line="240" w:lineRule="auto"/>
              <w:rPr>
                <w:rFonts w:ascii="Times New Roman" w:hAnsi="Times New Roman" w:cs="Times New Roman"/>
                <w:sz w:val="20"/>
                <w:szCs w:val="20"/>
              </w:rPr>
            </w:pPr>
            <w:proofErr w:type="spellStart"/>
            <w:r w:rsidRPr="006152AF">
              <w:rPr>
                <w:rFonts w:ascii="Times New Roman" w:hAnsi="Times New Roman" w:cs="Times New Roman"/>
                <w:sz w:val="20"/>
                <w:szCs w:val="20"/>
              </w:rPr>
              <w:t>Н.г</w:t>
            </w:r>
            <w:proofErr w:type="spellEnd"/>
            <w:r w:rsidRPr="006152AF">
              <w:rPr>
                <w:rFonts w:ascii="Times New Roman" w:hAnsi="Times New Roman" w:cs="Times New Roman"/>
                <w:sz w:val="20"/>
                <w:szCs w:val="20"/>
              </w:rPr>
              <w:t>.</w:t>
            </w:r>
          </w:p>
        </w:tc>
        <w:tc>
          <w:tcPr>
            <w:tcW w:w="851" w:type="dxa"/>
          </w:tcPr>
          <w:p w:rsidR="006E64AD" w:rsidRPr="006152AF" w:rsidRDefault="006E64AD" w:rsidP="008C5366">
            <w:pPr>
              <w:spacing w:after="0" w:line="240" w:lineRule="auto"/>
              <w:rPr>
                <w:rFonts w:ascii="Times New Roman" w:hAnsi="Times New Roman" w:cs="Times New Roman"/>
                <w:sz w:val="20"/>
                <w:szCs w:val="20"/>
              </w:rPr>
            </w:pPr>
            <w:proofErr w:type="spellStart"/>
            <w:r w:rsidRPr="006152AF">
              <w:rPr>
                <w:rFonts w:ascii="Times New Roman" w:hAnsi="Times New Roman" w:cs="Times New Roman"/>
                <w:sz w:val="20"/>
                <w:szCs w:val="20"/>
              </w:rPr>
              <w:t>К.г</w:t>
            </w:r>
            <w:proofErr w:type="spellEnd"/>
            <w:r w:rsidRPr="006152AF">
              <w:rPr>
                <w:rFonts w:ascii="Times New Roman" w:hAnsi="Times New Roman" w:cs="Times New Roman"/>
                <w:sz w:val="20"/>
                <w:szCs w:val="20"/>
              </w:rPr>
              <w:t>.</w:t>
            </w:r>
          </w:p>
        </w:tc>
        <w:tc>
          <w:tcPr>
            <w:tcW w:w="850" w:type="dxa"/>
          </w:tcPr>
          <w:p w:rsidR="006E64AD" w:rsidRPr="006152AF" w:rsidRDefault="006E64AD" w:rsidP="008C5366">
            <w:pPr>
              <w:spacing w:after="0" w:line="240" w:lineRule="auto"/>
              <w:rPr>
                <w:rFonts w:ascii="Times New Roman" w:hAnsi="Times New Roman" w:cs="Times New Roman"/>
                <w:sz w:val="20"/>
                <w:szCs w:val="20"/>
                <w:u w:val="single"/>
              </w:rPr>
            </w:pPr>
            <w:proofErr w:type="spellStart"/>
            <w:r w:rsidRPr="006152AF">
              <w:rPr>
                <w:rFonts w:ascii="Times New Roman" w:hAnsi="Times New Roman" w:cs="Times New Roman"/>
                <w:sz w:val="20"/>
                <w:szCs w:val="20"/>
              </w:rPr>
              <w:t>Н.г</w:t>
            </w:r>
            <w:proofErr w:type="spellEnd"/>
            <w:r w:rsidRPr="006152AF">
              <w:rPr>
                <w:rFonts w:ascii="Times New Roman" w:hAnsi="Times New Roman" w:cs="Times New Roman"/>
                <w:sz w:val="20"/>
                <w:szCs w:val="20"/>
              </w:rPr>
              <w:t>.</w:t>
            </w:r>
          </w:p>
        </w:tc>
        <w:tc>
          <w:tcPr>
            <w:tcW w:w="851" w:type="dxa"/>
          </w:tcPr>
          <w:p w:rsidR="006E64AD" w:rsidRPr="006152AF" w:rsidRDefault="006E64AD" w:rsidP="008C5366">
            <w:pPr>
              <w:spacing w:after="0" w:line="240" w:lineRule="auto"/>
              <w:rPr>
                <w:rFonts w:ascii="Times New Roman" w:hAnsi="Times New Roman" w:cs="Times New Roman"/>
                <w:sz w:val="20"/>
                <w:szCs w:val="20"/>
                <w:u w:val="single"/>
              </w:rPr>
            </w:pPr>
            <w:proofErr w:type="spellStart"/>
            <w:r w:rsidRPr="006152AF">
              <w:rPr>
                <w:rFonts w:ascii="Times New Roman" w:hAnsi="Times New Roman" w:cs="Times New Roman"/>
                <w:sz w:val="20"/>
                <w:szCs w:val="20"/>
              </w:rPr>
              <w:t>К.г</w:t>
            </w:r>
            <w:proofErr w:type="spellEnd"/>
            <w:r w:rsidRPr="006152AF">
              <w:rPr>
                <w:rFonts w:ascii="Times New Roman" w:hAnsi="Times New Roman" w:cs="Times New Roman"/>
                <w:sz w:val="20"/>
                <w:szCs w:val="20"/>
              </w:rPr>
              <w:t>.</w:t>
            </w:r>
          </w:p>
        </w:tc>
        <w:tc>
          <w:tcPr>
            <w:tcW w:w="850" w:type="dxa"/>
          </w:tcPr>
          <w:p w:rsidR="006E64AD" w:rsidRPr="006152AF" w:rsidRDefault="006E64AD" w:rsidP="008C5366">
            <w:pPr>
              <w:spacing w:after="0" w:line="240" w:lineRule="auto"/>
              <w:rPr>
                <w:rFonts w:ascii="Times New Roman" w:hAnsi="Times New Roman" w:cs="Times New Roman"/>
                <w:sz w:val="20"/>
                <w:szCs w:val="20"/>
                <w:u w:val="single"/>
              </w:rPr>
            </w:pPr>
            <w:proofErr w:type="spellStart"/>
            <w:r w:rsidRPr="006152AF">
              <w:rPr>
                <w:rFonts w:ascii="Times New Roman" w:hAnsi="Times New Roman" w:cs="Times New Roman"/>
                <w:sz w:val="20"/>
                <w:szCs w:val="20"/>
              </w:rPr>
              <w:t>Н.г</w:t>
            </w:r>
            <w:proofErr w:type="spellEnd"/>
            <w:r w:rsidRPr="006152AF">
              <w:rPr>
                <w:rFonts w:ascii="Times New Roman" w:hAnsi="Times New Roman" w:cs="Times New Roman"/>
                <w:sz w:val="20"/>
                <w:szCs w:val="20"/>
              </w:rPr>
              <w:t>.</w:t>
            </w:r>
          </w:p>
        </w:tc>
        <w:tc>
          <w:tcPr>
            <w:tcW w:w="993" w:type="dxa"/>
          </w:tcPr>
          <w:p w:rsidR="006E64AD" w:rsidRPr="006152AF" w:rsidRDefault="006E64AD" w:rsidP="008C5366">
            <w:pPr>
              <w:spacing w:after="0" w:line="240" w:lineRule="auto"/>
              <w:rPr>
                <w:rFonts w:ascii="Times New Roman" w:hAnsi="Times New Roman" w:cs="Times New Roman"/>
                <w:sz w:val="20"/>
                <w:szCs w:val="20"/>
                <w:u w:val="single"/>
              </w:rPr>
            </w:pPr>
            <w:proofErr w:type="spellStart"/>
            <w:r w:rsidRPr="006152AF">
              <w:rPr>
                <w:rFonts w:ascii="Times New Roman" w:hAnsi="Times New Roman" w:cs="Times New Roman"/>
                <w:sz w:val="20"/>
                <w:szCs w:val="20"/>
              </w:rPr>
              <w:t>К.г</w:t>
            </w:r>
            <w:proofErr w:type="spellEnd"/>
            <w:r w:rsidRPr="006152AF">
              <w:rPr>
                <w:rFonts w:ascii="Times New Roman" w:hAnsi="Times New Roman" w:cs="Times New Roman"/>
                <w:sz w:val="20"/>
                <w:szCs w:val="20"/>
              </w:rPr>
              <w:t>.</w:t>
            </w:r>
          </w:p>
        </w:tc>
        <w:tc>
          <w:tcPr>
            <w:tcW w:w="850" w:type="dxa"/>
          </w:tcPr>
          <w:p w:rsidR="006E64AD" w:rsidRPr="006152AF" w:rsidRDefault="006E64AD" w:rsidP="008C5366">
            <w:pPr>
              <w:spacing w:after="0" w:line="240" w:lineRule="auto"/>
              <w:rPr>
                <w:rFonts w:ascii="Times New Roman" w:hAnsi="Times New Roman" w:cs="Times New Roman"/>
                <w:sz w:val="20"/>
                <w:szCs w:val="20"/>
                <w:u w:val="single"/>
              </w:rPr>
            </w:pPr>
            <w:proofErr w:type="spellStart"/>
            <w:r w:rsidRPr="006152AF">
              <w:rPr>
                <w:rFonts w:ascii="Times New Roman" w:hAnsi="Times New Roman" w:cs="Times New Roman"/>
                <w:sz w:val="20"/>
                <w:szCs w:val="20"/>
              </w:rPr>
              <w:t>Н.г</w:t>
            </w:r>
            <w:proofErr w:type="spellEnd"/>
            <w:r w:rsidRPr="006152AF">
              <w:rPr>
                <w:rFonts w:ascii="Times New Roman" w:hAnsi="Times New Roman" w:cs="Times New Roman"/>
                <w:sz w:val="20"/>
                <w:szCs w:val="20"/>
              </w:rPr>
              <w:t>.</w:t>
            </w:r>
          </w:p>
        </w:tc>
        <w:tc>
          <w:tcPr>
            <w:tcW w:w="709" w:type="dxa"/>
          </w:tcPr>
          <w:p w:rsidR="006E64AD" w:rsidRPr="006152AF" w:rsidRDefault="006E64AD" w:rsidP="008C5366">
            <w:pPr>
              <w:spacing w:after="0" w:line="240" w:lineRule="auto"/>
              <w:rPr>
                <w:rFonts w:ascii="Times New Roman" w:hAnsi="Times New Roman" w:cs="Times New Roman"/>
                <w:sz w:val="20"/>
                <w:szCs w:val="20"/>
                <w:u w:val="single"/>
              </w:rPr>
            </w:pPr>
            <w:proofErr w:type="spellStart"/>
            <w:r w:rsidRPr="006152AF">
              <w:rPr>
                <w:rFonts w:ascii="Times New Roman" w:hAnsi="Times New Roman" w:cs="Times New Roman"/>
                <w:sz w:val="20"/>
                <w:szCs w:val="20"/>
              </w:rPr>
              <w:t>К.г</w:t>
            </w:r>
            <w:proofErr w:type="spellEnd"/>
            <w:r w:rsidRPr="006152AF">
              <w:rPr>
                <w:rFonts w:ascii="Times New Roman" w:hAnsi="Times New Roman" w:cs="Times New Roman"/>
                <w:sz w:val="20"/>
                <w:szCs w:val="20"/>
              </w:rPr>
              <w:t>.</w:t>
            </w:r>
          </w:p>
        </w:tc>
        <w:tc>
          <w:tcPr>
            <w:tcW w:w="992" w:type="dxa"/>
          </w:tcPr>
          <w:p w:rsidR="006E64AD" w:rsidRPr="006152AF" w:rsidRDefault="006E64AD" w:rsidP="008C5366">
            <w:pPr>
              <w:spacing w:after="0" w:line="240" w:lineRule="auto"/>
              <w:rPr>
                <w:rFonts w:ascii="Times New Roman" w:hAnsi="Times New Roman" w:cs="Times New Roman"/>
                <w:sz w:val="20"/>
                <w:szCs w:val="20"/>
                <w:u w:val="single"/>
              </w:rPr>
            </w:pPr>
            <w:proofErr w:type="spellStart"/>
            <w:r w:rsidRPr="006152AF">
              <w:rPr>
                <w:rFonts w:ascii="Times New Roman" w:hAnsi="Times New Roman" w:cs="Times New Roman"/>
                <w:sz w:val="20"/>
                <w:szCs w:val="20"/>
              </w:rPr>
              <w:t>Н.г</w:t>
            </w:r>
            <w:proofErr w:type="spellEnd"/>
            <w:r w:rsidRPr="006152AF">
              <w:rPr>
                <w:rFonts w:ascii="Times New Roman" w:hAnsi="Times New Roman" w:cs="Times New Roman"/>
                <w:sz w:val="20"/>
                <w:szCs w:val="20"/>
              </w:rPr>
              <w:t>.</w:t>
            </w:r>
          </w:p>
        </w:tc>
        <w:tc>
          <w:tcPr>
            <w:tcW w:w="992" w:type="dxa"/>
          </w:tcPr>
          <w:p w:rsidR="006E64AD" w:rsidRPr="006152AF" w:rsidRDefault="006E64AD" w:rsidP="008C5366">
            <w:pPr>
              <w:spacing w:after="0" w:line="240" w:lineRule="auto"/>
              <w:rPr>
                <w:rFonts w:ascii="Times New Roman" w:hAnsi="Times New Roman" w:cs="Times New Roman"/>
                <w:sz w:val="20"/>
                <w:szCs w:val="20"/>
                <w:u w:val="single"/>
              </w:rPr>
            </w:pPr>
            <w:proofErr w:type="spellStart"/>
            <w:r w:rsidRPr="006152AF">
              <w:rPr>
                <w:rFonts w:ascii="Times New Roman" w:hAnsi="Times New Roman" w:cs="Times New Roman"/>
                <w:sz w:val="20"/>
                <w:szCs w:val="20"/>
              </w:rPr>
              <w:t>К.г</w:t>
            </w:r>
            <w:proofErr w:type="spellEnd"/>
            <w:r w:rsidRPr="006152AF">
              <w:rPr>
                <w:rFonts w:ascii="Times New Roman" w:hAnsi="Times New Roman" w:cs="Times New Roman"/>
                <w:sz w:val="20"/>
                <w:szCs w:val="20"/>
              </w:rPr>
              <w:t>.</w:t>
            </w:r>
          </w:p>
        </w:tc>
        <w:tc>
          <w:tcPr>
            <w:tcW w:w="993" w:type="dxa"/>
          </w:tcPr>
          <w:p w:rsidR="006E64AD" w:rsidRPr="006152AF" w:rsidRDefault="006E64AD" w:rsidP="008C5366">
            <w:pPr>
              <w:spacing w:after="0" w:line="240" w:lineRule="auto"/>
              <w:rPr>
                <w:rFonts w:ascii="Times New Roman" w:hAnsi="Times New Roman" w:cs="Times New Roman"/>
                <w:sz w:val="20"/>
                <w:szCs w:val="20"/>
                <w:u w:val="single"/>
              </w:rPr>
            </w:pPr>
            <w:proofErr w:type="spellStart"/>
            <w:r w:rsidRPr="006152AF">
              <w:rPr>
                <w:rFonts w:ascii="Times New Roman" w:hAnsi="Times New Roman" w:cs="Times New Roman"/>
                <w:sz w:val="20"/>
                <w:szCs w:val="20"/>
              </w:rPr>
              <w:t>Н.г</w:t>
            </w:r>
            <w:proofErr w:type="spellEnd"/>
            <w:r w:rsidRPr="006152AF">
              <w:rPr>
                <w:rFonts w:ascii="Times New Roman" w:hAnsi="Times New Roman" w:cs="Times New Roman"/>
                <w:sz w:val="20"/>
                <w:szCs w:val="20"/>
              </w:rPr>
              <w:t>.</w:t>
            </w:r>
          </w:p>
        </w:tc>
        <w:tc>
          <w:tcPr>
            <w:tcW w:w="1134" w:type="dxa"/>
          </w:tcPr>
          <w:p w:rsidR="006E64AD" w:rsidRPr="006152AF" w:rsidRDefault="006E64AD" w:rsidP="008C5366">
            <w:pPr>
              <w:spacing w:after="0" w:line="240" w:lineRule="auto"/>
              <w:rPr>
                <w:rFonts w:ascii="Times New Roman" w:hAnsi="Times New Roman" w:cs="Times New Roman"/>
                <w:sz w:val="20"/>
                <w:szCs w:val="20"/>
                <w:u w:val="single"/>
              </w:rPr>
            </w:pPr>
            <w:proofErr w:type="spellStart"/>
            <w:r w:rsidRPr="006152AF">
              <w:rPr>
                <w:rFonts w:ascii="Times New Roman" w:hAnsi="Times New Roman" w:cs="Times New Roman"/>
                <w:sz w:val="20"/>
                <w:szCs w:val="20"/>
              </w:rPr>
              <w:t>К.г</w:t>
            </w:r>
            <w:proofErr w:type="spellEnd"/>
            <w:r w:rsidRPr="006152AF">
              <w:rPr>
                <w:rFonts w:ascii="Times New Roman" w:hAnsi="Times New Roman" w:cs="Times New Roman"/>
                <w:sz w:val="20"/>
                <w:szCs w:val="20"/>
              </w:rPr>
              <w:t>.</w:t>
            </w:r>
          </w:p>
        </w:tc>
        <w:tc>
          <w:tcPr>
            <w:tcW w:w="850" w:type="dxa"/>
          </w:tcPr>
          <w:p w:rsidR="006E64AD" w:rsidRPr="006152AF" w:rsidRDefault="006E64AD" w:rsidP="008C5366">
            <w:pPr>
              <w:spacing w:after="0" w:line="240" w:lineRule="auto"/>
              <w:rPr>
                <w:rFonts w:ascii="Times New Roman" w:hAnsi="Times New Roman" w:cs="Times New Roman"/>
                <w:sz w:val="20"/>
                <w:szCs w:val="20"/>
                <w:u w:val="single"/>
              </w:rPr>
            </w:pPr>
            <w:proofErr w:type="spellStart"/>
            <w:r w:rsidRPr="006152AF">
              <w:rPr>
                <w:rFonts w:ascii="Times New Roman" w:hAnsi="Times New Roman" w:cs="Times New Roman"/>
                <w:sz w:val="20"/>
                <w:szCs w:val="20"/>
              </w:rPr>
              <w:t>Н.г</w:t>
            </w:r>
            <w:proofErr w:type="spellEnd"/>
            <w:r w:rsidRPr="006152AF">
              <w:rPr>
                <w:rFonts w:ascii="Times New Roman" w:hAnsi="Times New Roman" w:cs="Times New Roman"/>
                <w:sz w:val="20"/>
                <w:szCs w:val="20"/>
              </w:rPr>
              <w:t>.</w:t>
            </w:r>
          </w:p>
        </w:tc>
        <w:tc>
          <w:tcPr>
            <w:tcW w:w="851" w:type="dxa"/>
          </w:tcPr>
          <w:p w:rsidR="006E64AD" w:rsidRPr="006152AF" w:rsidRDefault="006E64AD" w:rsidP="008C5366">
            <w:pPr>
              <w:spacing w:after="0" w:line="240" w:lineRule="auto"/>
              <w:rPr>
                <w:rFonts w:ascii="Times New Roman" w:hAnsi="Times New Roman" w:cs="Times New Roman"/>
                <w:sz w:val="20"/>
                <w:szCs w:val="20"/>
                <w:u w:val="single"/>
              </w:rPr>
            </w:pPr>
            <w:proofErr w:type="spellStart"/>
            <w:r w:rsidRPr="006152AF">
              <w:rPr>
                <w:rFonts w:ascii="Times New Roman" w:hAnsi="Times New Roman" w:cs="Times New Roman"/>
                <w:sz w:val="20"/>
                <w:szCs w:val="20"/>
              </w:rPr>
              <w:t>К.г</w:t>
            </w:r>
            <w:proofErr w:type="spellEnd"/>
            <w:r w:rsidRPr="006152AF">
              <w:rPr>
                <w:rFonts w:ascii="Times New Roman" w:hAnsi="Times New Roman" w:cs="Times New Roman"/>
                <w:sz w:val="20"/>
                <w:szCs w:val="20"/>
              </w:rPr>
              <w:t>.</w:t>
            </w:r>
          </w:p>
        </w:tc>
        <w:tc>
          <w:tcPr>
            <w:tcW w:w="555" w:type="dxa"/>
          </w:tcPr>
          <w:p w:rsidR="006E64AD" w:rsidRPr="006152AF" w:rsidRDefault="006E64AD" w:rsidP="008C5366">
            <w:pPr>
              <w:spacing w:after="0" w:line="240" w:lineRule="auto"/>
              <w:rPr>
                <w:rFonts w:ascii="Times New Roman" w:hAnsi="Times New Roman" w:cs="Times New Roman"/>
                <w:sz w:val="20"/>
                <w:szCs w:val="20"/>
              </w:rPr>
            </w:pPr>
            <w:proofErr w:type="spellStart"/>
            <w:r w:rsidRPr="006152AF">
              <w:rPr>
                <w:rFonts w:ascii="Times New Roman" w:hAnsi="Times New Roman" w:cs="Times New Roman"/>
                <w:sz w:val="20"/>
                <w:szCs w:val="20"/>
              </w:rPr>
              <w:t>Н.г</w:t>
            </w:r>
            <w:proofErr w:type="spellEnd"/>
          </w:p>
        </w:tc>
        <w:tc>
          <w:tcPr>
            <w:tcW w:w="579" w:type="dxa"/>
          </w:tcPr>
          <w:p w:rsidR="006E64AD" w:rsidRPr="006152AF" w:rsidRDefault="006E64AD" w:rsidP="008C5366">
            <w:pPr>
              <w:spacing w:after="0" w:line="240" w:lineRule="auto"/>
              <w:rPr>
                <w:rFonts w:ascii="Times New Roman" w:hAnsi="Times New Roman" w:cs="Times New Roman"/>
                <w:sz w:val="20"/>
                <w:szCs w:val="20"/>
              </w:rPr>
            </w:pPr>
            <w:proofErr w:type="spellStart"/>
            <w:r w:rsidRPr="006152AF">
              <w:rPr>
                <w:rFonts w:ascii="Times New Roman" w:hAnsi="Times New Roman" w:cs="Times New Roman"/>
                <w:sz w:val="20"/>
                <w:szCs w:val="20"/>
              </w:rPr>
              <w:t>К.г</w:t>
            </w:r>
            <w:proofErr w:type="spellEnd"/>
          </w:p>
        </w:tc>
      </w:tr>
      <w:tr w:rsidR="006E64AD" w:rsidRPr="006152AF" w:rsidTr="008C5366">
        <w:tc>
          <w:tcPr>
            <w:tcW w:w="2220" w:type="dxa"/>
          </w:tcPr>
          <w:p w:rsidR="006E64AD" w:rsidRPr="006152AF" w:rsidRDefault="006E64AD" w:rsidP="008C5366">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 xml:space="preserve">1. </w:t>
            </w:r>
          </w:p>
        </w:tc>
        <w:tc>
          <w:tcPr>
            <w:tcW w:w="757"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70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1134"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55"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7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r>
      <w:tr w:rsidR="006E64AD" w:rsidRPr="006152AF" w:rsidTr="008C5366">
        <w:tc>
          <w:tcPr>
            <w:tcW w:w="2220" w:type="dxa"/>
          </w:tcPr>
          <w:p w:rsidR="006E64AD" w:rsidRPr="006152AF" w:rsidRDefault="006E64AD" w:rsidP="008C5366">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2.</w:t>
            </w:r>
          </w:p>
        </w:tc>
        <w:tc>
          <w:tcPr>
            <w:tcW w:w="757"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70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1134"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55"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7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r>
      <w:tr w:rsidR="006E64AD" w:rsidRPr="006152AF" w:rsidTr="008C5366">
        <w:tc>
          <w:tcPr>
            <w:tcW w:w="2220" w:type="dxa"/>
          </w:tcPr>
          <w:p w:rsidR="006E64AD" w:rsidRPr="006152AF" w:rsidRDefault="006E64AD" w:rsidP="008C5366">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3.</w:t>
            </w:r>
          </w:p>
        </w:tc>
        <w:tc>
          <w:tcPr>
            <w:tcW w:w="757"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70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1134"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55"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7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r>
      <w:tr w:rsidR="006E64AD" w:rsidRPr="006152AF" w:rsidTr="008C5366">
        <w:tc>
          <w:tcPr>
            <w:tcW w:w="2220" w:type="dxa"/>
          </w:tcPr>
          <w:p w:rsidR="006E64AD" w:rsidRPr="006152AF" w:rsidRDefault="006E64AD" w:rsidP="008C5366">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4.</w:t>
            </w:r>
          </w:p>
        </w:tc>
        <w:tc>
          <w:tcPr>
            <w:tcW w:w="757"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70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1134"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55"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7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r>
      <w:tr w:rsidR="006E64AD" w:rsidRPr="006152AF" w:rsidTr="008C5366">
        <w:tc>
          <w:tcPr>
            <w:tcW w:w="2220" w:type="dxa"/>
          </w:tcPr>
          <w:p w:rsidR="006E64AD" w:rsidRPr="006152AF" w:rsidRDefault="006E64AD" w:rsidP="008C5366">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5.</w:t>
            </w:r>
          </w:p>
        </w:tc>
        <w:tc>
          <w:tcPr>
            <w:tcW w:w="757"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70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1134"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55"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7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r>
      <w:tr w:rsidR="006E64AD" w:rsidRPr="006152AF" w:rsidTr="008C5366">
        <w:tc>
          <w:tcPr>
            <w:tcW w:w="2220" w:type="dxa"/>
          </w:tcPr>
          <w:p w:rsidR="006E64AD" w:rsidRPr="006152AF" w:rsidRDefault="006E64AD" w:rsidP="008C5366">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 xml:space="preserve">6. </w:t>
            </w:r>
          </w:p>
        </w:tc>
        <w:tc>
          <w:tcPr>
            <w:tcW w:w="757"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70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1134"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55"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7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r>
      <w:tr w:rsidR="006E64AD" w:rsidRPr="006152AF" w:rsidTr="008C5366">
        <w:tc>
          <w:tcPr>
            <w:tcW w:w="2220" w:type="dxa"/>
          </w:tcPr>
          <w:p w:rsidR="006E64AD" w:rsidRPr="006152AF" w:rsidRDefault="006E64AD" w:rsidP="008C5366">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7.</w:t>
            </w:r>
          </w:p>
        </w:tc>
        <w:tc>
          <w:tcPr>
            <w:tcW w:w="757"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70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1134"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55"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7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r>
      <w:tr w:rsidR="006E64AD" w:rsidRPr="006152AF" w:rsidTr="008C5366">
        <w:tc>
          <w:tcPr>
            <w:tcW w:w="2220" w:type="dxa"/>
          </w:tcPr>
          <w:p w:rsidR="006E64AD" w:rsidRPr="006152AF" w:rsidRDefault="006E64AD" w:rsidP="008C5366">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8.</w:t>
            </w:r>
          </w:p>
        </w:tc>
        <w:tc>
          <w:tcPr>
            <w:tcW w:w="757"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70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1134" w:type="dxa"/>
          </w:tcPr>
          <w:p w:rsidR="006E64AD" w:rsidRPr="006152AF" w:rsidRDefault="006E64AD" w:rsidP="008C5366">
            <w:pPr>
              <w:spacing w:after="0" w:line="240" w:lineRule="auto"/>
              <w:ind w:firstLine="708"/>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55"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7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r>
      <w:tr w:rsidR="006E64AD" w:rsidRPr="006152AF" w:rsidTr="008C5366">
        <w:tc>
          <w:tcPr>
            <w:tcW w:w="2220" w:type="dxa"/>
          </w:tcPr>
          <w:p w:rsidR="006E64AD" w:rsidRPr="006152AF" w:rsidRDefault="006E64AD" w:rsidP="008C5366">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9.</w:t>
            </w:r>
          </w:p>
        </w:tc>
        <w:tc>
          <w:tcPr>
            <w:tcW w:w="757"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70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1134"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55"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7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r>
      <w:tr w:rsidR="006E64AD" w:rsidRPr="006152AF" w:rsidTr="008C5366">
        <w:tc>
          <w:tcPr>
            <w:tcW w:w="2220" w:type="dxa"/>
          </w:tcPr>
          <w:p w:rsidR="006E64AD" w:rsidRPr="006152AF" w:rsidRDefault="006E64AD" w:rsidP="008C5366">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10.</w:t>
            </w:r>
          </w:p>
        </w:tc>
        <w:tc>
          <w:tcPr>
            <w:tcW w:w="757"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70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1134"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55"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7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r>
      <w:tr w:rsidR="006E64AD" w:rsidRPr="006152AF" w:rsidTr="008C5366">
        <w:tc>
          <w:tcPr>
            <w:tcW w:w="2220" w:type="dxa"/>
          </w:tcPr>
          <w:p w:rsidR="006E64AD" w:rsidRPr="006152AF" w:rsidRDefault="006E64AD" w:rsidP="008C5366">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11.</w:t>
            </w:r>
          </w:p>
        </w:tc>
        <w:tc>
          <w:tcPr>
            <w:tcW w:w="757"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70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1134"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55"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7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r>
      <w:tr w:rsidR="006E64AD" w:rsidRPr="006152AF" w:rsidTr="008C5366">
        <w:tc>
          <w:tcPr>
            <w:tcW w:w="2220" w:type="dxa"/>
          </w:tcPr>
          <w:p w:rsidR="006E64AD" w:rsidRPr="006152AF" w:rsidRDefault="006E64AD" w:rsidP="008C5366">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12.</w:t>
            </w:r>
          </w:p>
        </w:tc>
        <w:tc>
          <w:tcPr>
            <w:tcW w:w="757"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70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1134"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55"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7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r>
      <w:tr w:rsidR="006E64AD" w:rsidRPr="006152AF" w:rsidTr="008C5366">
        <w:tc>
          <w:tcPr>
            <w:tcW w:w="2220" w:type="dxa"/>
          </w:tcPr>
          <w:p w:rsidR="006E64AD" w:rsidRPr="006152AF" w:rsidRDefault="006E64AD" w:rsidP="008C5366">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13.</w:t>
            </w:r>
          </w:p>
        </w:tc>
        <w:tc>
          <w:tcPr>
            <w:tcW w:w="757"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70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1134"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55"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7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r>
      <w:tr w:rsidR="006E64AD" w:rsidRPr="006152AF" w:rsidTr="008C5366">
        <w:tc>
          <w:tcPr>
            <w:tcW w:w="2220" w:type="dxa"/>
          </w:tcPr>
          <w:p w:rsidR="006E64AD" w:rsidRPr="006152AF" w:rsidRDefault="006E64AD" w:rsidP="008C5366">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 xml:space="preserve">14. </w:t>
            </w:r>
          </w:p>
        </w:tc>
        <w:tc>
          <w:tcPr>
            <w:tcW w:w="757"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70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1134"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55"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7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r>
      <w:tr w:rsidR="006E64AD" w:rsidRPr="006152AF" w:rsidTr="008C5366">
        <w:tc>
          <w:tcPr>
            <w:tcW w:w="2220" w:type="dxa"/>
          </w:tcPr>
          <w:p w:rsidR="006E64AD" w:rsidRPr="006152AF" w:rsidRDefault="006E64AD" w:rsidP="008C5366">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15.</w:t>
            </w:r>
          </w:p>
        </w:tc>
        <w:tc>
          <w:tcPr>
            <w:tcW w:w="757"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70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1134"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55" w:type="dxa"/>
          </w:tcPr>
          <w:p w:rsidR="006E64AD" w:rsidRPr="006152AF" w:rsidRDefault="006E64AD" w:rsidP="008C5366">
            <w:pPr>
              <w:spacing w:after="0" w:line="240" w:lineRule="auto"/>
              <w:ind w:firstLine="708"/>
              <w:rPr>
                <w:rFonts w:ascii="Times New Roman" w:hAnsi="Times New Roman" w:cs="Times New Roman"/>
                <w:sz w:val="20"/>
                <w:szCs w:val="20"/>
              </w:rPr>
            </w:pPr>
          </w:p>
        </w:tc>
        <w:tc>
          <w:tcPr>
            <w:tcW w:w="57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r>
      <w:tr w:rsidR="006E64AD" w:rsidRPr="006152AF" w:rsidTr="008C5366">
        <w:tc>
          <w:tcPr>
            <w:tcW w:w="2220" w:type="dxa"/>
          </w:tcPr>
          <w:p w:rsidR="006E64AD" w:rsidRPr="006152AF" w:rsidRDefault="006E64AD" w:rsidP="008C5366">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 xml:space="preserve">16. </w:t>
            </w:r>
          </w:p>
        </w:tc>
        <w:tc>
          <w:tcPr>
            <w:tcW w:w="757"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70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1134"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55"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7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r>
      <w:tr w:rsidR="006E64AD" w:rsidRPr="006152AF" w:rsidTr="008C5366">
        <w:tc>
          <w:tcPr>
            <w:tcW w:w="2220" w:type="dxa"/>
          </w:tcPr>
          <w:p w:rsidR="006E64AD" w:rsidRPr="006152AF" w:rsidRDefault="006E64AD" w:rsidP="008C5366">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17.</w:t>
            </w:r>
          </w:p>
        </w:tc>
        <w:tc>
          <w:tcPr>
            <w:tcW w:w="757"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70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1134"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55"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7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r>
      <w:tr w:rsidR="006E64AD" w:rsidRPr="006152AF" w:rsidTr="008C5366">
        <w:tc>
          <w:tcPr>
            <w:tcW w:w="2220" w:type="dxa"/>
          </w:tcPr>
          <w:p w:rsidR="006E64AD" w:rsidRPr="006152AF" w:rsidRDefault="006E64AD" w:rsidP="008C5366">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18.</w:t>
            </w:r>
          </w:p>
        </w:tc>
        <w:tc>
          <w:tcPr>
            <w:tcW w:w="757"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70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1134"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55"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7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r>
      <w:tr w:rsidR="006E64AD" w:rsidRPr="006152AF" w:rsidTr="008C5366">
        <w:tc>
          <w:tcPr>
            <w:tcW w:w="2220" w:type="dxa"/>
          </w:tcPr>
          <w:p w:rsidR="006E64AD" w:rsidRPr="006152AF" w:rsidRDefault="006E64AD" w:rsidP="008C5366">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19.</w:t>
            </w:r>
          </w:p>
        </w:tc>
        <w:tc>
          <w:tcPr>
            <w:tcW w:w="757"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70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1134"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55"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7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r>
      <w:tr w:rsidR="006E64AD" w:rsidRPr="006152AF" w:rsidTr="008C5366">
        <w:tc>
          <w:tcPr>
            <w:tcW w:w="2220" w:type="dxa"/>
          </w:tcPr>
          <w:p w:rsidR="006E64AD" w:rsidRPr="006152AF" w:rsidRDefault="006E64AD" w:rsidP="008C5366">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20.</w:t>
            </w:r>
          </w:p>
        </w:tc>
        <w:tc>
          <w:tcPr>
            <w:tcW w:w="757"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70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1134"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55"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7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r>
      <w:tr w:rsidR="006E64AD" w:rsidRPr="006152AF" w:rsidTr="008C5366">
        <w:tc>
          <w:tcPr>
            <w:tcW w:w="2220" w:type="dxa"/>
          </w:tcPr>
          <w:p w:rsidR="006E64AD" w:rsidRPr="006152AF" w:rsidRDefault="006E64AD" w:rsidP="008C5366">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21.</w:t>
            </w:r>
          </w:p>
        </w:tc>
        <w:tc>
          <w:tcPr>
            <w:tcW w:w="757"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70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2"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993"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1134"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0"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851"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55"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c>
          <w:tcPr>
            <w:tcW w:w="579" w:type="dxa"/>
          </w:tcPr>
          <w:p w:rsidR="006E64AD" w:rsidRPr="006152AF" w:rsidRDefault="006E64AD" w:rsidP="008C5366">
            <w:pPr>
              <w:spacing w:after="0" w:line="240" w:lineRule="auto"/>
              <w:ind w:firstLine="708"/>
              <w:jc w:val="center"/>
              <w:rPr>
                <w:rFonts w:ascii="Times New Roman" w:hAnsi="Times New Roman" w:cs="Times New Roman"/>
                <w:sz w:val="20"/>
                <w:szCs w:val="20"/>
              </w:rPr>
            </w:pPr>
          </w:p>
        </w:tc>
      </w:tr>
    </w:tbl>
    <w:p w:rsidR="006E64AD" w:rsidRPr="006152AF" w:rsidRDefault="006E64AD" w:rsidP="006E64AD">
      <w:pPr>
        <w:spacing w:after="0" w:line="240" w:lineRule="auto"/>
        <w:rPr>
          <w:rFonts w:ascii="Times New Roman" w:hAnsi="Times New Roman" w:cs="Times New Roman"/>
        </w:rPr>
      </w:pPr>
      <w:r w:rsidRPr="006152AF">
        <w:rPr>
          <w:rFonts w:ascii="Times New Roman" w:hAnsi="Times New Roman" w:cs="Times New Roman"/>
        </w:rPr>
        <w:t xml:space="preserve">Начало года: </w:t>
      </w:r>
      <w:proofErr w:type="spellStart"/>
      <w:r w:rsidRPr="006152AF">
        <w:rPr>
          <w:rFonts w:ascii="Times New Roman" w:hAnsi="Times New Roman" w:cs="Times New Roman"/>
        </w:rPr>
        <w:t>В.у</w:t>
      </w:r>
      <w:proofErr w:type="spellEnd"/>
      <w:r w:rsidRPr="006152AF">
        <w:rPr>
          <w:rFonts w:ascii="Times New Roman" w:hAnsi="Times New Roman" w:cs="Times New Roman"/>
        </w:rPr>
        <w:t xml:space="preserve">. -    %,  </w:t>
      </w:r>
      <w:proofErr w:type="spellStart"/>
      <w:r w:rsidRPr="006152AF">
        <w:rPr>
          <w:rFonts w:ascii="Times New Roman" w:hAnsi="Times New Roman" w:cs="Times New Roman"/>
        </w:rPr>
        <w:t>С.у</w:t>
      </w:r>
      <w:proofErr w:type="spellEnd"/>
      <w:r w:rsidRPr="006152AF">
        <w:rPr>
          <w:rFonts w:ascii="Times New Roman" w:hAnsi="Times New Roman" w:cs="Times New Roman"/>
        </w:rPr>
        <w:t xml:space="preserve">. –   %,   </w:t>
      </w:r>
      <w:proofErr w:type="spellStart"/>
      <w:r w:rsidRPr="006152AF">
        <w:rPr>
          <w:rFonts w:ascii="Times New Roman" w:hAnsi="Times New Roman" w:cs="Times New Roman"/>
        </w:rPr>
        <w:t>Н.у</w:t>
      </w:r>
      <w:proofErr w:type="spellEnd"/>
      <w:r w:rsidRPr="006152AF">
        <w:rPr>
          <w:rFonts w:ascii="Times New Roman" w:hAnsi="Times New Roman" w:cs="Times New Roman"/>
        </w:rPr>
        <w:t xml:space="preserve">. -   %         Конец года: </w:t>
      </w:r>
      <w:proofErr w:type="spellStart"/>
      <w:r w:rsidRPr="006152AF">
        <w:rPr>
          <w:rFonts w:ascii="Times New Roman" w:hAnsi="Times New Roman" w:cs="Times New Roman"/>
        </w:rPr>
        <w:t>В.у</w:t>
      </w:r>
      <w:proofErr w:type="spellEnd"/>
      <w:r w:rsidRPr="006152AF">
        <w:rPr>
          <w:rFonts w:ascii="Times New Roman" w:hAnsi="Times New Roman" w:cs="Times New Roman"/>
        </w:rPr>
        <w:t xml:space="preserve">. –   % ,  </w:t>
      </w:r>
      <w:proofErr w:type="spellStart"/>
      <w:r w:rsidRPr="006152AF">
        <w:rPr>
          <w:rFonts w:ascii="Times New Roman" w:hAnsi="Times New Roman" w:cs="Times New Roman"/>
        </w:rPr>
        <w:t>С.у</w:t>
      </w:r>
      <w:proofErr w:type="spellEnd"/>
      <w:r w:rsidRPr="006152AF">
        <w:rPr>
          <w:rFonts w:ascii="Times New Roman" w:hAnsi="Times New Roman" w:cs="Times New Roman"/>
        </w:rPr>
        <w:t xml:space="preserve">. –   %,,   </w:t>
      </w:r>
      <w:proofErr w:type="spellStart"/>
      <w:r w:rsidRPr="006152AF">
        <w:rPr>
          <w:rFonts w:ascii="Times New Roman" w:hAnsi="Times New Roman" w:cs="Times New Roman"/>
        </w:rPr>
        <w:t>Н.у</w:t>
      </w:r>
      <w:proofErr w:type="spellEnd"/>
      <w:r w:rsidRPr="006152AF">
        <w:rPr>
          <w:rFonts w:ascii="Times New Roman" w:hAnsi="Times New Roman" w:cs="Times New Roman"/>
        </w:rPr>
        <w:t>. –   %</w:t>
      </w:r>
    </w:p>
    <w:p w:rsidR="006E64AD" w:rsidRDefault="006E64AD" w:rsidP="006E64AD">
      <w:pPr>
        <w:spacing w:after="0" w:line="240" w:lineRule="auto"/>
        <w:ind w:firstLine="709"/>
        <w:jc w:val="center"/>
        <w:rPr>
          <w:rFonts w:ascii="Times New Roman" w:eastAsia="Times New Roman" w:hAnsi="Times New Roman" w:cs="Times New Roman"/>
          <w:b/>
          <w:sz w:val="24"/>
          <w:szCs w:val="24"/>
          <w:lang w:eastAsia="ru-RU"/>
        </w:rPr>
        <w:sectPr w:rsidR="006E64AD" w:rsidSect="008C5366">
          <w:pgSz w:w="16838" w:h="11906" w:orient="landscape"/>
          <w:pgMar w:top="851" w:right="1134" w:bottom="1134" w:left="1134" w:header="709" w:footer="709" w:gutter="0"/>
          <w:cols w:space="708"/>
          <w:docGrid w:linePitch="360"/>
        </w:sectPr>
      </w:pPr>
    </w:p>
    <w:p w:rsidR="00BC300A" w:rsidRDefault="006E64AD" w:rsidP="006E64AD">
      <w:pPr>
        <w:pStyle w:val="ae"/>
        <w:jc w:val="right"/>
        <w:rPr>
          <w:rFonts w:ascii="Times New Roman" w:hAnsi="Times New Roman" w:cs="Times New Roman"/>
          <w:b/>
        </w:rPr>
      </w:pPr>
      <w:r>
        <w:rPr>
          <w:rFonts w:ascii="Times New Roman" w:hAnsi="Times New Roman" w:cs="Times New Roman"/>
          <w:b/>
        </w:rPr>
        <w:lastRenderedPageBreak/>
        <w:t>Приложение 2.</w:t>
      </w:r>
    </w:p>
    <w:p w:rsidR="005F6736" w:rsidRPr="006E64AD" w:rsidRDefault="005F6736" w:rsidP="005F6736">
      <w:pPr>
        <w:pStyle w:val="ae"/>
        <w:spacing w:line="276" w:lineRule="auto"/>
        <w:ind w:left="1429"/>
        <w:jc w:val="center"/>
        <w:rPr>
          <w:rFonts w:ascii="Times New Roman" w:hAnsi="Times New Roman" w:cs="Times New Roman"/>
          <w:b/>
          <w:color w:val="000000"/>
          <w:sz w:val="24"/>
          <w:szCs w:val="24"/>
        </w:rPr>
      </w:pPr>
      <w:r w:rsidRPr="006E64AD">
        <w:rPr>
          <w:rFonts w:ascii="Times New Roman" w:hAnsi="Times New Roman" w:cs="Times New Roman"/>
          <w:b/>
          <w:color w:val="000000"/>
          <w:sz w:val="24"/>
          <w:szCs w:val="24"/>
        </w:rPr>
        <w:t xml:space="preserve">Календарно-тематическое планирование </w:t>
      </w:r>
      <w:r w:rsidR="006E64AD" w:rsidRPr="006E64AD">
        <w:rPr>
          <w:rFonts w:ascii="Times New Roman" w:hAnsi="Times New Roman" w:cs="Times New Roman"/>
          <w:b/>
          <w:color w:val="000000"/>
          <w:sz w:val="24"/>
          <w:szCs w:val="24"/>
        </w:rPr>
        <w:t xml:space="preserve">непрерывной образовательной деятельности </w:t>
      </w:r>
      <w:r w:rsidRPr="006E64AD">
        <w:rPr>
          <w:rFonts w:ascii="Times New Roman" w:hAnsi="Times New Roman" w:cs="Times New Roman"/>
          <w:b/>
          <w:color w:val="000000"/>
          <w:sz w:val="24"/>
          <w:szCs w:val="24"/>
        </w:rPr>
        <w:t xml:space="preserve">по разделу «Музыкальная деятельность» образовательной области «Художественно-эстетическое развитие» для </w:t>
      </w:r>
      <w:r w:rsidR="006E64AD" w:rsidRPr="006E64AD">
        <w:rPr>
          <w:rFonts w:ascii="Times New Roman" w:hAnsi="Times New Roman" w:cs="Times New Roman"/>
          <w:b/>
          <w:color w:val="000000"/>
          <w:sz w:val="24"/>
          <w:szCs w:val="24"/>
        </w:rPr>
        <w:t>детей первой</w:t>
      </w:r>
      <w:r w:rsidRPr="006E64AD">
        <w:rPr>
          <w:rFonts w:ascii="Times New Roman" w:hAnsi="Times New Roman" w:cs="Times New Roman"/>
          <w:b/>
          <w:color w:val="000000"/>
          <w:sz w:val="24"/>
          <w:szCs w:val="24"/>
        </w:rPr>
        <w:t xml:space="preserve"> младшей группы</w:t>
      </w:r>
    </w:p>
    <w:tbl>
      <w:tblPr>
        <w:tblW w:w="15487" w:type="dxa"/>
        <w:jc w:val="center"/>
        <w:tblLayout w:type="fixed"/>
        <w:tblLook w:val="01E0" w:firstRow="1" w:lastRow="1" w:firstColumn="1" w:lastColumn="1" w:noHBand="0" w:noVBand="0"/>
      </w:tblPr>
      <w:tblGrid>
        <w:gridCol w:w="675"/>
        <w:gridCol w:w="709"/>
        <w:gridCol w:w="1701"/>
        <w:gridCol w:w="1842"/>
        <w:gridCol w:w="6312"/>
        <w:gridCol w:w="2547"/>
        <w:gridCol w:w="1701"/>
      </w:tblGrid>
      <w:tr w:rsidR="005F6736" w:rsidRPr="008E12F2" w:rsidTr="005F6736">
        <w:trPr>
          <w:cantSplit/>
          <w:trHeight w:val="778"/>
          <w:jc w:val="center"/>
        </w:trPr>
        <w:tc>
          <w:tcPr>
            <w:tcW w:w="675" w:type="dxa"/>
            <w:tcBorders>
              <w:top w:val="single" w:sz="4" w:space="0" w:color="auto"/>
              <w:left w:val="single" w:sz="4" w:space="0" w:color="auto"/>
              <w:right w:val="single" w:sz="4" w:space="0" w:color="auto"/>
            </w:tcBorders>
            <w:textDirection w:val="btLr"/>
            <w:vAlign w:val="center"/>
          </w:tcPr>
          <w:p w:rsidR="005F6736" w:rsidRPr="008E12F2" w:rsidRDefault="005F6736" w:rsidP="005F6736">
            <w:pPr>
              <w:pStyle w:val="ae"/>
              <w:jc w:val="center"/>
              <w:rPr>
                <w:rFonts w:ascii="Times New Roman" w:hAnsi="Times New Roman" w:cs="Times New Roman"/>
                <w:sz w:val="20"/>
                <w:szCs w:val="20"/>
              </w:rPr>
            </w:pPr>
            <w:r w:rsidRPr="008E12F2">
              <w:rPr>
                <w:rFonts w:ascii="Times New Roman" w:hAnsi="Times New Roman" w:cs="Times New Roman"/>
                <w:sz w:val="20"/>
                <w:szCs w:val="20"/>
              </w:rPr>
              <w:t>План. дата</w:t>
            </w:r>
          </w:p>
        </w:tc>
        <w:tc>
          <w:tcPr>
            <w:tcW w:w="709" w:type="dxa"/>
            <w:tcBorders>
              <w:top w:val="single" w:sz="4" w:space="0" w:color="auto"/>
              <w:left w:val="single" w:sz="4" w:space="0" w:color="auto"/>
              <w:right w:val="single" w:sz="4" w:space="0" w:color="auto"/>
            </w:tcBorders>
            <w:textDirection w:val="btLr"/>
            <w:vAlign w:val="center"/>
          </w:tcPr>
          <w:p w:rsidR="005F6736" w:rsidRPr="008E12F2" w:rsidRDefault="005F6736" w:rsidP="005F6736">
            <w:pPr>
              <w:pStyle w:val="ae"/>
              <w:jc w:val="center"/>
              <w:rPr>
                <w:rFonts w:ascii="Times New Roman" w:hAnsi="Times New Roman" w:cs="Times New Roman"/>
                <w:sz w:val="20"/>
                <w:szCs w:val="20"/>
              </w:rPr>
            </w:pPr>
            <w:r w:rsidRPr="008E12F2">
              <w:rPr>
                <w:rFonts w:ascii="Times New Roman" w:hAnsi="Times New Roman" w:cs="Times New Roman"/>
                <w:sz w:val="20"/>
                <w:szCs w:val="20"/>
              </w:rPr>
              <w:t>Факт. дата</w:t>
            </w:r>
          </w:p>
        </w:tc>
        <w:tc>
          <w:tcPr>
            <w:tcW w:w="1701" w:type="dxa"/>
            <w:tcBorders>
              <w:top w:val="single" w:sz="4" w:space="0" w:color="auto"/>
              <w:left w:val="single" w:sz="4" w:space="0" w:color="auto"/>
              <w:right w:val="single" w:sz="4" w:space="0" w:color="auto"/>
            </w:tcBorders>
            <w:vAlign w:val="center"/>
            <w:hideMark/>
          </w:tcPr>
          <w:p w:rsidR="005F6736" w:rsidRPr="008E12F2" w:rsidRDefault="005F6736" w:rsidP="005F6736">
            <w:pPr>
              <w:pStyle w:val="ae"/>
              <w:jc w:val="center"/>
              <w:rPr>
                <w:rFonts w:ascii="Times New Roman" w:hAnsi="Times New Roman" w:cs="Times New Roman"/>
                <w:sz w:val="20"/>
                <w:szCs w:val="20"/>
              </w:rPr>
            </w:pPr>
            <w:r w:rsidRPr="008E12F2">
              <w:rPr>
                <w:rFonts w:ascii="Times New Roman" w:hAnsi="Times New Roman" w:cs="Times New Roman"/>
                <w:sz w:val="20"/>
                <w:szCs w:val="20"/>
              </w:rPr>
              <w:t>№, дата и тема</w:t>
            </w:r>
          </w:p>
          <w:p w:rsidR="005F6736" w:rsidRPr="008E12F2" w:rsidRDefault="005F6736" w:rsidP="005F6736">
            <w:pPr>
              <w:pStyle w:val="ae"/>
              <w:jc w:val="center"/>
              <w:rPr>
                <w:rFonts w:ascii="Times New Roman" w:hAnsi="Times New Roman" w:cs="Times New Roman"/>
                <w:sz w:val="20"/>
                <w:szCs w:val="20"/>
              </w:rPr>
            </w:pPr>
            <w:r w:rsidRPr="008E12F2">
              <w:rPr>
                <w:rFonts w:ascii="Times New Roman" w:hAnsi="Times New Roman" w:cs="Times New Roman"/>
                <w:sz w:val="20"/>
                <w:szCs w:val="20"/>
              </w:rPr>
              <w:t>НОД</w:t>
            </w:r>
          </w:p>
        </w:tc>
        <w:tc>
          <w:tcPr>
            <w:tcW w:w="1842" w:type="dxa"/>
            <w:tcBorders>
              <w:top w:val="single" w:sz="4" w:space="0" w:color="auto"/>
              <w:left w:val="single" w:sz="4" w:space="0" w:color="auto"/>
              <w:right w:val="single" w:sz="4" w:space="0" w:color="auto"/>
            </w:tcBorders>
            <w:vAlign w:val="center"/>
          </w:tcPr>
          <w:p w:rsidR="005F6736" w:rsidRPr="008E12F2" w:rsidRDefault="005F6736" w:rsidP="005F6736">
            <w:pPr>
              <w:pStyle w:val="ae"/>
              <w:jc w:val="center"/>
              <w:rPr>
                <w:rFonts w:ascii="Times New Roman" w:hAnsi="Times New Roman" w:cs="Times New Roman"/>
                <w:sz w:val="20"/>
                <w:szCs w:val="20"/>
              </w:rPr>
            </w:pPr>
            <w:r w:rsidRPr="008E12F2">
              <w:rPr>
                <w:rFonts w:ascii="Times New Roman" w:hAnsi="Times New Roman" w:cs="Times New Roman"/>
                <w:sz w:val="20"/>
                <w:szCs w:val="20"/>
              </w:rPr>
              <w:t>Вид деятельности</w:t>
            </w:r>
          </w:p>
          <w:p w:rsidR="005F6736" w:rsidRPr="008E12F2" w:rsidRDefault="005F6736" w:rsidP="005F6736">
            <w:pPr>
              <w:pStyle w:val="ae"/>
              <w:jc w:val="center"/>
              <w:rPr>
                <w:rFonts w:ascii="Times New Roman" w:hAnsi="Times New Roman" w:cs="Times New Roman"/>
                <w:sz w:val="20"/>
                <w:szCs w:val="20"/>
              </w:rPr>
            </w:pPr>
          </w:p>
        </w:tc>
        <w:tc>
          <w:tcPr>
            <w:tcW w:w="6312" w:type="dxa"/>
            <w:tcBorders>
              <w:top w:val="single" w:sz="4" w:space="0" w:color="auto"/>
              <w:left w:val="single" w:sz="4" w:space="0" w:color="auto"/>
              <w:right w:val="single" w:sz="4" w:space="0" w:color="auto"/>
            </w:tcBorders>
            <w:vAlign w:val="center"/>
            <w:hideMark/>
          </w:tcPr>
          <w:p w:rsidR="005F6736" w:rsidRPr="008E12F2" w:rsidRDefault="005F6736" w:rsidP="005F6736">
            <w:pPr>
              <w:pStyle w:val="ae"/>
              <w:jc w:val="center"/>
              <w:rPr>
                <w:rFonts w:ascii="Times New Roman" w:hAnsi="Times New Roman" w:cs="Times New Roman"/>
                <w:sz w:val="20"/>
                <w:szCs w:val="20"/>
              </w:rPr>
            </w:pPr>
            <w:r w:rsidRPr="008E12F2">
              <w:rPr>
                <w:rFonts w:ascii="Times New Roman" w:hAnsi="Times New Roman" w:cs="Times New Roman"/>
                <w:sz w:val="20"/>
                <w:szCs w:val="20"/>
              </w:rPr>
              <w:t>Программные задачи</w:t>
            </w:r>
          </w:p>
        </w:tc>
        <w:tc>
          <w:tcPr>
            <w:tcW w:w="2547" w:type="dxa"/>
            <w:tcBorders>
              <w:top w:val="single" w:sz="4" w:space="0" w:color="auto"/>
              <w:left w:val="single" w:sz="4" w:space="0" w:color="auto"/>
              <w:right w:val="single" w:sz="4" w:space="0" w:color="auto"/>
            </w:tcBorders>
            <w:vAlign w:val="center"/>
            <w:hideMark/>
          </w:tcPr>
          <w:p w:rsidR="005F6736" w:rsidRPr="008E12F2" w:rsidRDefault="005F6736" w:rsidP="005F6736">
            <w:pPr>
              <w:pStyle w:val="ae"/>
              <w:jc w:val="center"/>
              <w:rPr>
                <w:rFonts w:ascii="Times New Roman" w:hAnsi="Times New Roman" w:cs="Times New Roman"/>
                <w:sz w:val="20"/>
                <w:szCs w:val="20"/>
              </w:rPr>
            </w:pPr>
            <w:r w:rsidRPr="008E12F2">
              <w:rPr>
                <w:rFonts w:ascii="Times New Roman" w:hAnsi="Times New Roman" w:cs="Times New Roman"/>
                <w:sz w:val="20"/>
                <w:szCs w:val="20"/>
              </w:rPr>
              <w:t>Репертуар</w:t>
            </w:r>
          </w:p>
        </w:tc>
        <w:tc>
          <w:tcPr>
            <w:tcW w:w="1701" w:type="dxa"/>
            <w:tcBorders>
              <w:top w:val="single" w:sz="4" w:space="0" w:color="auto"/>
              <w:left w:val="single" w:sz="4" w:space="0" w:color="auto"/>
              <w:right w:val="single" w:sz="4" w:space="0" w:color="auto"/>
            </w:tcBorders>
            <w:vAlign w:val="center"/>
            <w:hideMark/>
          </w:tcPr>
          <w:p w:rsidR="005F6736" w:rsidRPr="008E12F2" w:rsidRDefault="005F6736" w:rsidP="005F6736">
            <w:pPr>
              <w:pStyle w:val="ae"/>
              <w:jc w:val="center"/>
              <w:rPr>
                <w:rFonts w:ascii="Times New Roman" w:hAnsi="Times New Roman" w:cs="Times New Roman"/>
                <w:sz w:val="20"/>
                <w:szCs w:val="20"/>
              </w:rPr>
            </w:pPr>
            <w:r w:rsidRPr="008E12F2">
              <w:rPr>
                <w:rFonts w:ascii="Times New Roman" w:hAnsi="Times New Roman" w:cs="Times New Roman"/>
                <w:sz w:val="20"/>
                <w:szCs w:val="20"/>
              </w:rPr>
              <w:t>Материал</w:t>
            </w:r>
          </w:p>
        </w:tc>
      </w:tr>
      <w:tr w:rsidR="005F6736" w:rsidRPr="008E12F2" w:rsidTr="005F6736">
        <w:trPr>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 xml:space="preserve"> 1 «Солнышко и дождик»</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b/>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hideMark/>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Вызывать интерес к слушанию музыки.   Беседа о характере музыкального произведения.</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-Хорошо в лесу осеннем, птички звонко там поют</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По дорожке, по тропинке, Дети весело идут.</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Вот  так, вот так весело идут.</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Вот детей зовет кукушка: Ку-ку! Ку-ку!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Отвечают дети птичке: «Ку-ку! Ку-ку»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Знакомить детей с русским народным песенным творчеством. </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Побуждать включаться  в совместное пения со взрослыми.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Активизировать  интерес к движениям под музыку.  Развивать умение согласовывать движения с характером музыки.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Учить ходить врассыпную под музыку, топая ножками, спокойно, не наталкиваясь друг на друга.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Двигаться соответственно плясовой. Активно хлопать в ладоши.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Обыгрывание песни «Кукушка» . Вызывать у детей интерес к русской народной игровой песне. Объяснить, что народные песни не только поют, их можно обыграть. Дети  свободно ходят по залу в рассыпную «гуляют». Отвечают подражая кукушке «Ку-ку». После слов: Вот зовет детей кукушка поиграть. По полянке по осенней полетать!- дети легко бегут на носочках врассыпную по залу,  легко взмахивая руками.</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Раухвергер</w:t>
            </w:r>
            <w:proofErr w:type="spellEnd"/>
            <w:r w:rsidRPr="008E12F2">
              <w:rPr>
                <w:rFonts w:ascii="Times New Roman" w:hAnsi="Times New Roman" w:cs="Times New Roman"/>
                <w:sz w:val="20"/>
                <w:szCs w:val="20"/>
              </w:rPr>
              <w:t xml:space="preserve"> «Хорошо в лесу»</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«Кукушка» русская народная песня</w:t>
            </w:r>
          </w:p>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Раухвергер</w:t>
            </w:r>
            <w:proofErr w:type="spellEnd"/>
            <w:r w:rsidRPr="008E12F2">
              <w:rPr>
                <w:rFonts w:ascii="Times New Roman" w:hAnsi="Times New Roman" w:cs="Times New Roman"/>
                <w:sz w:val="20"/>
                <w:szCs w:val="20"/>
              </w:rPr>
              <w:t xml:space="preserve"> «Ножками затопали»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Картушина</w:t>
            </w:r>
            <w:proofErr w:type="spellEnd"/>
            <w:r w:rsidRPr="008E12F2">
              <w:rPr>
                <w:rFonts w:ascii="Times New Roman" w:hAnsi="Times New Roman" w:cs="Times New Roman"/>
                <w:sz w:val="20"/>
                <w:szCs w:val="20"/>
              </w:rPr>
              <w:t xml:space="preserve"> танец «Озорные малыши»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«Кукушка» русская народная игра</w:t>
            </w:r>
          </w:p>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(Компонент ДОУ)</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Иллюстрации на тему осени.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Игрушка</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Косынка кукушки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игрушка</w:t>
            </w:r>
          </w:p>
        </w:tc>
      </w:tr>
      <w:tr w:rsidR="005F6736" w:rsidRPr="008E12F2" w:rsidTr="005F6736">
        <w:trPr>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2 «Мы идем в детский сад»</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b/>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Музыкально-</w:t>
            </w:r>
            <w:r w:rsidRPr="008E12F2">
              <w:rPr>
                <w:rFonts w:ascii="Times New Roman" w:hAnsi="Times New Roman" w:cs="Times New Roman"/>
                <w:sz w:val="20"/>
                <w:szCs w:val="20"/>
              </w:rPr>
              <w:lastRenderedPageBreak/>
              <w:t>ритмические движения</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Знакомить детей с народной песней.  Учить прислушиваться к музыкальным звукам,  подражать пению петушка.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Воспроизводить в творческой деятельности голосом звукоподражания пению петушка с различной динамикой: громко и тихо.</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Формировать певческие интонации, подпевать отдельные звуки, слова.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Продолжать учить начинать и заканчивать движение с музыкой.</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Учить легко бегать на носочках по залу не наталкиваясь друг на друга, легко взмахивать руками, изображая птичек.</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 нам сегодня пришли озорные малыши.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Не скучают, на сидят. Нам потопать хотят.</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Вот так!-4 раза.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Учить ритмично стучать каблучком одной ноги, затем другой. </w:t>
            </w:r>
            <w:r w:rsidRPr="008E12F2">
              <w:rPr>
                <w:rFonts w:ascii="Times New Roman" w:hAnsi="Times New Roman" w:cs="Times New Roman"/>
                <w:sz w:val="20"/>
                <w:szCs w:val="20"/>
              </w:rPr>
              <w:lastRenderedPageBreak/>
              <w:t>Продолжать учить ходить врассыпную спокойным шагом.</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Обыгрывание песни «Петушок» . Вызывать у детей интерес к русской народной игровой песне. Объяснить, что народные песни не только поют, их можно обыграть. Дети присаживаются, закрывают глаза, пока воспитатель поет песню. С окончанием пения воспитатель будит детей возгласом «Ку-ка-ре-ку», дети просыпаются.</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-Петушок, петушок, золотой гребешок,</w:t>
            </w:r>
          </w:p>
          <w:p w:rsidR="005F6736" w:rsidRPr="008E12F2" w:rsidRDefault="005F6736" w:rsidP="005F6736">
            <w:pPr>
              <w:pStyle w:val="ae"/>
              <w:rPr>
                <w:rFonts w:ascii="Times New Roman" w:hAnsi="Times New Roman" w:cs="Times New Roman"/>
                <w:sz w:val="20"/>
                <w:szCs w:val="20"/>
              </w:rPr>
            </w:pPr>
            <w:proofErr w:type="spellStart"/>
            <w:r w:rsidRPr="008E12F2">
              <w:rPr>
                <w:rFonts w:ascii="Times New Roman" w:hAnsi="Times New Roman" w:cs="Times New Roman"/>
                <w:sz w:val="20"/>
                <w:szCs w:val="20"/>
              </w:rPr>
              <w:t>Масляна</w:t>
            </w:r>
            <w:proofErr w:type="spellEnd"/>
            <w:r w:rsidRPr="008E12F2">
              <w:rPr>
                <w:rFonts w:ascii="Times New Roman" w:hAnsi="Times New Roman" w:cs="Times New Roman"/>
                <w:sz w:val="20"/>
                <w:szCs w:val="20"/>
              </w:rPr>
              <w:t xml:space="preserve"> головушка, шелкова бородушка,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Что ты рано встаешь, громко песни поешь,</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Деткам спать не даешь?</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А я громко запою и ребят разбужу! Ку-ку- ре-ку!</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Русская народная песня «Петушок»</w:t>
            </w:r>
          </w:p>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 «Кукушка» русская народная песня</w:t>
            </w:r>
          </w:p>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«Ладошки» А. Стрельникова</w:t>
            </w:r>
          </w:p>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«Ножками затопали» М. </w:t>
            </w:r>
            <w:proofErr w:type="spellStart"/>
            <w:r w:rsidRPr="008E12F2">
              <w:rPr>
                <w:rFonts w:ascii="Times New Roman" w:hAnsi="Times New Roman" w:cs="Times New Roman"/>
                <w:sz w:val="20"/>
                <w:szCs w:val="20"/>
              </w:rPr>
              <w:t>Раухвергер</w:t>
            </w:r>
            <w:proofErr w:type="spellEnd"/>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«Хорошо в лесу»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А. Серов «Воробушки»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 xml:space="preserve">М. </w:t>
            </w:r>
            <w:proofErr w:type="spellStart"/>
            <w:r w:rsidRPr="008E12F2">
              <w:rPr>
                <w:rFonts w:ascii="Times New Roman" w:hAnsi="Times New Roman" w:cs="Times New Roman"/>
                <w:sz w:val="20"/>
                <w:szCs w:val="20"/>
              </w:rPr>
              <w:t>Картушина</w:t>
            </w:r>
            <w:proofErr w:type="spellEnd"/>
            <w:r w:rsidRPr="008E12F2">
              <w:rPr>
                <w:rFonts w:ascii="Times New Roman" w:hAnsi="Times New Roman" w:cs="Times New Roman"/>
                <w:sz w:val="20"/>
                <w:szCs w:val="20"/>
              </w:rPr>
              <w:t xml:space="preserve"> «Озорные малыши» танец </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«Петушок» русская народная игра.</w:t>
            </w:r>
          </w:p>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(Компонент ДОУ)</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Кукла «Би-ба-</w:t>
            </w:r>
            <w:proofErr w:type="spellStart"/>
            <w:r w:rsidRPr="008E12F2">
              <w:rPr>
                <w:rFonts w:ascii="Times New Roman" w:hAnsi="Times New Roman" w:cs="Times New Roman"/>
                <w:sz w:val="20"/>
                <w:szCs w:val="20"/>
              </w:rPr>
              <w:t>бо</w:t>
            </w:r>
            <w:proofErr w:type="spellEnd"/>
            <w:r w:rsidRPr="008E12F2">
              <w:rPr>
                <w:rFonts w:ascii="Times New Roman" w:hAnsi="Times New Roman" w:cs="Times New Roman"/>
                <w:sz w:val="20"/>
                <w:szCs w:val="20"/>
              </w:rPr>
              <w:t>»</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ширма</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Косынка кукушки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иллюстрация</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Игрушка</w:t>
            </w:r>
          </w:p>
        </w:tc>
      </w:tr>
      <w:tr w:rsidR="005F6736" w:rsidRPr="008E12F2" w:rsidTr="005F6736">
        <w:trPr>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3 «Кто живет в лесу»</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b/>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pStyle w:val="ae"/>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Вызывать интерес к слушанию музыки, желание ее слушать, эмоционально откликаться на ее настроение. Петушку так понравилась музыка, что он пригласил детей погулять. Можно рассыпать осенние листочки по залу. Пусть дети соберут букет для петушка.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Продолжать знакомить детей с русской народной песней. Сказать детям, что сегодня к ним пришел петушок не только поиграть с ними, но и послушать как они умеют петь. Петушок поет, протягивая гласные звуки.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Продолжить работу  над  правильным дыханием и чистотой интонирования.</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Развивать дыхание с опорой на диафрагму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Поиграть в такую игру: воспитатель гуляет с игрушкой по лесу- залу на 1 часть мелодии. На вторую часть , подходит к кому- </w:t>
            </w:r>
            <w:proofErr w:type="spellStart"/>
            <w:r w:rsidRPr="008E12F2">
              <w:rPr>
                <w:rFonts w:ascii="Times New Roman" w:hAnsi="Times New Roman" w:cs="Times New Roman"/>
                <w:sz w:val="20"/>
                <w:szCs w:val="20"/>
              </w:rPr>
              <w:t>нибудь</w:t>
            </w:r>
            <w:proofErr w:type="spellEnd"/>
            <w:r w:rsidRPr="008E12F2">
              <w:rPr>
                <w:rFonts w:ascii="Times New Roman" w:hAnsi="Times New Roman" w:cs="Times New Roman"/>
                <w:sz w:val="20"/>
                <w:szCs w:val="20"/>
              </w:rPr>
              <w:t xml:space="preserve">  из детей и берет его за руку. На эту фразу они гуляют вместе. На повторение упражнения воспитатель берет других детей. В конце упражнения воспитатель приглашает погулять всех детей.</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Учить двигаться врассыпную легким бегом.</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-Побежали наши ножки. Побежали по дорожке.</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Вот как, вот как побежали ножки.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Вот как, вот как, прямо по дорожке.</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Вот как весело бежали и нисколько не устали.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Закреплять спокойный шаг врассыпную. Продолжать учить притопывать каблучком  одной ноги, затем другой.</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Продолжать знакомить детей с народными игровыми песнями. Учить легко бегать врассыпную на носочках после слов петушка: «А я громко закричу: Ку-ка-ре-ку! И ребяток догоню!». Дети убегают в домики- обручи.</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«На прогулке» В. Волков</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 «Петушок» русская народная песня.</w:t>
            </w:r>
          </w:p>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«Кукушка» русская народная песня</w:t>
            </w:r>
          </w:p>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«Ладошки» А. Стрельникова.</w:t>
            </w:r>
          </w:p>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Раухвергер</w:t>
            </w:r>
            <w:proofErr w:type="spellEnd"/>
            <w:r w:rsidRPr="008E12F2">
              <w:rPr>
                <w:rFonts w:ascii="Times New Roman" w:hAnsi="Times New Roman" w:cs="Times New Roman"/>
                <w:sz w:val="20"/>
                <w:szCs w:val="20"/>
              </w:rPr>
              <w:t xml:space="preserve">. «Хорошо в лесу» </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«Воробушки» А. Серов</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«Побежали наши ножки» русская народная </w:t>
            </w:r>
            <w:proofErr w:type="spellStart"/>
            <w:r w:rsidRPr="008E12F2">
              <w:rPr>
                <w:rFonts w:ascii="Times New Roman" w:hAnsi="Times New Roman" w:cs="Times New Roman"/>
                <w:sz w:val="20"/>
                <w:szCs w:val="20"/>
              </w:rPr>
              <w:t>попевка</w:t>
            </w:r>
            <w:proofErr w:type="spellEnd"/>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Картушина</w:t>
            </w:r>
            <w:proofErr w:type="spellEnd"/>
            <w:r w:rsidRPr="008E12F2">
              <w:rPr>
                <w:rFonts w:ascii="Times New Roman" w:hAnsi="Times New Roman" w:cs="Times New Roman"/>
                <w:sz w:val="20"/>
                <w:szCs w:val="20"/>
              </w:rPr>
              <w:t xml:space="preserve"> танец</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 «Озорные малыши»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«Петушок» русская народная игра.</w:t>
            </w:r>
          </w:p>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(Компонент ДОУ)</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Иллюстрации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Кукла «Би-ба-</w:t>
            </w:r>
            <w:proofErr w:type="spellStart"/>
            <w:r w:rsidRPr="008E12F2">
              <w:rPr>
                <w:rFonts w:ascii="Times New Roman" w:hAnsi="Times New Roman" w:cs="Times New Roman"/>
                <w:sz w:val="20"/>
                <w:szCs w:val="20"/>
              </w:rPr>
              <w:t>бо</w:t>
            </w:r>
            <w:proofErr w:type="spellEnd"/>
            <w:r w:rsidRPr="008E12F2">
              <w:rPr>
                <w:rFonts w:ascii="Times New Roman" w:hAnsi="Times New Roman" w:cs="Times New Roman"/>
                <w:sz w:val="20"/>
                <w:szCs w:val="20"/>
              </w:rPr>
              <w:t>»</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ширма</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Шапочка петушка</w:t>
            </w:r>
          </w:p>
        </w:tc>
      </w:tr>
      <w:tr w:rsidR="005F6736" w:rsidRPr="008E12F2" w:rsidTr="005F6736">
        <w:trPr>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4 «Осенью в лесу»</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pStyle w:val="ae"/>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 xml:space="preserve">Предложить детям прогулку в лес. Учить слушать музыку и эмоционально на нее откликаться. Обратить внимание детей, что музыка рассказывает как прыгает зайка, и как медленно идет медведь. </w:t>
            </w:r>
            <w:r w:rsidRPr="008E12F2">
              <w:rPr>
                <w:rFonts w:ascii="Times New Roman" w:hAnsi="Times New Roman" w:cs="Times New Roman"/>
                <w:sz w:val="20"/>
                <w:szCs w:val="20"/>
              </w:rPr>
              <w:lastRenderedPageBreak/>
              <w:t>Предложить детям подвигаться вместе с персонажами.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Учить петь в спокойном темпе несложную песню с короткими фразами, слаженно. Слушать музыкальное вступление.</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Продолжать учить двигаться врассыпную легким бегом. Следить, чтобы дети не наталкивались друг на друга. Учить заканчивать движение с окончанием музыки. Можно в конце упражнения сказать «Стоп».</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Учить кружиться вокруг себя топающим шагом.</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 нам сегодня пришли озорные малыши.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Не скучают не сидят, покружиться хотят.</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Вот так!- 8 раз.</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Развивать эстетическую восприимчивость на основе русской народной культуры. Знакомить с образцами игровых народных песен. Учить легко, непринужденно бегать на носочках по залу врассыпную. Учить легко прыгать на двух ногах.</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 деткам зайчик подбежал,</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Возле деток прыгать стал!</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Прыг, скок, прыг, скок!</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Догони меня, дружок»</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Дети становятся свободно. С началом песни дети легко подпрыгивают на двух ногах. С окончанием пения дети убегают в домики.</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«Зайка», «Медведь»</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Е. Тиличеева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«Кукушка» </w:t>
            </w:r>
            <w:proofErr w:type="spellStart"/>
            <w:r w:rsidRPr="008E12F2">
              <w:rPr>
                <w:rFonts w:ascii="Times New Roman" w:hAnsi="Times New Roman" w:cs="Times New Roman"/>
                <w:sz w:val="20"/>
                <w:szCs w:val="20"/>
              </w:rPr>
              <w:t>р.н.п</w:t>
            </w:r>
            <w:proofErr w:type="spellEnd"/>
            <w:r w:rsidRPr="008E12F2">
              <w:rPr>
                <w:rFonts w:ascii="Times New Roman" w:hAnsi="Times New Roman" w:cs="Times New Roman"/>
                <w:sz w:val="20"/>
                <w:szCs w:val="20"/>
              </w:rPr>
              <w:t>.</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«Петушок» русская народная песня.</w:t>
            </w:r>
          </w:p>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«Нюхаем цветы» А. Стрельникова</w:t>
            </w:r>
          </w:p>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«Побежали наши ножки» русская народная </w:t>
            </w:r>
            <w:proofErr w:type="spellStart"/>
            <w:r w:rsidRPr="008E12F2">
              <w:rPr>
                <w:rFonts w:ascii="Times New Roman" w:hAnsi="Times New Roman" w:cs="Times New Roman"/>
                <w:sz w:val="20"/>
                <w:szCs w:val="20"/>
              </w:rPr>
              <w:t>попевка</w:t>
            </w:r>
            <w:proofErr w:type="spellEnd"/>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А. Серов «Воробушки»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Картушина</w:t>
            </w:r>
            <w:proofErr w:type="spellEnd"/>
            <w:r w:rsidRPr="008E12F2">
              <w:rPr>
                <w:rFonts w:ascii="Times New Roman" w:hAnsi="Times New Roman" w:cs="Times New Roman"/>
                <w:sz w:val="20"/>
                <w:szCs w:val="20"/>
              </w:rPr>
              <w:t xml:space="preserve"> танец «Озорные малыши»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«Заинька» русская народная игра</w:t>
            </w:r>
          </w:p>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(Компонент ДОУ)</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Иллюстрации, куклы Би-ба-</w:t>
            </w:r>
            <w:proofErr w:type="spellStart"/>
            <w:r w:rsidRPr="008E12F2">
              <w:rPr>
                <w:rFonts w:ascii="Times New Roman" w:hAnsi="Times New Roman" w:cs="Times New Roman"/>
                <w:sz w:val="20"/>
                <w:szCs w:val="20"/>
              </w:rPr>
              <w:t>бо</w:t>
            </w:r>
            <w:proofErr w:type="spellEnd"/>
            <w:r w:rsidRPr="008E12F2">
              <w:rPr>
                <w:rFonts w:ascii="Times New Roman" w:hAnsi="Times New Roman" w:cs="Times New Roman"/>
                <w:sz w:val="20"/>
                <w:szCs w:val="20"/>
              </w:rPr>
              <w:t>.</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ширма</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Игрушка</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Игрушка зайчика.</w:t>
            </w:r>
          </w:p>
        </w:tc>
      </w:tr>
      <w:tr w:rsidR="005F6736" w:rsidRPr="008E12F2" w:rsidTr="005F6736">
        <w:trPr>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5 «Лесная сказка»</w:t>
            </w:r>
          </w:p>
          <w:p w:rsidR="005F6736" w:rsidRPr="008E12F2" w:rsidRDefault="005F6736" w:rsidP="005F6736">
            <w:pPr>
              <w:pStyle w:val="ae"/>
              <w:rPr>
                <w:rFonts w:ascii="Times New Roman" w:hAnsi="Times New Roman" w:cs="Times New Roman"/>
                <w:b/>
                <w:sz w:val="20"/>
                <w:szCs w:val="20"/>
              </w:rPr>
            </w:pP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pStyle w:val="ae"/>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Развивать музыкально-сенсорные способности детей, учить прислушиваться к музыкальным звукам, различать их свойства. Учить слушать музыку и эмоционально на нее откликаться</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«Зайка», «Медведь»</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Е. Тиличеева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«Птичка»</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Мягкие игрушки</w:t>
            </w:r>
          </w:p>
          <w:p w:rsidR="005F6736" w:rsidRPr="008E12F2" w:rsidRDefault="005F6736" w:rsidP="005F6736">
            <w:pPr>
              <w:pStyle w:val="ae"/>
              <w:rPr>
                <w:rFonts w:ascii="Times New Roman" w:hAnsi="Times New Roman" w:cs="Times New Roman"/>
                <w:sz w:val="20"/>
                <w:szCs w:val="20"/>
              </w:rPr>
            </w:pPr>
          </w:p>
        </w:tc>
      </w:tr>
      <w:tr w:rsidR="005F6736" w:rsidRPr="008E12F2" w:rsidTr="005F6736">
        <w:trPr>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b/>
                <w:sz w:val="20"/>
                <w:szCs w:val="20"/>
              </w:rPr>
            </w:pP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pStyle w:val="ae"/>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 Побуждать включаться  в совместное пение со взрослыми.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Формировать певческие интонации, подпевать отдельные звуки, слова, окончание музыкальных фраз.</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Развивать дыхание с опорой на диафрагму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Учить прыгать на двух ногах, руки свободны или согнуты в локтях. Следить за тем, чтобы дети прыгали легко, слегка пружиня ноги. Продолжать учить заканчивать движение с окончанием музыки.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-На лесной лужайке  запрыгали зайки,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Вот какие зайки, зайки </w:t>
            </w:r>
            <w:proofErr w:type="spellStart"/>
            <w:r w:rsidRPr="008E12F2">
              <w:rPr>
                <w:rFonts w:ascii="Times New Roman" w:hAnsi="Times New Roman" w:cs="Times New Roman"/>
                <w:sz w:val="20"/>
                <w:szCs w:val="20"/>
              </w:rPr>
              <w:t>побегайки</w:t>
            </w:r>
            <w:proofErr w:type="spellEnd"/>
            <w:r w:rsidRPr="008E12F2">
              <w:rPr>
                <w:rFonts w:ascii="Times New Roman" w:hAnsi="Times New Roman" w:cs="Times New Roman"/>
                <w:sz w:val="20"/>
                <w:szCs w:val="20"/>
              </w:rPr>
              <w:t>!</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(дети легко прыгают под музыку)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Как лисичку увидали,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Сразу прыгать перестали.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(С окончанием музыки дети присаживаются и прячут глазки)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Продолжать учить кружиться вокруг себя топающим шагом. Закреплять попеременное притопывание каблучками то одной, то другой ноги.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Развивать эстетическую восприимчивость на основе русской народной </w:t>
            </w:r>
            <w:r w:rsidRPr="008E12F2">
              <w:rPr>
                <w:rFonts w:ascii="Times New Roman" w:hAnsi="Times New Roman" w:cs="Times New Roman"/>
                <w:sz w:val="20"/>
                <w:szCs w:val="20"/>
              </w:rPr>
              <w:lastRenderedPageBreak/>
              <w:t>культуры. Знакомить с образцами игровых народных песен. Предлагать  выполнять движения по тексту: водить пальчиком по раскрытой ладони другой руки; перебирание пальчиками; зовущие движения кистей рук; легко бегать по залу врассыпную и с окончанием музыки присесть на месте.</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-Сорока, сорока! Где была? Далеко!</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Кашку варила, детушек кормила! На порог скакала, деток созывала.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Кыш- полетели! А устали, сели!</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roofErr w:type="spellStart"/>
            <w:r w:rsidRPr="008E12F2">
              <w:rPr>
                <w:rFonts w:ascii="Times New Roman" w:hAnsi="Times New Roman" w:cs="Times New Roman"/>
                <w:sz w:val="20"/>
                <w:szCs w:val="20"/>
              </w:rPr>
              <w:lastRenderedPageBreak/>
              <w:t>Т.Попатенко</w:t>
            </w:r>
            <w:proofErr w:type="spellEnd"/>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«Погончики» А. Стрельникова</w:t>
            </w:r>
          </w:p>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«Зайчики» К. Черни «Этюд»</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Картушина</w:t>
            </w:r>
            <w:proofErr w:type="spellEnd"/>
            <w:r w:rsidRPr="008E12F2">
              <w:rPr>
                <w:rFonts w:ascii="Times New Roman" w:hAnsi="Times New Roman" w:cs="Times New Roman"/>
                <w:sz w:val="20"/>
                <w:szCs w:val="20"/>
              </w:rPr>
              <w:t xml:space="preserve"> «Озорные малыши»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«Сорока» русская </w:t>
            </w:r>
            <w:r w:rsidRPr="008E12F2">
              <w:rPr>
                <w:rFonts w:ascii="Times New Roman" w:hAnsi="Times New Roman" w:cs="Times New Roman"/>
                <w:sz w:val="20"/>
                <w:szCs w:val="20"/>
              </w:rPr>
              <w:lastRenderedPageBreak/>
              <w:t>народная игра</w:t>
            </w:r>
          </w:p>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Дидактическая игра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«Кто по лесу идет»</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Пальчиковый театр</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Шапочки зайчиков</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Игрушка</w:t>
            </w:r>
          </w:p>
          <w:p w:rsidR="005F6736" w:rsidRPr="008E12F2" w:rsidRDefault="005F6736" w:rsidP="005F6736">
            <w:pPr>
              <w:pStyle w:val="ae"/>
              <w:rPr>
                <w:rFonts w:ascii="Times New Roman" w:hAnsi="Times New Roman" w:cs="Times New Roman"/>
                <w:sz w:val="20"/>
                <w:szCs w:val="20"/>
              </w:rPr>
            </w:pPr>
          </w:p>
        </w:tc>
      </w:tr>
      <w:tr w:rsidR="005F6736" w:rsidRPr="008E12F2" w:rsidTr="005F6736">
        <w:trPr>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b/>
                <w:sz w:val="20"/>
                <w:szCs w:val="20"/>
              </w:rPr>
              <w:t xml:space="preserve">6 </w:t>
            </w:r>
            <w:r w:rsidRPr="008E12F2">
              <w:rPr>
                <w:rFonts w:ascii="Times New Roman" w:hAnsi="Times New Roman" w:cs="Times New Roman"/>
                <w:sz w:val="20"/>
                <w:szCs w:val="20"/>
              </w:rPr>
              <w:t>«</w:t>
            </w:r>
            <w:r w:rsidRPr="008E12F2">
              <w:rPr>
                <w:rFonts w:ascii="Times New Roman" w:hAnsi="Times New Roman" w:cs="Times New Roman"/>
                <w:b/>
                <w:sz w:val="20"/>
                <w:szCs w:val="20"/>
              </w:rPr>
              <w:t>Мы играем и поем»</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b/>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pStyle w:val="ae"/>
              <w:rPr>
                <w:rFonts w:ascii="Times New Roman" w:hAnsi="Times New Roman" w:cs="Times New Roman"/>
                <w:b/>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Учить слушать музыку и эмоционально на нее откликаться. Рассказать о музыкальных звуках: громких и тихих.  Спеть детям песенку и попросить зайчика поиграть детям на музыкальном инструменте. Спросить зайчика, как называется его музыкальный инструмент. Отметить, что зайчик играл на бубне разные звуки. Он играл сначала тихие звуки: повторное прослушивание. Затем зайчик играл громкие звуки: повторное прослушивание. А сейчас зайчик просит вас поиграть с ним  то тихо, то громко.</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Продолжать учить прыгать на двух ногах, руки свободны или согнуты в локтях. Следить за тем, чтобы дети прыгали легко, слегка пружиня ноги. Продолжать учить заканчивать движение с окончанием музыки.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Учить ритмично хлопать в ладошки.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 нам сегодня пришли, озорные малыши.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Не скучают, не сидят, нам похлопать хотят.</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Вот так! 8 раз</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Продолжать учить кружиться вокруг себя топающим шагом. Закреплять попеременное притопывание каблучками то одной, то другой ноги. Самостоятельно исполнять разученные движения.</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Учить петь в спокойном темпе несложную песню с короткими фразами, слаженно..</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Развивать дыхание с опорой на диафрагму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Продолжать учить выполнять движения по тексту: водить пальчиком по раскрытой ладони другой руки; перебирание пальчиками; зовущие движения кистей рук; легко бегать по залу врассыпную и с окончанием музыки присесть на месте.</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Поддерживать  и закреплять желание детей  передавать  музыкально- игровые образы.</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«Ах, вы,  сени» русская народная мелодия.</w:t>
            </w:r>
          </w:p>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«Кто хочет побегать?» </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Л. </w:t>
            </w:r>
            <w:proofErr w:type="spellStart"/>
            <w:r w:rsidRPr="008E12F2">
              <w:rPr>
                <w:rFonts w:ascii="Times New Roman" w:hAnsi="Times New Roman" w:cs="Times New Roman"/>
                <w:sz w:val="20"/>
                <w:szCs w:val="20"/>
              </w:rPr>
              <w:t>Вишкарев</w:t>
            </w:r>
            <w:proofErr w:type="spellEnd"/>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«Зайчики» К. Черни</w:t>
            </w:r>
          </w:p>
          <w:p w:rsidR="005F6736" w:rsidRPr="008E12F2" w:rsidRDefault="005F6736" w:rsidP="005F6736">
            <w:pPr>
              <w:pStyle w:val="ae"/>
              <w:rPr>
                <w:rFonts w:ascii="Times New Roman" w:hAnsi="Times New Roman" w:cs="Times New Roman"/>
                <w:sz w:val="20"/>
                <w:szCs w:val="20"/>
              </w:rPr>
            </w:pPr>
            <w:proofErr w:type="spellStart"/>
            <w:r w:rsidRPr="008E12F2">
              <w:rPr>
                <w:rFonts w:ascii="Times New Roman" w:hAnsi="Times New Roman" w:cs="Times New Roman"/>
                <w:sz w:val="20"/>
                <w:szCs w:val="20"/>
              </w:rPr>
              <w:t>Картушина</w:t>
            </w:r>
            <w:proofErr w:type="spellEnd"/>
            <w:r w:rsidRPr="008E12F2">
              <w:rPr>
                <w:rFonts w:ascii="Times New Roman" w:hAnsi="Times New Roman" w:cs="Times New Roman"/>
                <w:sz w:val="20"/>
                <w:szCs w:val="20"/>
              </w:rPr>
              <w:t xml:space="preserve"> «Озорные малыши»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«Птичка»</w:t>
            </w:r>
          </w:p>
          <w:p w:rsidR="005F6736" w:rsidRPr="008E12F2" w:rsidRDefault="005F6736" w:rsidP="005F6736">
            <w:pPr>
              <w:pStyle w:val="ae"/>
              <w:rPr>
                <w:rFonts w:ascii="Times New Roman" w:hAnsi="Times New Roman" w:cs="Times New Roman"/>
                <w:sz w:val="20"/>
                <w:szCs w:val="20"/>
              </w:rPr>
            </w:pPr>
            <w:proofErr w:type="spellStart"/>
            <w:r w:rsidRPr="008E12F2">
              <w:rPr>
                <w:rFonts w:ascii="Times New Roman" w:hAnsi="Times New Roman" w:cs="Times New Roman"/>
                <w:sz w:val="20"/>
                <w:szCs w:val="20"/>
              </w:rPr>
              <w:t>Т.Попатенко</w:t>
            </w:r>
            <w:proofErr w:type="spellEnd"/>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«Погончики» А. Стрельникова</w:t>
            </w:r>
          </w:p>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«Сорока» русская народная игра</w:t>
            </w:r>
          </w:p>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Бубен, игрушка  театра «Би-ба-</w:t>
            </w:r>
            <w:proofErr w:type="spellStart"/>
            <w:r w:rsidRPr="008E12F2">
              <w:rPr>
                <w:rFonts w:ascii="Times New Roman" w:hAnsi="Times New Roman" w:cs="Times New Roman"/>
                <w:sz w:val="20"/>
                <w:szCs w:val="20"/>
              </w:rPr>
              <w:t>бо</w:t>
            </w:r>
            <w:proofErr w:type="spellEnd"/>
            <w:r w:rsidRPr="008E12F2">
              <w:rPr>
                <w:rFonts w:ascii="Times New Roman" w:hAnsi="Times New Roman" w:cs="Times New Roman"/>
                <w:sz w:val="20"/>
                <w:szCs w:val="20"/>
              </w:rPr>
              <w:t>» ширма</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Пальчиковый театр, ширма</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Косынка</w:t>
            </w:r>
          </w:p>
        </w:tc>
      </w:tr>
      <w:tr w:rsidR="005F6736" w:rsidRPr="008E12F2" w:rsidTr="005F6736">
        <w:trPr>
          <w:trHeight w:val="1278"/>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7 «Наша группа»</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b/>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pStyle w:val="ae"/>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hideMark/>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 xml:space="preserve">Учить слушать музыку и эмоционально на нее откликаться. Закреплять знания о музыкальных звуках: громких и тихих.  Спеть детям песенку и попросить зайчика поиграть детям на музыкальном инструменте. </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-Наш зайчонок бубен взял</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Очень тихо заиграл.</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Вот, послушайте, ребята.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 xml:space="preserve">Очень тихо (громко) заиграл! Затем попросить детей помочь зайчику поиграть на бубне. Показать детям как держать бубен,  и как ударять по бубну кистью руки. </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-Саша тоже бубен взял,</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Очень тих заиграл.</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Вы послушайте, ребята,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Очень тихо (громко) заиграл.</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Побуждать включаться  в совместное пение со взрослыми.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Формировать певческие интонации, подпевать отдельные звуки, слова, окончание музыкальных фраз.</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Учить ходить спокойным шагом под музыку, затем легко бежать на носочках стайкой, прислушиваясь к музыке.</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Продолжать учить ритмично хлопать в ладошки, с окончанием музыки прятать руки за спину.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Обогащать музыкальные впечатления детей посредством  русских народных игр. Учить ориентироваться в пространстве. Поддерживать  и закреплять желание детей  передавать  музыкально- игровые образы.</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«Ах, вы,  сени» русская народная мелодия.</w:t>
            </w:r>
          </w:p>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 xml:space="preserve">«Петушок» </w:t>
            </w:r>
            <w:proofErr w:type="spellStart"/>
            <w:r w:rsidRPr="008E12F2">
              <w:rPr>
                <w:rFonts w:ascii="Times New Roman" w:hAnsi="Times New Roman" w:cs="Times New Roman"/>
                <w:sz w:val="20"/>
                <w:szCs w:val="20"/>
              </w:rPr>
              <w:t>р.н.п</w:t>
            </w:r>
            <w:proofErr w:type="spellEnd"/>
            <w:r w:rsidRPr="008E12F2">
              <w:rPr>
                <w:rFonts w:ascii="Times New Roman" w:hAnsi="Times New Roman" w:cs="Times New Roman"/>
                <w:sz w:val="20"/>
                <w:szCs w:val="20"/>
              </w:rPr>
              <w:t xml:space="preserve">. </w:t>
            </w:r>
            <w:r w:rsidRPr="008E12F2">
              <w:rPr>
                <w:rFonts w:ascii="Times New Roman" w:hAnsi="Times New Roman" w:cs="Times New Roman"/>
                <w:b/>
                <w:sz w:val="20"/>
                <w:szCs w:val="20"/>
              </w:rPr>
              <w:t>(Компонент ДОУ)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Т. </w:t>
            </w:r>
            <w:proofErr w:type="spellStart"/>
            <w:r w:rsidRPr="008E12F2">
              <w:rPr>
                <w:rFonts w:ascii="Times New Roman" w:hAnsi="Times New Roman" w:cs="Times New Roman"/>
                <w:sz w:val="20"/>
                <w:szCs w:val="20"/>
              </w:rPr>
              <w:t>Попатенко</w:t>
            </w:r>
            <w:proofErr w:type="spellEnd"/>
            <w:r w:rsidRPr="008E12F2">
              <w:rPr>
                <w:rFonts w:ascii="Times New Roman" w:hAnsi="Times New Roman" w:cs="Times New Roman"/>
                <w:sz w:val="20"/>
                <w:szCs w:val="20"/>
              </w:rPr>
              <w:t xml:space="preserve"> «Птичка»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«Погончики» А. Стрельникова</w:t>
            </w:r>
          </w:p>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Е. Тиличеева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«Ходим или бегаем»</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Т. Ломова «Где же наши ручки?»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«Сорока» русская народная игра. (</w:t>
            </w:r>
            <w:r w:rsidRPr="008E12F2">
              <w:rPr>
                <w:rFonts w:ascii="Times New Roman" w:hAnsi="Times New Roman" w:cs="Times New Roman"/>
                <w:b/>
                <w:sz w:val="20"/>
                <w:szCs w:val="20"/>
              </w:rPr>
              <w:t>Компонент</w:t>
            </w:r>
            <w:r w:rsidRPr="008E12F2">
              <w:rPr>
                <w:rFonts w:ascii="Times New Roman" w:hAnsi="Times New Roman" w:cs="Times New Roman"/>
                <w:sz w:val="20"/>
                <w:szCs w:val="20"/>
              </w:rPr>
              <w:t xml:space="preserve"> </w:t>
            </w:r>
            <w:r w:rsidRPr="008E12F2">
              <w:rPr>
                <w:rFonts w:ascii="Times New Roman" w:hAnsi="Times New Roman" w:cs="Times New Roman"/>
                <w:b/>
                <w:sz w:val="20"/>
                <w:szCs w:val="20"/>
              </w:rPr>
              <w:t>ДОУ</w:t>
            </w:r>
            <w:r w:rsidRPr="008E12F2">
              <w:rPr>
                <w:rFonts w:ascii="Times New Roman" w:hAnsi="Times New Roman" w:cs="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Бубен</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Кукла Би-ба-</w:t>
            </w:r>
            <w:proofErr w:type="spellStart"/>
            <w:r w:rsidRPr="008E12F2">
              <w:rPr>
                <w:rFonts w:ascii="Times New Roman" w:hAnsi="Times New Roman" w:cs="Times New Roman"/>
                <w:sz w:val="20"/>
                <w:szCs w:val="20"/>
              </w:rPr>
              <w:t>бо</w:t>
            </w:r>
            <w:proofErr w:type="spellEnd"/>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.ширма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Дидактическая игра «Как играет бубен»</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Кукла пальчикового театра</w:t>
            </w:r>
          </w:p>
          <w:p w:rsidR="005F6736" w:rsidRPr="008E12F2" w:rsidRDefault="005F6736" w:rsidP="005F6736">
            <w:pPr>
              <w:pStyle w:val="ae"/>
              <w:rPr>
                <w:rFonts w:ascii="Times New Roman" w:hAnsi="Times New Roman" w:cs="Times New Roman"/>
                <w:sz w:val="20"/>
                <w:szCs w:val="20"/>
              </w:rPr>
            </w:pP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8 «Край, в котором мы живем»</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b/>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hideMark/>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Познакомить детей с музыкальным фольклором народов Севера. Учить детей слушать вокальную музыку и понимать о чем поется в песне. Вспомнить, какие звери живут на Ямале. Сказать, что звери сегодня пришли к нам в гости с нами петь и играть. Но чтобы они пришли, нужно внимательно послушать музыку и отгадать как она звучит. Вы любите играть? Тогда будем искать нашего гостя. Будем ходить по тундре под музыку и чем музыка громче, чем ближе то место, где спрятался наш гость.</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Побуждать чисто интонировать звуки, различные по высоте, расширять диапазон голоса.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Развивать дыхание с опорой на диафрагму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Рассказать, что в нашем крае живут и другие звери медведи, лисички, белочки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Учить выразительно изображать  в движении образ зверей: медведя, зайчика, белочки, лисички. Рассказать, что мишка очень большой и идет он очень тяжело, переваливаясь с боку на бок. А вот лисичка идет по лесу мягко и неслышно. Вот так., посмотрите. Показать детям движения и попросить их походить как звери. Закрепить прыжки на двух ногах. Учить ходить мягким, крадущимся шагом.</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Знакомить с музыкально-игровым фольклором народов Ямала. Предлагать передавать игровые образы, данные в музыке</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-Зайку в тундре мы нашли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 нам на праздник привели.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Зайка весело пляши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И ребяток рассмеши.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(Проявлять творческую активность в самостоятельном исполнении знакомых плясовых  движений)</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«Зайка в тундре» музыка народная</w:t>
            </w:r>
          </w:p>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(Региональный компонент)</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В. Карасева «Жук»</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 «Повороты головы» А. Стрельникова</w:t>
            </w:r>
          </w:p>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В. </w:t>
            </w:r>
            <w:proofErr w:type="spellStart"/>
            <w:r w:rsidRPr="008E12F2">
              <w:rPr>
                <w:rFonts w:ascii="Times New Roman" w:hAnsi="Times New Roman" w:cs="Times New Roman"/>
                <w:sz w:val="20"/>
                <w:szCs w:val="20"/>
              </w:rPr>
              <w:t>Агафонников</w:t>
            </w:r>
            <w:proofErr w:type="spellEnd"/>
            <w:r w:rsidRPr="008E12F2">
              <w:rPr>
                <w:rFonts w:ascii="Times New Roman" w:hAnsi="Times New Roman" w:cs="Times New Roman"/>
                <w:sz w:val="20"/>
                <w:szCs w:val="20"/>
              </w:rPr>
              <w:t xml:space="preserve"> «Догони нас, мишка»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Красев</w:t>
            </w:r>
            <w:proofErr w:type="spellEnd"/>
            <w:r w:rsidRPr="008E12F2">
              <w:rPr>
                <w:rFonts w:ascii="Times New Roman" w:hAnsi="Times New Roman" w:cs="Times New Roman"/>
                <w:sz w:val="20"/>
                <w:szCs w:val="20"/>
              </w:rPr>
              <w:t xml:space="preserve"> «Серый зайка»</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Т. Ломова «Где же наши ручки?»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«Заинька» ненецкая народная игра</w:t>
            </w:r>
          </w:p>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(Региональный компонент)</w:t>
            </w:r>
          </w:p>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Иллюстрации, игрушки.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Шапочки зверей.</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С орнаментом</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Шапочки зверей с орнаментом</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b/>
                <w:sz w:val="20"/>
                <w:szCs w:val="20"/>
              </w:rPr>
              <w:t>9 Музыка дождика»</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hideMark/>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Учить детей слушать музыку о природе и эмоционально на нее откликаться. Рассказать о характере музыкального произведения, рассмотреть иллюстрации. Спросить детей. Слышали ли они, как дождь стучит по крышам (фонограмма). Мы можем изобразить голосом песенку дождя: кап-кап-кап. А можно сыграть на музыкальном инструменте. Вот так. (музыкальный барабан). А вот как звучит музыка дождя   в исполнении фортепиано.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Вызвать у детей эмоциональный отклик, желание подпевать. Учить детей протягивать ударные слоги в словах.</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-Маленькая птичка прилетела к нам.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Маленькой птичке зернышек я дам.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детей начинать и заканчивать движение с музыкой. Выполнять движения по показу педагога, высоко поднимая колени, а с окончанием музыки и пения воспитателя на слово «стоп» останавливаться.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легко бегать, руки не напрягать, с окончанием музыки присесть. Учить ориентироваться в пространстве.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 Учить различать двухчастную форму.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Вот как весело мы пляшем – (пружинки)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 платочками мы машем- (по тексту)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Ножки выставляем  (по тексту)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Плясать вас приглашаем (кланяются)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Закружились. Расплясались, (по тексту)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За платочки спрятались. (присаживаются и закрывают глазки платочками)</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 Любарский «Дождик»</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«Дождики» дидактическая игра на развитие чувства ритма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Т. </w:t>
            </w:r>
            <w:proofErr w:type="spellStart"/>
            <w:r w:rsidRPr="008E12F2">
              <w:rPr>
                <w:rFonts w:ascii="Times New Roman" w:hAnsi="Times New Roman" w:cs="Times New Roman"/>
                <w:sz w:val="20"/>
                <w:szCs w:val="20"/>
              </w:rPr>
              <w:t>Попатенко</w:t>
            </w:r>
            <w:proofErr w:type="spellEnd"/>
            <w:r w:rsidRPr="008E12F2">
              <w:rPr>
                <w:rFonts w:ascii="Times New Roman" w:hAnsi="Times New Roman" w:cs="Times New Roman"/>
                <w:sz w:val="20"/>
                <w:szCs w:val="20"/>
              </w:rPr>
              <w:t xml:space="preserve"> «Птичка»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«Сорока» </w:t>
            </w:r>
            <w:proofErr w:type="spellStart"/>
            <w:r w:rsidRPr="008E12F2">
              <w:rPr>
                <w:rFonts w:ascii="Times New Roman" w:hAnsi="Times New Roman" w:cs="Times New Roman"/>
                <w:sz w:val="20"/>
                <w:szCs w:val="20"/>
              </w:rPr>
              <w:t>р.н.п</w:t>
            </w:r>
            <w:proofErr w:type="spellEnd"/>
            <w:r w:rsidRPr="008E12F2">
              <w:rPr>
                <w:rFonts w:ascii="Times New Roman" w:hAnsi="Times New Roman" w:cs="Times New Roman"/>
                <w:sz w:val="20"/>
                <w:szCs w:val="20"/>
              </w:rPr>
              <w:t>.</w:t>
            </w:r>
          </w:p>
          <w:p w:rsidR="005F6736" w:rsidRPr="008E12F2" w:rsidRDefault="005F6736" w:rsidP="005F6736">
            <w:pPr>
              <w:tabs>
                <w:tab w:val="left" w:pos="5614"/>
              </w:tabs>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«Ладошки» А. Стрельникова</w:t>
            </w:r>
          </w:p>
          <w:p w:rsidR="005F6736" w:rsidRPr="008E12F2" w:rsidRDefault="005F6736" w:rsidP="005F6736">
            <w:pPr>
              <w:tabs>
                <w:tab w:val="left" w:pos="5614"/>
              </w:tabs>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Раухвергер</w:t>
            </w:r>
            <w:proofErr w:type="spellEnd"/>
            <w:r w:rsidRPr="008E12F2">
              <w:rPr>
                <w:rFonts w:ascii="Times New Roman" w:hAnsi="Times New Roman" w:cs="Times New Roman"/>
                <w:sz w:val="20"/>
                <w:szCs w:val="20"/>
              </w:rPr>
              <w:t xml:space="preserve"> «Ножками затопали»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Русская пляска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«Сапожки» русская народная мелодия в обр. Т. Ломовой</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«Птички летают» </w:t>
            </w:r>
            <w:proofErr w:type="spellStart"/>
            <w:r w:rsidRPr="008E12F2">
              <w:rPr>
                <w:rFonts w:ascii="Times New Roman" w:hAnsi="Times New Roman" w:cs="Times New Roman"/>
                <w:sz w:val="20"/>
                <w:szCs w:val="20"/>
              </w:rPr>
              <w:t>А.Серов</w:t>
            </w:r>
            <w:proofErr w:type="spellEnd"/>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«Прятки» русская народная игра</w:t>
            </w:r>
          </w:p>
          <w:p w:rsidR="005F6736" w:rsidRPr="008E12F2" w:rsidRDefault="005F6736" w:rsidP="005F6736">
            <w:pPr>
              <w:tabs>
                <w:tab w:val="left" w:pos="5614"/>
              </w:tabs>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Иллюстрации на тему осени.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Барабанчики, картинки                      фонограмма дождя</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Игрушка театра «Би-ба-</w:t>
            </w:r>
            <w:proofErr w:type="spellStart"/>
            <w:r w:rsidRPr="008E12F2">
              <w:rPr>
                <w:rFonts w:ascii="Times New Roman" w:hAnsi="Times New Roman" w:cs="Times New Roman"/>
                <w:sz w:val="20"/>
                <w:szCs w:val="20"/>
              </w:rPr>
              <w:t>бо</w:t>
            </w:r>
            <w:proofErr w:type="spellEnd"/>
            <w:r w:rsidRPr="008E12F2">
              <w:rPr>
                <w:rFonts w:ascii="Times New Roman" w:hAnsi="Times New Roman" w:cs="Times New Roman"/>
                <w:sz w:val="20"/>
                <w:szCs w:val="20"/>
              </w:rPr>
              <w:t>» ширма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Платочки</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10 «У бабушки во дворе»</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Учить прислушиваться к музыкальным звукам, учить различать  их свойства (длительность).</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Привлечь внимание детей и вызвать у них желание творить. Побуждать к исполнению ритмического рисунка на заданную тему. Расширять представления детей о музыкальных инструментах и возможности игры на них.</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подпевать отдельные звуки, слова.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Узнавать знакомые песни, показывать на картинке.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Продолжать учить начинать и заканчивать движение с музыкой.</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-Погуляем, погуляем в садике своем.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Желтых листьев, красных листьев много наберем.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Дети ходят по  залу врассыпную спокойным шагом и собирают </w:t>
            </w:r>
            <w:r w:rsidRPr="008E12F2">
              <w:rPr>
                <w:rFonts w:ascii="Times New Roman" w:hAnsi="Times New Roman" w:cs="Times New Roman"/>
                <w:sz w:val="20"/>
                <w:szCs w:val="20"/>
              </w:rPr>
              <w:lastRenderedPageBreak/>
              <w:t>листочки.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Развивать навык пения и движения под музыку.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согласовывать движения с музыкой. Продолжать учить топать попеременно ногами и хлопать в ладоши.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Активизировать интерес к движению од музыку с предметами. Покачивать шарик, легко подбрасывать на ладони, легко бежать на носочках стайкой за педагогом.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Формировать интерес к русской народной культуре. На музыку дети выполняют движения по показу воспитателя, с окончанием музыки прячутся за платочки.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Воспитатель ищет детей, приговаривая: «Где же наши детки?». В конце игры просит  детей показать свои веселые глазки</w:t>
            </w:r>
          </w:p>
          <w:p w:rsidR="005F6736" w:rsidRPr="008E12F2" w:rsidRDefault="005F6736" w:rsidP="005F6736">
            <w:pPr>
              <w:spacing w:after="0" w:line="240" w:lineRule="auto"/>
              <w:rPr>
                <w:rFonts w:ascii="Times New Roman" w:hAnsi="Times New Roman" w:cs="Times New Roman"/>
                <w:sz w:val="20"/>
                <w:szCs w:val="20"/>
              </w:rPr>
            </w:pP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В. Любарский «Дождик»</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Раухвергер</w:t>
            </w:r>
            <w:proofErr w:type="spellEnd"/>
            <w:r w:rsidRPr="008E12F2">
              <w:rPr>
                <w:rFonts w:ascii="Times New Roman" w:hAnsi="Times New Roman" w:cs="Times New Roman"/>
                <w:sz w:val="20"/>
                <w:szCs w:val="20"/>
              </w:rPr>
              <w:t xml:space="preserve"> «Собачка»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Т. </w:t>
            </w:r>
            <w:proofErr w:type="spellStart"/>
            <w:r w:rsidRPr="008E12F2">
              <w:rPr>
                <w:rFonts w:ascii="Times New Roman" w:hAnsi="Times New Roman" w:cs="Times New Roman"/>
                <w:sz w:val="20"/>
                <w:szCs w:val="20"/>
              </w:rPr>
              <w:t>Попатенко</w:t>
            </w:r>
            <w:proofErr w:type="spellEnd"/>
            <w:r w:rsidRPr="008E12F2">
              <w:rPr>
                <w:rFonts w:ascii="Times New Roman" w:hAnsi="Times New Roman" w:cs="Times New Roman"/>
                <w:sz w:val="20"/>
                <w:szCs w:val="20"/>
              </w:rPr>
              <w:t xml:space="preserve"> «Птичка»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«Ладошки» А. Стрельникова</w:t>
            </w:r>
          </w:p>
          <w:p w:rsidR="005F6736" w:rsidRPr="008E12F2" w:rsidRDefault="005F6736" w:rsidP="005F6736">
            <w:pPr>
              <w:tabs>
                <w:tab w:val="left" w:pos="5614"/>
              </w:tabs>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«Погуляем» Т. Ломова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Осенние листочки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Е. </w:t>
            </w:r>
            <w:proofErr w:type="spellStart"/>
            <w:r w:rsidRPr="008E12F2">
              <w:rPr>
                <w:rFonts w:ascii="Times New Roman" w:hAnsi="Times New Roman" w:cs="Times New Roman"/>
                <w:sz w:val="20"/>
                <w:szCs w:val="20"/>
              </w:rPr>
              <w:t>Тиличееа</w:t>
            </w:r>
            <w:proofErr w:type="spellEnd"/>
            <w:r w:rsidRPr="008E12F2">
              <w:rPr>
                <w:rFonts w:ascii="Times New Roman" w:hAnsi="Times New Roman" w:cs="Times New Roman"/>
                <w:sz w:val="20"/>
                <w:szCs w:val="20"/>
              </w:rPr>
              <w:t xml:space="preserve"> «Шарик мой, </w:t>
            </w:r>
            <w:r w:rsidRPr="008E12F2">
              <w:rPr>
                <w:rFonts w:ascii="Times New Roman" w:hAnsi="Times New Roman" w:cs="Times New Roman"/>
                <w:sz w:val="20"/>
                <w:szCs w:val="20"/>
              </w:rPr>
              <w:lastRenderedPageBreak/>
              <w:t>голубой»</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Прятки» русская народная игра. </w:t>
            </w: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фонограмма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фонограмма дождя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колокольчики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Кукла Би-ба-</w:t>
            </w:r>
            <w:proofErr w:type="spellStart"/>
            <w:r w:rsidRPr="008E12F2">
              <w:rPr>
                <w:rFonts w:ascii="Times New Roman" w:hAnsi="Times New Roman" w:cs="Times New Roman"/>
                <w:sz w:val="20"/>
                <w:szCs w:val="20"/>
              </w:rPr>
              <w:t>бо</w:t>
            </w:r>
            <w:proofErr w:type="spellEnd"/>
            <w:r w:rsidRPr="008E12F2">
              <w:rPr>
                <w:rFonts w:ascii="Times New Roman" w:hAnsi="Times New Roman" w:cs="Times New Roman"/>
                <w:sz w:val="20"/>
                <w:szCs w:val="20"/>
              </w:rPr>
              <w:t>, ширма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картинки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Листочки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Воздушный шарик.</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платочки</w:t>
            </w:r>
          </w:p>
        </w:tc>
      </w:tr>
      <w:tr w:rsidR="005F6736" w:rsidRPr="008E12F2" w:rsidTr="005F6736">
        <w:trPr>
          <w:trHeight w:val="711"/>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11 «Кто живет в осеннем лесу»</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Учить детей слушать народную музыку и эмоционально на нее откликаться. Рассказать о характере музыкального произведения, обратить внимание на динамику, регистр, темп.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чувство ритма. Развивать творчество  аккомпанируя игрушке-зайке.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Побуждать чисто интонировать звуки, различные по высоте, расширять диапазон голоса.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Узнавать знакомые песни, показывать на картинке.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дыхание с опорой на диафрагму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способность чувствовать ритм в музыке и передавать его в движении.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Учить бегать легко, не напрягая рук. Играть в стайки. Сначала летают 3 воробушка, затем прилетают еще три., остальные птички сидят на веточках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Закреплять покачивания рукой с шариком из стороны в сторону, легкий бег стайкой в одном направлении.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Продолжать знакомить детей с народными игровыми песнями.  Учить детей ориентироваться в пространстве. Развивать ритм и слух.  Закреплять легкий бег врассыпную.</w:t>
            </w:r>
          </w:p>
          <w:p w:rsidR="005F6736" w:rsidRPr="008E12F2" w:rsidRDefault="005F6736" w:rsidP="005F6736">
            <w:pPr>
              <w:spacing w:after="0" w:line="240" w:lineRule="auto"/>
              <w:rPr>
                <w:rFonts w:ascii="Times New Roman" w:hAnsi="Times New Roman" w:cs="Times New Roman"/>
                <w:sz w:val="20"/>
                <w:szCs w:val="20"/>
              </w:rPr>
            </w:pP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«Заинька топни ножкой»</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Русская народная песня, обработка Р. Корсакова</w:t>
            </w:r>
          </w:p>
          <w:p w:rsidR="005F6736" w:rsidRPr="008E12F2" w:rsidRDefault="005F6736" w:rsidP="005F6736">
            <w:pPr>
              <w:tabs>
                <w:tab w:val="left" w:pos="5614"/>
              </w:tabs>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 «Заинька, топни ножкой» русская народная песня</w:t>
            </w:r>
          </w:p>
          <w:p w:rsidR="005F6736" w:rsidRPr="008E12F2" w:rsidRDefault="005F6736" w:rsidP="005F6736">
            <w:pPr>
              <w:tabs>
                <w:tab w:val="left" w:pos="5614"/>
              </w:tabs>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«Птичка» т. </w:t>
            </w:r>
            <w:proofErr w:type="spellStart"/>
            <w:r w:rsidRPr="008E12F2">
              <w:rPr>
                <w:rFonts w:ascii="Times New Roman" w:hAnsi="Times New Roman" w:cs="Times New Roman"/>
                <w:sz w:val="20"/>
                <w:szCs w:val="20"/>
              </w:rPr>
              <w:t>Попатенко</w:t>
            </w:r>
            <w:proofErr w:type="spellEnd"/>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Раухвергер</w:t>
            </w:r>
            <w:proofErr w:type="spellEnd"/>
            <w:r w:rsidRPr="008E12F2">
              <w:rPr>
                <w:rFonts w:ascii="Times New Roman" w:hAnsi="Times New Roman" w:cs="Times New Roman"/>
                <w:sz w:val="20"/>
                <w:szCs w:val="20"/>
              </w:rPr>
              <w:t xml:space="preserve"> «Собачка»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«Ладошки» А.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Стрельникова.</w:t>
            </w:r>
          </w:p>
          <w:p w:rsidR="005F6736" w:rsidRPr="008E12F2" w:rsidRDefault="005F6736" w:rsidP="005F6736">
            <w:pPr>
              <w:tabs>
                <w:tab w:val="left" w:pos="5614"/>
              </w:tabs>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А. Александров «Марш и бег»</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А. Серов «Птички летают»</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Е. </w:t>
            </w:r>
            <w:proofErr w:type="spellStart"/>
            <w:r w:rsidRPr="008E12F2">
              <w:rPr>
                <w:rFonts w:ascii="Times New Roman" w:hAnsi="Times New Roman" w:cs="Times New Roman"/>
                <w:sz w:val="20"/>
                <w:szCs w:val="20"/>
              </w:rPr>
              <w:t>Тиличееа</w:t>
            </w:r>
            <w:proofErr w:type="spellEnd"/>
            <w:r w:rsidRPr="008E12F2">
              <w:rPr>
                <w:rFonts w:ascii="Times New Roman" w:hAnsi="Times New Roman" w:cs="Times New Roman"/>
                <w:sz w:val="20"/>
                <w:szCs w:val="20"/>
              </w:rPr>
              <w:t xml:space="preserve"> «Шарик мой, голубой»</w:t>
            </w:r>
          </w:p>
          <w:p w:rsidR="005F6736" w:rsidRPr="008E12F2" w:rsidRDefault="005F6736" w:rsidP="005F6736">
            <w:pPr>
              <w:tabs>
                <w:tab w:val="left" w:pos="5614"/>
              </w:tabs>
              <w:spacing w:after="0" w:line="240" w:lineRule="auto"/>
              <w:rPr>
                <w:rFonts w:ascii="Times New Roman" w:hAnsi="Times New Roman" w:cs="Times New Roman"/>
                <w:b/>
                <w:sz w:val="20"/>
                <w:szCs w:val="20"/>
              </w:rPr>
            </w:pPr>
            <w:r w:rsidRPr="008E12F2">
              <w:rPr>
                <w:rFonts w:ascii="Times New Roman" w:hAnsi="Times New Roman" w:cs="Times New Roman"/>
                <w:sz w:val="20"/>
                <w:szCs w:val="20"/>
              </w:rPr>
              <w:t>«Мишка по лесу гулял» русская народная игра.</w:t>
            </w:r>
            <w:r w:rsidRPr="008E12F2">
              <w:rPr>
                <w:rFonts w:ascii="Times New Roman" w:hAnsi="Times New Roman" w:cs="Times New Roman"/>
                <w:b/>
                <w:sz w:val="20"/>
                <w:szCs w:val="20"/>
              </w:rPr>
              <w:t xml:space="preserve"> (Компонент ДОУ)</w:t>
            </w:r>
          </w:p>
          <w:p w:rsidR="005F6736" w:rsidRPr="008E12F2" w:rsidRDefault="005F6736" w:rsidP="005F6736">
            <w:pPr>
              <w:spacing w:after="0" w:line="240" w:lineRule="auto"/>
              <w:rPr>
                <w:rFonts w:ascii="Times New Roman" w:hAnsi="Times New Roman" w:cs="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Иллюстрации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Игрушка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Бубен, кукла «Би-ба-</w:t>
            </w:r>
            <w:proofErr w:type="spellStart"/>
            <w:r w:rsidRPr="008E12F2">
              <w:rPr>
                <w:rFonts w:ascii="Times New Roman" w:hAnsi="Times New Roman" w:cs="Times New Roman"/>
                <w:sz w:val="20"/>
                <w:szCs w:val="20"/>
              </w:rPr>
              <w:t>бо</w:t>
            </w:r>
            <w:proofErr w:type="spellEnd"/>
            <w:r w:rsidRPr="008E12F2">
              <w:rPr>
                <w:rFonts w:ascii="Times New Roman" w:hAnsi="Times New Roman" w:cs="Times New Roman"/>
                <w:sz w:val="20"/>
                <w:szCs w:val="20"/>
              </w:rPr>
              <w:t>», ширма.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картинки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игрушка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флажки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шарики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Шапочка медведя</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12 «В гости зайка нас зовет»</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Продолжать учить детей слушать музыку и эмоционально на нее откликаться. Развивать эстетическую восприимчивость на основе русской народной культуры.</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Развивать </w:t>
            </w:r>
            <w:proofErr w:type="spellStart"/>
            <w:r w:rsidRPr="008E12F2">
              <w:rPr>
                <w:rFonts w:ascii="Times New Roman" w:hAnsi="Times New Roman" w:cs="Times New Roman"/>
                <w:sz w:val="20"/>
                <w:szCs w:val="20"/>
              </w:rPr>
              <w:t>звуковысотное</w:t>
            </w:r>
            <w:proofErr w:type="spellEnd"/>
            <w:r w:rsidRPr="008E12F2">
              <w:rPr>
                <w:rFonts w:ascii="Times New Roman" w:hAnsi="Times New Roman" w:cs="Times New Roman"/>
                <w:sz w:val="20"/>
                <w:szCs w:val="20"/>
              </w:rPr>
              <w:t xml:space="preserve"> восприятие.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петь в спокойном темпе,  подпевать окончания фраз. Слушать музыкальное вступление.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Упражнять детей в различении звуков по высоте. Послушать как поет птичка -мама,  а как птенчик. Развивать  </w:t>
            </w:r>
            <w:proofErr w:type="spellStart"/>
            <w:r w:rsidRPr="008E12F2">
              <w:rPr>
                <w:rFonts w:ascii="Times New Roman" w:hAnsi="Times New Roman" w:cs="Times New Roman"/>
                <w:sz w:val="20"/>
                <w:szCs w:val="20"/>
              </w:rPr>
              <w:t>звуковысотное</w:t>
            </w:r>
            <w:proofErr w:type="spellEnd"/>
            <w:r w:rsidRPr="008E12F2">
              <w:rPr>
                <w:rFonts w:ascii="Times New Roman" w:hAnsi="Times New Roman" w:cs="Times New Roman"/>
                <w:sz w:val="20"/>
                <w:szCs w:val="20"/>
              </w:rPr>
              <w:t xml:space="preserve"> </w:t>
            </w:r>
            <w:r w:rsidRPr="008E12F2">
              <w:rPr>
                <w:rFonts w:ascii="Times New Roman" w:hAnsi="Times New Roman" w:cs="Times New Roman"/>
                <w:sz w:val="20"/>
                <w:szCs w:val="20"/>
              </w:rPr>
              <w:lastRenderedPageBreak/>
              <w:t>звукоподражание.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выполнять полуприседание. Ноги слегка расставлены, положение рук произвольное, голову не опускать</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Продолжать учить строить круг, ходить по кругу спокойным шагом, крепко держась за руки.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Расширять двигательные возможности детей, постепенно совершенствуя движения под музыку: более естественно и более уверенно изображать в движении животных. Двигаться  медленно, покачиваясь с ноги на ногу как медведь. Прыгать на двух ногах легко на носочках, изображая зайчика.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кружиться вокруг себя топающим шагом.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эстетическую восприимчивость на основе русской народной культуры. Знакомить с образцами игровых народных песен.</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двигаться самостоятельно, развивать творчество детей, побуждая выполнять хорошо знакомые движения: хлопки в ладоши, притопывание, попросив мишку поплясать с детьми под веселую музыку (плясовую)</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 xml:space="preserve">«Заинька» русская народная песня в обр.  В. </w:t>
            </w:r>
            <w:proofErr w:type="spellStart"/>
            <w:r w:rsidRPr="008E12F2">
              <w:rPr>
                <w:rFonts w:ascii="Times New Roman" w:hAnsi="Times New Roman" w:cs="Times New Roman"/>
                <w:sz w:val="20"/>
                <w:szCs w:val="20"/>
              </w:rPr>
              <w:t>Агафонникова</w:t>
            </w:r>
            <w:proofErr w:type="spellEnd"/>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Дидактическая игра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«Птица и птенчики»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Е. Тиличеева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Раухвергер</w:t>
            </w:r>
            <w:proofErr w:type="spellEnd"/>
            <w:r w:rsidRPr="008E12F2">
              <w:rPr>
                <w:rFonts w:ascii="Times New Roman" w:hAnsi="Times New Roman" w:cs="Times New Roman"/>
                <w:sz w:val="20"/>
                <w:szCs w:val="20"/>
              </w:rPr>
              <w:t xml:space="preserve"> «Собачка»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«Нюхаем цветы»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«Пружинка» русская народная песня «Ах, вы сени»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В. </w:t>
            </w:r>
            <w:proofErr w:type="spellStart"/>
            <w:r w:rsidRPr="008E12F2">
              <w:rPr>
                <w:rFonts w:ascii="Times New Roman" w:hAnsi="Times New Roman" w:cs="Times New Roman"/>
                <w:sz w:val="20"/>
                <w:szCs w:val="20"/>
              </w:rPr>
              <w:t>Ребиков</w:t>
            </w:r>
            <w:proofErr w:type="spellEnd"/>
            <w:r w:rsidRPr="008E12F2">
              <w:rPr>
                <w:rFonts w:ascii="Times New Roman" w:hAnsi="Times New Roman" w:cs="Times New Roman"/>
                <w:sz w:val="20"/>
                <w:szCs w:val="20"/>
              </w:rPr>
              <w:t xml:space="preserve"> «Медведь»</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В. </w:t>
            </w:r>
            <w:proofErr w:type="spellStart"/>
            <w:r w:rsidRPr="008E12F2">
              <w:rPr>
                <w:rFonts w:ascii="Times New Roman" w:hAnsi="Times New Roman" w:cs="Times New Roman"/>
                <w:sz w:val="20"/>
                <w:szCs w:val="20"/>
              </w:rPr>
              <w:t>Агафонников</w:t>
            </w:r>
            <w:proofErr w:type="spellEnd"/>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«Заинька»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«Мишка по лесу гулял» русская народная игра.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«Как у наших у ворот» русская народная мелодия</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Иллюстрации, кукла Би-ба-</w:t>
            </w:r>
            <w:proofErr w:type="spellStart"/>
            <w:r w:rsidRPr="008E12F2">
              <w:rPr>
                <w:rFonts w:ascii="Times New Roman" w:hAnsi="Times New Roman" w:cs="Times New Roman"/>
                <w:sz w:val="20"/>
                <w:szCs w:val="20"/>
              </w:rPr>
              <w:t>бо</w:t>
            </w:r>
            <w:proofErr w:type="spellEnd"/>
            <w:r w:rsidRPr="008E12F2">
              <w:rPr>
                <w:rFonts w:ascii="Times New Roman" w:hAnsi="Times New Roman" w:cs="Times New Roman"/>
                <w:sz w:val="20"/>
                <w:szCs w:val="20"/>
              </w:rPr>
              <w:t>.</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Дидактическое пособие «Птица и птенчики»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Игрушка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Шапочки зайчиков.</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Шапочка медведя</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13 «Музыка бывает разной»</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слушать музыку и эмоционально на нее откликаться. Приучать слушать песни в исполнении взрослых, понимать о чем поется в песне. Пожалеть медвежонка, погладить ему животик. Затем спеть ему песенку, на ля-ля-ля с ласковыми интонациями.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Вызывать желание петь вместе с педагогом, подпевать отдельные звуки, окончания фраз.</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дыхание с опорой на диафрагму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прыгать на двух ногах, руки свободны или согнуты в локтях. Следить за тем, чтобы дети прыгали легко, слегка пружиня ноги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легко бегать врассыпную по залу под музыку с предметами. Следить, чтобы дети не наталкивались друг на друга. Продолжать совершенствовать  полуприседания,  кружение вокруг себя.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различать динамические изменения в музыке и отображать  динамические изменения в движении.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громко хлопать в ладоши под громкое пение  и тихо хлопать в ладоши под тихое пение. После того как, дети усвоят задание, можно предложить им различать динамику только по фортепианному сопровождению.</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Продолжать учить двигаться легко и непринужденно, хорошо ориентироваться в пространстве.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 машине, в машине шофер сидит.</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Машина, машина идет, гудит: Би-6 раз!</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 машине, машине полно ребят.</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Поехал гулять наш детский сад! Би-6 раз.</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Подражать звуку автомобиля, то громко, то тихо голосом.</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Л. </w:t>
            </w:r>
            <w:proofErr w:type="spellStart"/>
            <w:r w:rsidRPr="008E12F2">
              <w:rPr>
                <w:rFonts w:ascii="Times New Roman" w:hAnsi="Times New Roman" w:cs="Times New Roman"/>
                <w:sz w:val="20"/>
                <w:szCs w:val="20"/>
              </w:rPr>
              <w:t>Половинкина</w:t>
            </w:r>
            <w:proofErr w:type="spellEnd"/>
            <w:r w:rsidRPr="008E12F2">
              <w:rPr>
                <w:rFonts w:ascii="Times New Roman" w:hAnsi="Times New Roman" w:cs="Times New Roman"/>
                <w:sz w:val="20"/>
                <w:szCs w:val="20"/>
              </w:rPr>
              <w:t xml:space="preserve"> «Медвежонок плюшевый»</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Раухвергер</w:t>
            </w:r>
            <w:proofErr w:type="spellEnd"/>
            <w:r w:rsidRPr="008E12F2">
              <w:rPr>
                <w:rFonts w:ascii="Times New Roman" w:hAnsi="Times New Roman" w:cs="Times New Roman"/>
                <w:sz w:val="20"/>
                <w:szCs w:val="20"/>
              </w:rPr>
              <w:t xml:space="preserve"> «Собачка»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Е. Тиличеева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«Птица и птенчики»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«Погончики»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«Зайчики» К. Черни «Этюд»</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Е. Тиличеева «Ловкие ручки»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«Машина» Т. </w:t>
            </w:r>
            <w:proofErr w:type="spellStart"/>
            <w:r w:rsidRPr="008E12F2">
              <w:rPr>
                <w:rFonts w:ascii="Times New Roman" w:hAnsi="Times New Roman" w:cs="Times New Roman"/>
                <w:sz w:val="20"/>
                <w:szCs w:val="20"/>
              </w:rPr>
              <w:t>Попатенко</w:t>
            </w:r>
            <w:proofErr w:type="spellEnd"/>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Кукла, ширма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Дидактическое пособие «Птица и птенчики»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Шапочки зайчиков</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руль</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b/>
                <w:sz w:val="20"/>
                <w:szCs w:val="20"/>
              </w:rPr>
              <w:t>14 Медвежонок заболел»</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слушать музыку и эмоционально на нее откликаться. Приучать детей высказывать свое отношение к музыке.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подпевать петь, соблюдая динамические оттенки. Попросить спеть детей сначала тихо, затем громко по тексту песни.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дыхание с опорой на диафрагму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детей звукоподражанию. Полаять как большая собака (низким голосом) и как маленькая (высоким) Учить детей различать звуки по высоте.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самостоятельно менять движения с изменением характере музыки в произведении двухчастной формы. Начинать и заканчивать движение с началом и окончанием музыки. Учить детей правильно обращаться с флажками.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легко бегать врассыпную по залу под музыку с предметами. Следить, чтобы дети не наталкивались друг на друга. Продолжать совершенствовать  полуприседания,  кружение вокруг себя.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чувство ритма, учить согласовывать движения с характером музыки.  Изменять движения в соответствии с двухчастной формой произведения.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Продолжать учить двигаться легко и непринужденно, хорошо ориентироваться в пространстве.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 начале разучивания игры роль шофера выполняет воспитатель, затем эту роль выполняют дети.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Дети идут в колонне друг за другом не опережая и не отставая друг от друга. В начале разучивания игры можно использовать веревочку.</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«Медвежонок»</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Л. </w:t>
            </w:r>
            <w:proofErr w:type="spellStart"/>
            <w:r w:rsidRPr="008E12F2">
              <w:rPr>
                <w:rFonts w:ascii="Times New Roman" w:hAnsi="Times New Roman" w:cs="Times New Roman"/>
                <w:sz w:val="20"/>
                <w:szCs w:val="20"/>
              </w:rPr>
              <w:t>Половинкина</w:t>
            </w:r>
            <w:proofErr w:type="spellEnd"/>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Раухвергер</w:t>
            </w:r>
            <w:proofErr w:type="spellEnd"/>
            <w:r w:rsidRPr="008E12F2">
              <w:rPr>
                <w:rFonts w:ascii="Times New Roman" w:hAnsi="Times New Roman" w:cs="Times New Roman"/>
                <w:sz w:val="20"/>
                <w:szCs w:val="20"/>
              </w:rPr>
              <w:t xml:space="preserve"> «Собачка»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«Две собачки» дидактическая игра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«Погончики»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«Ходьба и бег с флажками» латвийская народная мелодия</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Е. Тиличеева «Ловкие ручки»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«Машина» Т. </w:t>
            </w:r>
            <w:proofErr w:type="spellStart"/>
            <w:r w:rsidRPr="008E12F2">
              <w:rPr>
                <w:rFonts w:ascii="Times New Roman" w:hAnsi="Times New Roman" w:cs="Times New Roman"/>
                <w:sz w:val="20"/>
                <w:szCs w:val="20"/>
              </w:rPr>
              <w:t>Попатенко</w:t>
            </w:r>
            <w:proofErr w:type="spellEnd"/>
          </w:p>
          <w:p w:rsidR="005F6736" w:rsidRPr="008E12F2" w:rsidRDefault="005F6736" w:rsidP="005F6736">
            <w:pPr>
              <w:spacing w:after="0" w:line="240" w:lineRule="auto"/>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Кукла Би-ба-</w:t>
            </w:r>
            <w:proofErr w:type="spellStart"/>
            <w:r w:rsidRPr="008E12F2">
              <w:rPr>
                <w:rFonts w:ascii="Times New Roman" w:hAnsi="Times New Roman" w:cs="Times New Roman"/>
                <w:sz w:val="20"/>
                <w:szCs w:val="20"/>
              </w:rPr>
              <w:t>бо</w:t>
            </w:r>
            <w:proofErr w:type="spellEnd"/>
            <w:r w:rsidRPr="008E12F2">
              <w:rPr>
                <w:rFonts w:ascii="Times New Roman" w:hAnsi="Times New Roman" w:cs="Times New Roman"/>
                <w:sz w:val="20"/>
                <w:szCs w:val="20"/>
              </w:rPr>
              <w:t>, ширма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Игрушка собачки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Дидактическое пособие «Две собачки»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Флажки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Руль</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 xml:space="preserve">15 </w:t>
            </w:r>
            <w:r w:rsidRPr="008E12F2">
              <w:rPr>
                <w:rFonts w:ascii="Times New Roman" w:hAnsi="Times New Roman" w:cs="Times New Roman"/>
                <w:sz w:val="20"/>
                <w:szCs w:val="20"/>
              </w:rPr>
              <w:t>«</w:t>
            </w:r>
            <w:r w:rsidRPr="008E12F2">
              <w:rPr>
                <w:rFonts w:ascii="Times New Roman" w:hAnsi="Times New Roman" w:cs="Times New Roman"/>
                <w:b/>
                <w:sz w:val="20"/>
                <w:szCs w:val="20"/>
              </w:rPr>
              <w:t>Кто живет в тундре»</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Познакомить детей с музыкальным фольклором народов Севера. И музыкой из мультфильмов.  Вспомнить, какие звери живут на Ямале. Сказать, что звери сегодня пришли к нам в гости с нами петь и играть.</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Рассказать, что в нашем северном краю собаки используются для перевозки людей. Их запрягают в сани- нарты.  Ненцы называют собак- лаек своими друзьями.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Побуждать чисто интонировать звуки, различные по высоте, расширять диапазон голоса. Подражать голосом  большой и маленькой собачке.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дыхание с опорой на диафрагму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самостоятельно менять движения с изменением характере музыки в произведении двухчастной формы. Начинать и заканчивать движение с началом и окончанием музыки. Учить детей правильно обращаться с лентами. Наши ленты- это солнечные лучики. И с этими лучиками мы поиграем.</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Учить легко бегать врассыпную по залу под музыку с предметами. Следить, чтобы дети не наталкивались друг на друга. Продолжать </w:t>
            </w:r>
            <w:r w:rsidRPr="008E12F2">
              <w:rPr>
                <w:rFonts w:ascii="Times New Roman" w:hAnsi="Times New Roman" w:cs="Times New Roman"/>
                <w:sz w:val="20"/>
                <w:szCs w:val="20"/>
              </w:rPr>
              <w:lastRenderedPageBreak/>
              <w:t>совершенствовать  полуприседания,  кружение вокруг себя.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выразительно изображать в движении образ зверей: медведя, зайчика, белочки, лисички. Закрепить прыжки на двух ногах. Учить ходить мягким, крадущимся шагом; высоко поднимая колени.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Знакомить с фольклором народов Ямала. Учить передавать игровые образы, данные в музыке. -Веселей, веселее, музыка играй-ка Кто же по лесу идет, быстро угадай- ка!</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 xml:space="preserve">М. </w:t>
            </w:r>
            <w:proofErr w:type="spellStart"/>
            <w:r w:rsidRPr="008E12F2">
              <w:rPr>
                <w:rFonts w:ascii="Times New Roman" w:hAnsi="Times New Roman" w:cs="Times New Roman"/>
                <w:sz w:val="20"/>
                <w:szCs w:val="20"/>
              </w:rPr>
              <w:t>Раухвергер</w:t>
            </w:r>
            <w:proofErr w:type="spellEnd"/>
            <w:r w:rsidRPr="008E12F2">
              <w:rPr>
                <w:rFonts w:ascii="Times New Roman" w:hAnsi="Times New Roman" w:cs="Times New Roman"/>
                <w:sz w:val="20"/>
                <w:szCs w:val="20"/>
              </w:rPr>
              <w:t xml:space="preserve"> «Грибок»</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В. </w:t>
            </w:r>
            <w:proofErr w:type="spellStart"/>
            <w:r w:rsidRPr="008E12F2">
              <w:rPr>
                <w:rFonts w:ascii="Times New Roman" w:hAnsi="Times New Roman" w:cs="Times New Roman"/>
                <w:sz w:val="20"/>
                <w:szCs w:val="20"/>
              </w:rPr>
              <w:t>Шаинский</w:t>
            </w:r>
            <w:proofErr w:type="spellEnd"/>
            <w:r w:rsidRPr="008E12F2">
              <w:rPr>
                <w:rFonts w:ascii="Times New Roman" w:hAnsi="Times New Roman" w:cs="Times New Roman"/>
                <w:sz w:val="20"/>
                <w:szCs w:val="20"/>
              </w:rPr>
              <w:t xml:space="preserve"> «Кузнечик»</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Раухвергер</w:t>
            </w:r>
            <w:proofErr w:type="spellEnd"/>
            <w:r w:rsidRPr="008E12F2">
              <w:rPr>
                <w:rFonts w:ascii="Times New Roman" w:hAnsi="Times New Roman" w:cs="Times New Roman"/>
                <w:sz w:val="20"/>
                <w:szCs w:val="20"/>
              </w:rPr>
              <w:t xml:space="preserve"> «Собачка»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 «Две собачки» дидактическая игра.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«Зайка» </w:t>
            </w:r>
            <w:proofErr w:type="spellStart"/>
            <w:r w:rsidRPr="008E12F2">
              <w:rPr>
                <w:rFonts w:ascii="Times New Roman" w:hAnsi="Times New Roman" w:cs="Times New Roman"/>
                <w:sz w:val="20"/>
                <w:szCs w:val="20"/>
              </w:rPr>
              <w:t>р.н.п</w:t>
            </w:r>
            <w:proofErr w:type="spellEnd"/>
            <w:r w:rsidRPr="008E12F2">
              <w:rPr>
                <w:rFonts w:ascii="Times New Roman" w:hAnsi="Times New Roman" w:cs="Times New Roman"/>
                <w:sz w:val="20"/>
                <w:szCs w:val="20"/>
              </w:rPr>
              <w:t>. в обр.      .А. Александрова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«Повороты головы»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 Беркович</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«Смело идти и прятаться» (игровое упражнение «Охотники») </w:t>
            </w:r>
            <w:r w:rsidRPr="008E12F2">
              <w:rPr>
                <w:rFonts w:ascii="Times New Roman" w:hAnsi="Times New Roman" w:cs="Times New Roman"/>
                <w:b/>
                <w:sz w:val="20"/>
                <w:szCs w:val="20"/>
              </w:rPr>
              <w:t>(Региональный компонент)</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«Солнечные лучики»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«Ходьба и бег с лентами» </w:t>
            </w:r>
            <w:r w:rsidRPr="008E12F2">
              <w:rPr>
                <w:rFonts w:ascii="Times New Roman" w:hAnsi="Times New Roman" w:cs="Times New Roman"/>
                <w:sz w:val="20"/>
                <w:szCs w:val="20"/>
              </w:rPr>
              <w:lastRenderedPageBreak/>
              <w:t>латвийская народная мелодия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 «Приседай»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«Маленькая пляска»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Е. Тиличеева «Зайка», «Медведь»</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«Кто в лесу живет» ненецкая народная игра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(Региональный компонент)</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Иллюстрации, игрушки.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фонограмма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Игрушка собаки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ширма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Дидактическое пособие «Две собачки»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Шапочки с </w:t>
            </w:r>
            <w:r w:rsidRPr="008E12F2">
              <w:rPr>
                <w:rFonts w:ascii="Times New Roman" w:hAnsi="Times New Roman" w:cs="Times New Roman"/>
                <w:sz w:val="20"/>
                <w:szCs w:val="20"/>
              </w:rPr>
              <w:lastRenderedPageBreak/>
              <w:t>орнаментом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Ленты</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Куклы в национальных костюмах.</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Шапочки зверей с орнаментом</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16 «К нам гости пришли»</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Продолжать знакомить детей с музыкальным фольклором народов Севера. И музыкой из мультфильмов.  Вспомнить, какие звери живут на Ямале. Сказать, что звери сегодня пришли к нам в гости с нами петь и играть.</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Рассказать, что в нашем северном краю собаки используются для перевозки людей. Их запрягают в сани- нарты.  Ненцы называют собак- лаек своими друзьями.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Побуждать чисто интонировать звуки, различные по высоте, расширять диапазон голоса. Подражать голосом большой и маленькой собачке по картинкам.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дыхание с опорой на диафрагму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самостоятельно менять движения с изменением характере музыки в произведении двухчастной формы. Начинать и заканчивать движение с началом и окончанием музыки. Учить детей правильно обращаться с лентами. Наши ленты- это солнечные лучики. И с этими лучиками мы поиграем.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легко бегать врассыпную по залу под музыку с предметами. Следить, чтобы дети не наталкивались друг на друга. Продолжать совершенствовать  полуприседания,  кружение вокруг себя.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выразительно изображать в движении образ зверей: медведя, зайчика, белочки, лисички. Закрепить прыжки на двух ногах. Учить ходить мягким, крадущимся шагом; высоко поднимая колени.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Знакомить с фольклором народов Ямала. Учить передавать игровые образы, данные в музыке. -Веселей, веселее, музыка играй-ка Кто же по лесу идет, быстро угадай- ка!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Раухвергер</w:t>
            </w:r>
            <w:proofErr w:type="spellEnd"/>
            <w:r w:rsidRPr="008E12F2">
              <w:rPr>
                <w:rFonts w:ascii="Times New Roman" w:hAnsi="Times New Roman" w:cs="Times New Roman"/>
                <w:sz w:val="20"/>
                <w:szCs w:val="20"/>
              </w:rPr>
              <w:t xml:space="preserve"> «Грибок»</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Раухвергер</w:t>
            </w:r>
            <w:proofErr w:type="spellEnd"/>
            <w:r w:rsidRPr="008E12F2">
              <w:rPr>
                <w:rFonts w:ascii="Times New Roman" w:hAnsi="Times New Roman" w:cs="Times New Roman"/>
                <w:sz w:val="20"/>
                <w:szCs w:val="20"/>
              </w:rPr>
              <w:t xml:space="preserve"> «Собачка»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 «Две собачки лайки» дидактическая игра.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(Региональный компонент)</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«Зайка» </w:t>
            </w:r>
            <w:proofErr w:type="spellStart"/>
            <w:r w:rsidRPr="008E12F2">
              <w:rPr>
                <w:rFonts w:ascii="Times New Roman" w:hAnsi="Times New Roman" w:cs="Times New Roman"/>
                <w:sz w:val="20"/>
                <w:szCs w:val="20"/>
              </w:rPr>
              <w:t>р.н.п</w:t>
            </w:r>
            <w:proofErr w:type="spellEnd"/>
            <w:r w:rsidRPr="008E12F2">
              <w:rPr>
                <w:rFonts w:ascii="Times New Roman" w:hAnsi="Times New Roman" w:cs="Times New Roman"/>
                <w:sz w:val="20"/>
                <w:szCs w:val="20"/>
              </w:rPr>
              <w:t>. в обр.      .А. Александрова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sz w:val="20"/>
                <w:szCs w:val="20"/>
              </w:rPr>
              <w:t xml:space="preserve">«Повороты головы» А. Стрельникова </w:t>
            </w: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 Беркович</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«Смело идти и прятаться» (игровое упражнение «Охотники»)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«Солнечные лучики»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«Ходьба и бег с лентами» латвийская народная мелодия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 «Приседай»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«Маленькая пляска»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Е. Тиличеева «Зайка», «Медведь»</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«Кто в лесу живет» ненецкая народная игра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(Региональный компонент)</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Иллюстрации, игрушки.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фонограмма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Игрушка собаки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ширма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Дидактическое пособие «Две собачки лайки»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Шапочки с орнаментом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Ленты</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Куклы в национальных костюмах.</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Шапочки зверей с орнаментом.</w:t>
            </w:r>
          </w:p>
          <w:p w:rsidR="005F6736" w:rsidRPr="008E12F2" w:rsidRDefault="005F6736" w:rsidP="005F6736">
            <w:pPr>
              <w:spacing w:after="0" w:line="240" w:lineRule="auto"/>
              <w:rPr>
                <w:rFonts w:ascii="Times New Roman" w:hAnsi="Times New Roman" w:cs="Times New Roman"/>
                <w:sz w:val="20"/>
                <w:szCs w:val="20"/>
              </w:rPr>
            </w:pP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17 «Кто с нами рядом живет»</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Учить детей слушать музыку и эмоционально на нее откликаться. Рассказать о характере музыкального произведения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различать сильную и слабую доли. На сильную долю хлопать в ладоши. На слабую- разводить руки в стороны (пауза(.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 xml:space="preserve">Перед пением педагог обыгрывает игрушку- кошку, изображая ее повадки, о которых говорится в тексте. После этого песня исполняется с  сопровождением. Дети в конце каждого куплета подпевают «мяу, </w:t>
            </w:r>
            <w:proofErr w:type="spellStart"/>
            <w:r w:rsidRPr="008E12F2">
              <w:rPr>
                <w:rFonts w:ascii="Times New Roman" w:hAnsi="Times New Roman" w:cs="Times New Roman"/>
                <w:sz w:val="20"/>
                <w:szCs w:val="20"/>
              </w:rPr>
              <w:t>мяу».Звукоподражание</w:t>
            </w:r>
            <w:proofErr w:type="spellEnd"/>
            <w:r w:rsidRPr="008E12F2">
              <w:rPr>
                <w:rFonts w:ascii="Times New Roman" w:hAnsi="Times New Roman" w:cs="Times New Roman"/>
                <w:sz w:val="20"/>
                <w:szCs w:val="20"/>
              </w:rPr>
              <w:t xml:space="preserve"> голосом кошки и котенку.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детей начинать и заканчивать движение с музыкой.  Учить ходить ритмично стайкой в одном направлении за воспитателем.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правильно обращаться с погремушкой.</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ритмично звенеть погремушками Учить реагировать на смену частей музыки.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прыгать легко на двух ногах, не наталкиваясь друг на друга. Попрыгать с морковкой, потом положить ее на пол и попрыгать вокруг нее.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двигаться под двухчастную музыкальную пьесу, менять движения со сменой частей музыки.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Воспитатель с игрушечным петушком садится на расстоянии от детей. Исполняется песня. По окончании ее петушок кричит «ку-ка-ре-ку». К нему подходят дети. Затем под музыку «петушки бегут» и «петушки клюют», дети выполняют движения по показу воспитателя соответствующие движения.</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«Гуси» украинская народная песня</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Дидактическая игра «Веселые ручки» Русская народная мелодия «Гуси»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«Кошка» А. Александров</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«Ладошки»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sz w:val="20"/>
                <w:szCs w:val="20"/>
              </w:rPr>
              <w:t>\</w:t>
            </w: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«Марш» Э. </w:t>
            </w:r>
            <w:proofErr w:type="spellStart"/>
            <w:r w:rsidRPr="008E12F2">
              <w:rPr>
                <w:rFonts w:ascii="Times New Roman" w:hAnsi="Times New Roman" w:cs="Times New Roman"/>
                <w:sz w:val="20"/>
                <w:szCs w:val="20"/>
              </w:rPr>
              <w:t>Парлов</w:t>
            </w:r>
            <w:proofErr w:type="spellEnd"/>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А. Антонова «Пляска с погремушками»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«Веселые зайчики» К. Черни.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 Рустамов</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«Петушки» музыкальная  игра </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Куклы театра «Рукавичка»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Мягкая игрушка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Флажок</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Погремушки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Морковки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Игрушка петушка.</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18 «У бабушки в деревне»</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Продолжить беседу о характере музыкального произведения. Расширять знания детей об оркестре русских народных инструментов. Познакомить детей с народными музыкальными инструментами:  ложками.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различать сильную и слабую доли. На сильную долю хлопать в ладоши. На слабую- разводить руки в стороны (пауза).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Показать, как извлекается звук при игре на деревянных ложках.  Сочинить, как стучат лапками гуси (пляшут). Показать игрушку собачку или картинку. Обратить внимание детей на звукоподражательный характер вступления. Развивать умение передавать в пении ласковую интонацию.</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петь естественным звуком, не напрягаясь.</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шагать в характере бодрой музыки.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 ровненькой дорожке шагают наши ножки. По камушкам, по камушкам- в яму бух!.</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Продолжать учить начинать и заканчивать движение с музыкой.  Ритмично ходить стайкой в одном направлении за  ребенком-лидером.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ритмично звенеть погремушками, легко встряхивая одной кистью. Упражнять в несложных плясовых движениях.</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обыгрывать песню. Предложить роль петушка ребенку. Формировать интерес к русской народной культуре.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-Белые гуси друг за другом идут.</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 xml:space="preserve">Белые гуси </w:t>
            </w:r>
            <w:proofErr w:type="spellStart"/>
            <w:r w:rsidRPr="008E12F2">
              <w:rPr>
                <w:rFonts w:ascii="Times New Roman" w:hAnsi="Times New Roman" w:cs="Times New Roman"/>
                <w:sz w:val="20"/>
                <w:szCs w:val="20"/>
              </w:rPr>
              <w:t>гусяток</w:t>
            </w:r>
            <w:proofErr w:type="spellEnd"/>
            <w:r w:rsidRPr="008E12F2">
              <w:rPr>
                <w:rFonts w:ascii="Times New Roman" w:hAnsi="Times New Roman" w:cs="Times New Roman"/>
                <w:sz w:val="20"/>
                <w:szCs w:val="20"/>
              </w:rPr>
              <w:t xml:space="preserve"> ведут.</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Белые гуси вышли на лужок.</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Белые гуси построили кружок.</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А волка испугались- быстро разбежались.</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«Гуси» украинская народная мелодия</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Игра «Веселые ручки» Русская народная мелодия «Гуси»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«Гуси» украинская народная мелодия</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Н. </w:t>
            </w:r>
            <w:proofErr w:type="spellStart"/>
            <w:r w:rsidRPr="008E12F2">
              <w:rPr>
                <w:rFonts w:ascii="Times New Roman" w:hAnsi="Times New Roman" w:cs="Times New Roman"/>
                <w:sz w:val="20"/>
                <w:szCs w:val="20"/>
              </w:rPr>
              <w:t>Кукловская</w:t>
            </w:r>
            <w:proofErr w:type="spellEnd"/>
            <w:r w:rsidRPr="008E12F2">
              <w:rPr>
                <w:rFonts w:ascii="Times New Roman" w:hAnsi="Times New Roman" w:cs="Times New Roman"/>
                <w:sz w:val="20"/>
                <w:szCs w:val="20"/>
              </w:rPr>
              <w:t xml:space="preserve"> «Жучка»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«Кошка»  А. Александров</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«Ладошки»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«Марш» Э. </w:t>
            </w:r>
            <w:proofErr w:type="spellStart"/>
            <w:r w:rsidRPr="008E12F2">
              <w:rPr>
                <w:rFonts w:ascii="Times New Roman" w:hAnsi="Times New Roman" w:cs="Times New Roman"/>
                <w:sz w:val="20"/>
                <w:szCs w:val="20"/>
              </w:rPr>
              <w:t>Парлов</w:t>
            </w:r>
            <w:proofErr w:type="spellEnd"/>
            <w:r w:rsidRPr="008E12F2">
              <w:rPr>
                <w:rFonts w:ascii="Times New Roman" w:hAnsi="Times New Roman" w:cs="Times New Roman"/>
                <w:sz w:val="20"/>
                <w:szCs w:val="20"/>
              </w:rPr>
              <w:t xml:space="preserve">.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 Козырева «По ровненькой дорожке»</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«Пляска с погремушками» А. Антонова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sz w:val="20"/>
                <w:szCs w:val="20"/>
              </w:rPr>
              <w:lastRenderedPageBreak/>
              <w:t>«Гуси» украинская народная игра.</w:t>
            </w:r>
            <w:r w:rsidRPr="008E12F2">
              <w:rPr>
                <w:rFonts w:ascii="Times New Roman" w:hAnsi="Times New Roman" w:cs="Times New Roman"/>
                <w:b/>
                <w:sz w:val="20"/>
                <w:szCs w:val="20"/>
              </w:rPr>
              <w:t xml:space="preserve"> (Компонент ДОУ)</w:t>
            </w:r>
          </w:p>
          <w:p w:rsidR="005F6736" w:rsidRPr="008E12F2" w:rsidRDefault="005F6736" w:rsidP="005F6736">
            <w:pPr>
              <w:spacing w:after="0" w:line="240" w:lineRule="auto"/>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ложки.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Ксилофон, ложки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Флажок</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Погремушки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Скакалка.</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19 «Все делают зарядку»</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детей слушать музыку и эмоционально на нее откликаться. Рассказать о характере музыкального произведения, обратить внимание на динамику, регистр, темп.</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чувство ритма. Закреплять умение игры на деревянных ложках.</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Обратить внимание детей на  изобразительный характер вступления- звукоподражание крику гусей. Передавать в пении ласковый напевный характер песни. Учить петь в умеренном темпе, точно интонируя с помощью воспитателя.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петь естественным звуком, не напрягаясь, подстраиваться к голосу взрослого. Различать звуки по высоте.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дыхание с опорой на диафрагму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детей двигаться в соответствии с характером музыки. Начинать и заканчивать движение с началом и окончанием музыки. Самостоятельно ориентироваться в пространстве.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творческие способности, придумывать свои движения.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Ходить в свободном направлении, спокойно и неторопливо, с окончанием музыки останавливаться. Подсказать детям различные детали прогулки: по лужайке, по разным дорожкам сада.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двигаться врассыпную легким бегом.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кружиться поворачиваясь в одну сторону, не торопясь спокойно.</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Отрабатывать технику исполнения несложных плясовых движений.</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слышать окончание музыкальной фразы. Передавать словами и   шагами четкий ритмический рисунок. Вырабатывать у детей выдержку. Продолжать учить легкому бегу.</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«На прогулке» В. Волков</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 «Гуси» украинская народная песня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«Гуси» украинская народная песня.</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«Жучка» Н. </w:t>
            </w:r>
            <w:proofErr w:type="spellStart"/>
            <w:r w:rsidRPr="008E12F2">
              <w:rPr>
                <w:rFonts w:ascii="Times New Roman" w:hAnsi="Times New Roman" w:cs="Times New Roman"/>
                <w:sz w:val="20"/>
                <w:szCs w:val="20"/>
              </w:rPr>
              <w:t>Кукловская</w:t>
            </w:r>
            <w:proofErr w:type="spellEnd"/>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Е. Тиличеева «Курица и цыплята» дидактическая игра.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«Ладошки»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«Погуляем» Т. Ломова. «Муз. Упражнения» стр. 40.</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«Веселая зарядка» игровое упражнение «Ну-ка, повторяйте»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«Побежали наши ножки» русская народная </w:t>
            </w:r>
            <w:proofErr w:type="spellStart"/>
            <w:r w:rsidRPr="008E12F2">
              <w:rPr>
                <w:rFonts w:ascii="Times New Roman" w:hAnsi="Times New Roman" w:cs="Times New Roman"/>
                <w:sz w:val="20"/>
                <w:szCs w:val="20"/>
              </w:rPr>
              <w:t>попевка</w:t>
            </w:r>
            <w:proofErr w:type="spellEnd"/>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«Посею лебеду» русская народная мелодия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А. Антонова «Пляска с погремушками»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«Гуси» украинская народная игра.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Иллюстрации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Ложки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Игрушка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Дидактическое пособие «Курица и цыплята»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Погремушки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Шапочки гусей, платочек</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20 «Мои маленькие друзья»</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Продолжать учить детей слушать музыку и эмоционально на нее откликаться. Чтобы заинтересовать детей, можно показать игрушку- собаку. Затем раскрыть в нескольких словах содержание песни. У мальчики жила собачка. Он позовете, собачка идет. Послушайте как Бобик идет (вступление к песне). Затем исполняется песня. После исполнения можно сказать, что Бобик ушел на коврик спать ( заключение песни). Попросить детей показать как лает Бобик. Дети подражают лаю в ритме, но без точной интонации.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Петь на слог «Гав», развивая интонацию и звукообразование.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Развивать ритм дыхания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детей двигаться в соответствии с характером музыки. Начинать и заканчивать движение с началом и окончанием музыки. Самостоятельно ориентироваться в пространстве.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Ходить в свободном направлении, спокойно и неторопливо, с окончанием музыки останавливаться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Продолжать учить двигаться врассыпную легким бегом.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кружиться поворачиваясь в одну сторону, не торопясь, спокойно.</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эстетическую восприимчивость на основе русской народной культуры. Знакомить с образцами игровых народных песен. Учить слышать окончание музыкальной фразы. Передавать словами и   шагами четкий ритмический рисунок. Вырабатывать у детей выдержку. Продолжать учить легкому бегу.</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 xml:space="preserve">«Бобик» Т. </w:t>
            </w:r>
            <w:proofErr w:type="spellStart"/>
            <w:r w:rsidRPr="008E12F2">
              <w:rPr>
                <w:rFonts w:ascii="Times New Roman" w:hAnsi="Times New Roman" w:cs="Times New Roman"/>
                <w:sz w:val="20"/>
                <w:szCs w:val="20"/>
              </w:rPr>
              <w:t>Попатенко</w:t>
            </w:r>
            <w:proofErr w:type="spellEnd"/>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А. Александров «Кошка»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Н. </w:t>
            </w:r>
            <w:proofErr w:type="spellStart"/>
            <w:r w:rsidRPr="008E12F2">
              <w:rPr>
                <w:rFonts w:ascii="Times New Roman" w:hAnsi="Times New Roman" w:cs="Times New Roman"/>
                <w:sz w:val="20"/>
                <w:szCs w:val="20"/>
              </w:rPr>
              <w:t>Кукловская«Жучка</w:t>
            </w:r>
            <w:proofErr w:type="spellEnd"/>
            <w:r w:rsidRPr="008E12F2">
              <w:rPr>
                <w:rFonts w:ascii="Times New Roman" w:hAnsi="Times New Roman" w:cs="Times New Roman"/>
                <w:sz w:val="20"/>
                <w:szCs w:val="20"/>
              </w:rPr>
              <w:t>».</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«Нюхаем цветы»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«Погуляем» Т. Ломова.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«Веселая зарядка» игровое </w:t>
            </w:r>
            <w:r w:rsidRPr="008E12F2">
              <w:rPr>
                <w:rFonts w:ascii="Times New Roman" w:hAnsi="Times New Roman" w:cs="Times New Roman"/>
                <w:sz w:val="20"/>
                <w:szCs w:val="20"/>
              </w:rPr>
              <w:lastRenderedPageBreak/>
              <w:t>упражнение «Ну-ка, повторяйте»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Е. Железнова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«Побежали наши ножки» русская народная </w:t>
            </w:r>
            <w:proofErr w:type="spellStart"/>
            <w:r w:rsidRPr="008E12F2">
              <w:rPr>
                <w:rFonts w:ascii="Times New Roman" w:hAnsi="Times New Roman" w:cs="Times New Roman"/>
                <w:sz w:val="20"/>
                <w:szCs w:val="20"/>
              </w:rPr>
              <w:t>попевка</w:t>
            </w:r>
            <w:proofErr w:type="spellEnd"/>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«Посею лебеду» русская народная песня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А. Антонова «Пляска с погремушками»</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sz w:val="20"/>
                <w:szCs w:val="20"/>
              </w:rPr>
              <w:t>«Игра с погремушками» русская народная игра «Ах, вы сени» русская народная песня</w:t>
            </w:r>
            <w:r w:rsidRPr="008E12F2">
              <w:rPr>
                <w:rFonts w:ascii="Times New Roman" w:hAnsi="Times New Roman" w:cs="Times New Roman"/>
                <w:b/>
                <w:sz w:val="20"/>
                <w:szCs w:val="20"/>
              </w:rPr>
              <w:t>(Компонент ДОУ)</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Игрушка собачки или кукла Би-ба-</w:t>
            </w:r>
            <w:proofErr w:type="spellStart"/>
            <w:r w:rsidRPr="008E12F2">
              <w:rPr>
                <w:rFonts w:ascii="Times New Roman" w:hAnsi="Times New Roman" w:cs="Times New Roman"/>
                <w:sz w:val="20"/>
                <w:szCs w:val="20"/>
              </w:rPr>
              <w:t>бо</w:t>
            </w:r>
            <w:proofErr w:type="spellEnd"/>
            <w:r w:rsidRPr="008E12F2">
              <w:rPr>
                <w:rFonts w:ascii="Times New Roman" w:hAnsi="Times New Roman" w:cs="Times New Roman"/>
                <w:sz w:val="20"/>
                <w:szCs w:val="20"/>
              </w:rPr>
              <w:t>, ширма.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Погремушки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Погремушки</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21 «Музыка бывает разной»</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b/>
                <w:sz w:val="20"/>
                <w:szCs w:val="20"/>
              </w:rPr>
            </w:pP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Вызывать интерес к слушанию музыки, желание ее слушать, эмоционально откликаться на ее настроение.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Педагог показывает ребятам веночек или шапочку и говорит: «Кого мы сейчас нарядим? Про кого песенку споем?» После этого наряжает одного ребенка, а затем поет песню. Под музыку «пляска» все дети танцуют, повторяя движения за воспитателем.  Спеть голосом кукле тихо и нежно (бай), весело плясовую (ля-ля).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Учить петь  и </w:t>
            </w:r>
            <w:proofErr w:type="spellStart"/>
            <w:r w:rsidRPr="008E12F2">
              <w:rPr>
                <w:rFonts w:ascii="Times New Roman" w:hAnsi="Times New Roman" w:cs="Times New Roman"/>
                <w:sz w:val="20"/>
                <w:szCs w:val="20"/>
              </w:rPr>
              <w:t>подпеватьв</w:t>
            </w:r>
            <w:proofErr w:type="spellEnd"/>
            <w:r w:rsidRPr="008E12F2">
              <w:rPr>
                <w:rFonts w:ascii="Times New Roman" w:hAnsi="Times New Roman" w:cs="Times New Roman"/>
                <w:sz w:val="20"/>
                <w:szCs w:val="20"/>
              </w:rPr>
              <w:t xml:space="preserve"> спокойном темпе,  подпевать окончания фраз. Слушать музыкальное вступление.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Воспроизводить голосом звукоподражания.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дыхание с опорой на диафрагму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прыгать на двух ногах, руки свободны или согнуты в локтях. Следить за тем, чтобы дети прыгали легко, слегка пружиня ноги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бегать легко, руки не напрягать, слегка согнуть в локтях. Развивать  пластику кистей рук.  Дети-птички сидят на стульчиках. Педагог с игрушкой собаки стоит в стороне. С началом музыки птички стайкой летят в одном направлении. С окончанием музыки присаживаются. Собачка лает на птичек- они улетают на стульчики.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Учить изменять движения в соответствии с музыкой. 1 часть –энергично встряхивать  погремушками в такт музыки. 2 часть- кружиться на топающем шаге.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Дать возможность подвигать под музыкальное сопровождение. Рассказать о народном празднике урожая  «Капустница», когда устраивались народные гуляния: играли, плясали, пели.</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Е. Тиличеева «Ласковая песенка»,  «Пляска»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 </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«Кошка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А. Александрова»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«Погончики»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«Зайчики» К. Черни «Этюд»</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А. Серов «Птички летают»</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Народная игра «</w:t>
            </w:r>
            <w:proofErr w:type="spellStart"/>
            <w:r w:rsidRPr="008E12F2">
              <w:rPr>
                <w:rFonts w:ascii="Times New Roman" w:hAnsi="Times New Roman" w:cs="Times New Roman"/>
                <w:sz w:val="20"/>
                <w:szCs w:val="20"/>
              </w:rPr>
              <w:t>Капустка</w:t>
            </w:r>
            <w:proofErr w:type="spellEnd"/>
            <w:r w:rsidRPr="008E12F2">
              <w:rPr>
                <w:rFonts w:ascii="Times New Roman" w:hAnsi="Times New Roman" w:cs="Times New Roman"/>
                <w:sz w:val="20"/>
                <w:szCs w:val="20"/>
              </w:rPr>
              <w:t xml:space="preserve">» </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Иллюстрации, кукла, ширма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Пальчиковый театр, домик.</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Шапочки зайчиков</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Шапочки птичек</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b/>
                <w:sz w:val="20"/>
                <w:szCs w:val="20"/>
              </w:rPr>
              <w:t xml:space="preserve">22 </w:t>
            </w:r>
            <w:r w:rsidRPr="008E12F2">
              <w:rPr>
                <w:rFonts w:ascii="Times New Roman" w:hAnsi="Times New Roman" w:cs="Times New Roman"/>
                <w:sz w:val="20"/>
                <w:szCs w:val="20"/>
              </w:rPr>
              <w:t>«</w:t>
            </w:r>
            <w:r w:rsidRPr="008E12F2">
              <w:rPr>
                <w:rFonts w:ascii="Times New Roman" w:hAnsi="Times New Roman" w:cs="Times New Roman"/>
                <w:b/>
                <w:sz w:val="20"/>
                <w:szCs w:val="20"/>
              </w:rPr>
              <w:t>Громкая и тихая музыка»</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Вызывать интерес к слушанию народной музыки плясового характера. Поддерживать и закреплять желание детей использовать в свободной пляске с игрушками знакомые танцевальные движения.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Развивать музыкально-сенсорные способности детей, учить </w:t>
            </w:r>
            <w:r w:rsidRPr="008E12F2">
              <w:rPr>
                <w:rFonts w:ascii="Times New Roman" w:hAnsi="Times New Roman" w:cs="Times New Roman"/>
                <w:sz w:val="20"/>
                <w:szCs w:val="20"/>
              </w:rPr>
              <w:lastRenderedPageBreak/>
              <w:t>прислушиваться к музыкальным звукам, различать их свойства.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Учить петь  и </w:t>
            </w:r>
            <w:proofErr w:type="spellStart"/>
            <w:r w:rsidRPr="008E12F2">
              <w:rPr>
                <w:rFonts w:ascii="Times New Roman" w:hAnsi="Times New Roman" w:cs="Times New Roman"/>
                <w:sz w:val="20"/>
                <w:szCs w:val="20"/>
              </w:rPr>
              <w:t>подпеватьв</w:t>
            </w:r>
            <w:proofErr w:type="spellEnd"/>
            <w:r w:rsidRPr="008E12F2">
              <w:rPr>
                <w:rFonts w:ascii="Times New Roman" w:hAnsi="Times New Roman" w:cs="Times New Roman"/>
                <w:sz w:val="20"/>
                <w:szCs w:val="20"/>
              </w:rPr>
              <w:t xml:space="preserve"> спокойном темпе,  подпевать окончания фраз. Слушать музыкальное вступление.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Воспроизводить голосом звукоподражания.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дыхание с опорой на диафрагму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прыгать на двух ногах, руки свободны или согнуты в локтях. Следить за тем, чтобы дети прыгали легко, слегка пружиня ноги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бегать легко, руки не напрягать, слегка согнуть в локтях. Развивать  пластику кистей рук.  Дети-птички сидят на стульчиках. Педагог с игрушкой собаки стоит в стороне. С началом музыки птички стайкой летят в одном направлении. С окончанием музыки присаживаются. Собачка лает на птичек- они улетают на стульчики.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Учить изменять движения в соответствии с музыкой. 1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Пополнять запас эстетических образцов детских народных игровых песен. Дать возможность подвигать под музыкальное сопровождение. Рассказать о народном празднике урожая  «Капустница», когда устраивались народные гуляния: играли, плясали, пели.</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«Как у наших у ворот» русская народная  песня..</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Р. Рустамов «Громкие и </w:t>
            </w:r>
            <w:r w:rsidRPr="008E12F2">
              <w:rPr>
                <w:rFonts w:ascii="Times New Roman" w:hAnsi="Times New Roman" w:cs="Times New Roman"/>
                <w:sz w:val="20"/>
                <w:szCs w:val="20"/>
              </w:rPr>
              <w:lastRenderedPageBreak/>
              <w:t>тихие звоночки» дидактическая игра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 нас праздник»</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Любая плясовая музыка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«Кто хочет побегать?» Л. </w:t>
            </w:r>
            <w:proofErr w:type="spellStart"/>
            <w:r w:rsidRPr="008E12F2">
              <w:rPr>
                <w:rFonts w:ascii="Times New Roman" w:hAnsi="Times New Roman" w:cs="Times New Roman"/>
                <w:sz w:val="20"/>
                <w:szCs w:val="20"/>
              </w:rPr>
              <w:t>Вишкарев</w:t>
            </w:r>
            <w:proofErr w:type="spellEnd"/>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упражнение</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«Зайчики» К. Черни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этюд</w:t>
            </w:r>
          </w:p>
          <w:p w:rsidR="005F6736" w:rsidRPr="008E12F2" w:rsidRDefault="005F6736" w:rsidP="005F6736">
            <w:pPr>
              <w:spacing w:after="0" w:line="240" w:lineRule="auto"/>
              <w:rPr>
                <w:rFonts w:ascii="Times New Roman" w:hAnsi="Times New Roman" w:cs="Times New Roman"/>
                <w:sz w:val="20"/>
                <w:szCs w:val="20"/>
              </w:rPr>
            </w:pPr>
            <w:proofErr w:type="spellStart"/>
            <w:r w:rsidRPr="008E12F2">
              <w:rPr>
                <w:rFonts w:ascii="Times New Roman" w:hAnsi="Times New Roman" w:cs="Times New Roman"/>
                <w:sz w:val="20"/>
                <w:szCs w:val="20"/>
              </w:rPr>
              <w:t>Т.Ломова</w:t>
            </w:r>
            <w:proofErr w:type="spellEnd"/>
            <w:r w:rsidRPr="008E12F2">
              <w:rPr>
                <w:rFonts w:ascii="Times New Roman" w:hAnsi="Times New Roman" w:cs="Times New Roman"/>
                <w:sz w:val="20"/>
                <w:szCs w:val="20"/>
              </w:rPr>
              <w:t xml:space="preserve"> «Где же наши ручки?»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Народная игра «</w:t>
            </w:r>
            <w:proofErr w:type="spellStart"/>
            <w:r w:rsidRPr="008E12F2">
              <w:rPr>
                <w:rFonts w:ascii="Times New Roman" w:hAnsi="Times New Roman" w:cs="Times New Roman"/>
                <w:sz w:val="20"/>
                <w:szCs w:val="20"/>
              </w:rPr>
              <w:t>Капустка</w:t>
            </w:r>
            <w:proofErr w:type="spellEnd"/>
            <w:r w:rsidRPr="008E12F2">
              <w:rPr>
                <w:rFonts w:ascii="Times New Roman" w:hAnsi="Times New Roman" w:cs="Times New Roman"/>
                <w:sz w:val="20"/>
                <w:szCs w:val="20"/>
              </w:rPr>
              <w:t>»</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Русская народная мелодия «Я </w:t>
            </w:r>
            <w:proofErr w:type="spellStart"/>
            <w:r w:rsidRPr="008E12F2">
              <w:rPr>
                <w:rFonts w:ascii="Times New Roman" w:hAnsi="Times New Roman" w:cs="Times New Roman"/>
                <w:sz w:val="20"/>
                <w:szCs w:val="20"/>
              </w:rPr>
              <w:t>капустку</w:t>
            </w:r>
            <w:proofErr w:type="spellEnd"/>
            <w:r w:rsidRPr="008E12F2">
              <w:rPr>
                <w:rFonts w:ascii="Times New Roman" w:hAnsi="Times New Roman" w:cs="Times New Roman"/>
                <w:sz w:val="20"/>
                <w:szCs w:val="20"/>
              </w:rPr>
              <w:t xml:space="preserve"> сажу»</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Мягкие игрушки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Дидактическое </w:t>
            </w:r>
            <w:r w:rsidRPr="008E12F2">
              <w:rPr>
                <w:rFonts w:ascii="Times New Roman" w:hAnsi="Times New Roman" w:cs="Times New Roman"/>
                <w:sz w:val="20"/>
                <w:szCs w:val="20"/>
              </w:rPr>
              <w:lastRenderedPageBreak/>
              <w:t>пособие «Громкая и тихая музыка»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Бубенчики.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Погремушки, бубны, ложки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Шапочки зайчиков</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Обручи</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23 «Мы на севере живем»</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Воспитывать эмоциональную отзывчивость на музыку ласкового характера. Развивать воображение, предлагать высказываться о характере музыки. Учить передавать в игре на бубне динамические оттенки. Продолжать знакомить детей с бубном. Дети сидят вокруг импровизированного костра и ударяют в бубен (два удара в такте): тихо, затем громко.</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динамическое восприятие.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петь выразительно, передавая характер.</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На музыку веселого характера с четким ритмом создать образ олененка, скачущего по тундре. Согласовывать свои движения с эмоциональным содержанием музыки. Ритмично. Выразительно скакать прямым галопом. Учить начинать движение после вступления.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Отрабатывать технику движения врассыпную спокойным шагом и легким бегом. Учить детей слушать музыку, определять ее характер и соответственно менять движения.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Учить выполнять полуприседание. Между движениями вверх и вниз остановок не делать. Движения легкие, пружинистые, плясового характера.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Закрепить последовательность движений танца.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Обогащать музыкальные впечатления детей посредством  народных игр Ямала. Учить ориентироваться в пространстве.</w:t>
            </w:r>
          </w:p>
          <w:p w:rsidR="005F6736" w:rsidRPr="008E12F2" w:rsidRDefault="005F6736" w:rsidP="005F6736">
            <w:pPr>
              <w:spacing w:after="0" w:line="240" w:lineRule="auto"/>
              <w:rPr>
                <w:rFonts w:ascii="Times New Roman" w:hAnsi="Times New Roman" w:cs="Times New Roman"/>
                <w:sz w:val="20"/>
                <w:szCs w:val="20"/>
              </w:rPr>
            </w:pP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С. </w:t>
            </w:r>
            <w:proofErr w:type="spellStart"/>
            <w:r w:rsidRPr="008E12F2">
              <w:rPr>
                <w:rFonts w:ascii="Times New Roman" w:hAnsi="Times New Roman" w:cs="Times New Roman"/>
                <w:sz w:val="20"/>
                <w:szCs w:val="20"/>
              </w:rPr>
              <w:t>Разоренов</w:t>
            </w:r>
            <w:proofErr w:type="spellEnd"/>
            <w:r w:rsidRPr="008E12F2">
              <w:rPr>
                <w:rFonts w:ascii="Times New Roman" w:hAnsi="Times New Roman" w:cs="Times New Roman"/>
                <w:sz w:val="20"/>
                <w:szCs w:val="20"/>
              </w:rPr>
              <w:t xml:space="preserve"> «Колыбельная»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«Бубен шамана»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b/>
                <w:sz w:val="20"/>
                <w:szCs w:val="20"/>
              </w:rPr>
              <w:t>(Региональный компонент)</w:t>
            </w:r>
            <w:r w:rsidRPr="008E12F2">
              <w:rPr>
                <w:rFonts w:ascii="Times New Roman" w:hAnsi="Times New Roman" w:cs="Times New Roman"/>
                <w:sz w:val="20"/>
                <w:szCs w:val="20"/>
              </w:rPr>
              <w:t xml:space="preserve"> «Старинная полька»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Н. Соколовский.</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Е Тиличеева «Поиграем с мишкой»</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 «Зима»  В. Карасева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.«Погончики»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sz w:val="20"/>
                <w:szCs w:val="20"/>
              </w:rPr>
              <w:t xml:space="preserve">«Скачут оленята» </w:t>
            </w:r>
            <w:r w:rsidRPr="008E12F2">
              <w:rPr>
                <w:rFonts w:ascii="Times New Roman" w:hAnsi="Times New Roman" w:cs="Times New Roman"/>
                <w:b/>
                <w:sz w:val="20"/>
                <w:szCs w:val="20"/>
              </w:rPr>
              <w:t xml:space="preserve">(НРК)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«Лошадка»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Н. </w:t>
            </w:r>
            <w:proofErr w:type="spellStart"/>
            <w:r w:rsidRPr="008E12F2">
              <w:rPr>
                <w:rFonts w:ascii="Times New Roman" w:hAnsi="Times New Roman" w:cs="Times New Roman"/>
                <w:sz w:val="20"/>
                <w:szCs w:val="20"/>
              </w:rPr>
              <w:t>Потоловский</w:t>
            </w:r>
            <w:proofErr w:type="spellEnd"/>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«Упражнения» стр. 50</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«Ходим или бегаем»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Игра. Русские народные мелодии. </w:t>
            </w:r>
            <w:proofErr w:type="spellStart"/>
            <w:r w:rsidRPr="008E12F2">
              <w:rPr>
                <w:rFonts w:ascii="Times New Roman" w:hAnsi="Times New Roman" w:cs="Times New Roman"/>
                <w:sz w:val="20"/>
                <w:szCs w:val="20"/>
              </w:rPr>
              <w:t>Т.Ломова</w:t>
            </w:r>
            <w:proofErr w:type="spellEnd"/>
            <w:r w:rsidRPr="008E12F2">
              <w:rPr>
                <w:rFonts w:ascii="Times New Roman" w:hAnsi="Times New Roman" w:cs="Times New Roman"/>
                <w:sz w:val="20"/>
                <w:szCs w:val="20"/>
              </w:rPr>
              <w:t xml:space="preserve"> «Где же наши ручки?» «У оленя» народная игра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 xml:space="preserve"> (НРК)</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Кукла в костюме, иллюстрации  колыбели в чуме.</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Бубен, костер.</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Игрушка мишки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Шапочки оленей, обручи.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Шапочки оленят</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24 «Сказка Севера»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 xml:space="preserve">Воспринимать напевную музыку, выделять отдельные средства выразительности. Учить передавать в игре на бубне динамические </w:t>
            </w:r>
            <w:r w:rsidRPr="008E12F2">
              <w:rPr>
                <w:rFonts w:ascii="Times New Roman" w:hAnsi="Times New Roman" w:cs="Times New Roman"/>
                <w:sz w:val="20"/>
                <w:szCs w:val="20"/>
              </w:rPr>
              <w:lastRenderedPageBreak/>
              <w:t>оттенки. Продолжать знакомить детей с бубном. Дети сидят вокруг импровизированного костра и ударяют в бубен (два удара в такте): тихо, затем громко.</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различать динамические изменения в музыке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Приучать слушать песни в исполнении взрослых, подпевать отдельные звуки, окончания музыкальных фраз.</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дыхание с опорой на диафрагму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передавать музыкально игровые  образы зверей: медведя, зайчика, белочки, лисички. Закрепить прыжки на двух ногах. Учить ходить мягким, крадущимся шагом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детей реагировать на динамические изменения в музыке, на смену ее частей.</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На музыку веселого характера с четким ритмом создать образ олененка, скачущего по тундре. Согласовывать свои движения с эмоциональным содержанием музыки. Ритмично. Выразительно скакать прямым галопом. Учить начинать движение после вступления.</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Продолжать знакомить с музыкально-игровым фольклором народов Ямала   в музыке. Развивать двигательную координацию пальцев и кистей рук. Учить ориентироваться в пространстве. Поддерживать и закреплять желание детей передавать музыкально игровые образы оленят.</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 xml:space="preserve">С. </w:t>
            </w:r>
            <w:proofErr w:type="spellStart"/>
            <w:r w:rsidRPr="008E12F2">
              <w:rPr>
                <w:rFonts w:ascii="Times New Roman" w:hAnsi="Times New Roman" w:cs="Times New Roman"/>
                <w:sz w:val="20"/>
                <w:szCs w:val="20"/>
              </w:rPr>
              <w:t>Разоренов</w:t>
            </w:r>
            <w:proofErr w:type="spellEnd"/>
            <w:r w:rsidRPr="008E12F2">
              <w:rPr>
                <w:rFonts w:ascii="Times New Roman" w:hAnsi="Times New Roman" w:cs="Times New Roman"/>
                <w:sz w:val="20"/>
                <w:szCs w:val="20"/>
              </w:rPr>
              <w:t xml:space="preserve"> «Колыбельная»</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«Бубен шамана»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«Старинная полька» </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sz w:val="20"/>
                <w:szCs w:val="20"/>
              </w:rPr>
              <w:t xml:space="preserve">Н. Соколовский. </w:t>
            </w:r>
            <w:r w:rsidRPr="008E12F2">
              <w:rPr>
                <w:rFonts w:ascii="Times New Roman" w:hAnsi="Times New Roman" w:cs="Times New Roman"/>
                <w:b/>
                <w:sz w:val="20"/>
                <w:szCs w:val="20"/>
              </w:rPr>
              <w:t>(НРК)</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sz w:val="20"/>
                <w:szCs w:val="20"/>
              </w:rPr>
              <w:t xml:space="preserve">Е. Тиличеева  «Поиграем с белым мишкой» </w:t>
            </w:r>
            <w:r w:rsidRPr="008E12F2">
              <w:rPr>
                <w:rFonts w:ascii="Times New Roman" w:hAnsi="Times New Roman" w:cs="Times New Roman"/>
                <w:b/>
                <w:sz w:val="20"/>
                <w:szCs w:val="20"/>
              </w:rPr>
              <w:t>(НРК)</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«Зима» В. Карасева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«Повороты головы» А. Стрельникова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Красева</w:t>
            </w:r>
            <w:proofErr w:type="spellEnd"/>
            <w:r w:rsidRPr="008E12F2">
              <w:rPr>
                <w:rFonts w:ascii="Times New Roman" w:hAnsi="Times New Roman" w:cs="Times New Roman"/>
                <w:sz w:val="20"/>
                <w:szCs w:val="20"/>
              </w:rPr>
              <w:t xml:space="preserve"> «Серый зайка умывается»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В. </w:t>
            </w:r>
            <w:proofErr w:type="spellStart"/>
            <w:r w:rsidRPr="008E12F2">
              <w:rPr>
                <w:rFonts w:ascii="Times New Roman" w:hAnsi="Times New Roman" w:cs="Times New Roman"/>
                <w:sz w:val="20"/>
                <w:szCs w:val="20"/>
              </w:rPr>
              <w:t>Агафонников</w:t>
            </w:r>
            <w:proofErr w:type="spellEnd"/>
            <w:r w:rsidRPr="008E12F2">
              <w:rPr>
                <w:rFonts w:ascii="Times New Roman" w:hAnsi="Times New Roman" w:cs="Times New Roman"/>
                <w:sz w:val="20"/>
                <w:szCs w:val="20"/>
              </w:rPr>
              <w:t xml:space="preserve"> «Догони нас, мишка»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«Пляска с погремушками»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«Скачут оленята» </w:t>
            </w:r>
            <w:r w:rsidRPr="008E12F2">
              <w:rPr>
                <w:rFonts w:ascii="Times New Roman" w:hAnsi="Times New Roman" w:cs="Times New Roman"/>
                <w:b/>
                <w:sz w:val="20"/>
                <w:szCs w:val="20"/>
              </w:rPr>
              <w:t>(НРК)</w:t>
            </w:r>
            <w:r w:rsidRPr="008E12F2">
              <w:rPr>
                <w:rFonts w:ascii="Times New Roman" w:hAnsi="Times New Roman" w:cs="Times New Roman"/>
                <w:sz w:val="20"/>
                <w:szCs w:val="20"/>
              </w:rPr>
              <w:t xml:space="preserve">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«Лошадка»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Н. </w:t>
            </w:r>
            <w:proofErr w:type="spellStart"/>
            <w:r w:rsidRPr="008E12F2">
              <w:rPr>
                <w:rFonts w:ascii="Times New Roman" w:hAnsi="Times New Roman" w:cs="Times New Roman"/>
                <w:sz w:val="20"/>
                <w:szCs w:val="20"/>
              </w:rPr>
              <w:t>Потоловский</w:t>
            </w:r>
            <w:proofErr w:type="spellEnd"/>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«Упражнения» стр. 50</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«У оленя» ненецкая народная игра </w:t>
            </w:r>
            <w:r w:rsidRPr="008E12F2">
              <w:rPr>
                <w:rFonts w:ascii="Times New Roman" w:hAnsi="Times New Roman" w:cs="Times New Roman"/>
                <w:b/>
                <w:sz w:val="20"/>
                <w:szCs w:val="20"/>
              </w:rPr>
              <w:t>(НРК)</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 xml:space="preserve">Кукла в костюме, </w:t>
            </w:r>
            <w:r w:rsidRPr="008E12F2">
              <w:rPr>
                <w:rFonts w:ascii="Times New Roman" w:hAnsi="Times New Roman" w:cs="Times New Roman"/>
                <w:sz w:val="20"/>
                <w:szCs w:val="20"/>
              </w:rPr>
              <w:lastRenderedPageBreak/>
              <w:t>иллюстрации  колыбели в чуме.</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Бубен, костер.</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Игрушка оленя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мишки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Шапочки зверей.</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Погремушки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Шапочки оленей</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25 </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«А у нас сегодня праздник»</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Продолжить беседу о характере музыкального произведения. Расширять знания детей об оркестре русских народных инструментов. Познакомить детей с народными музыкальными инструментами:  ложками.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различать сильную и слабую доли. На сильную долю хлопать в ладоши. На слабую- разводить руки в стороны (пауза).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Показать, как извлекается звук при игре на деревянных ложках.  Учить ритмично стучать ложками, изображая пляску гусей.</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Показать игрушку собачку или картинку. Обратить внимание детей на звукоподражательный характер вступления. Развивать умение передавать в пении ласковую интонацию.</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петь естественным звуком, не напрягаясь.</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шагать в характере бодрой музыки.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 ровненькой дорожке шагают наши ножки. По камушкам, по камушкам- в яму бух!.</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Продолжать учить начинать и заканчивать движение с музыкой.  Ритмично ходить стайкой в одном направлении за  ребенком-лидером.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ритмично звенеть погремушками, легко встряхивая одной кистью. Упражнять в несложных плясовых движениях.</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Учить обыгрывать песню. Предложить роль петушка ребенку. </w:t>
            </w:r>
            <w:r w:rsidRPr="008E12F2">
              <w:rPr>
                <w:rFonts w:ascii="Times New Roman" w:hAnsi="Times New Roman" w:cs="Times New Roman"/>
                <w:sz w:val="20"/>
                <w:szCs w:val="20"/>
              </w:rPr>
              <w:lastRenderedPageBreak/>
              <w:t>Формировать интерес к русской народной культуре.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-Белые гуси друг за другом идут.</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Белые гуси </w:t>
            </w:r>
            <w:proofErr w:type="spellStart"/>
            <w:r w:rsidRPr="008E12F2">
              <w:rPr>
                <w:rFonts w:ascii="Times New Roman" w:hAnsi="Times New Roman" w:cs="Times New Roman"/>
                <w:sz w:val="20"/>
                <w:szCs w:val="20"/>
              </w:rPr>
              <w:t>гусяток</w:t>
            </w:r>
            <w:proofErr w:type="spellEnd"/>
            <w:r w:rsidRPr="008E12F2">
              <w:rPr>
                <w:rFonts w:ascii="Times New Roman" w:hAnsi="Times New Roman" w:cs="Times New Roman"/>
                <w:sz w:val="20"/>
                <w:szCs w:val="20"/>
              </w:rPr>
              <w:t xml:space="preserve"> ведут.</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Белые гуси вышли на лужок.</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Белые гуси построили кружок.</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А волка испугались- быстро разбежались.</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«Гуси» украинская народная мелодия</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Игра «Веселые ручки» Русская народная мелодия «Гуси»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«Гуси» русская народная мелодия</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Н. </w:t>
            </w:r>
            <w:proofErr w:type="spellStart"/>
            <w:r w:rsidRPr="008E12F2">
              <w:rPr>
                <w:rFonts w:ascii="Times New Roman" w:hAnsi="Times New Roman" w:cs="Times New Roman"/>
                <w:sz w:val="20"/>
                <w:szCs w:val="20"/>
              </w:rPr>
              <w:t>Кукловская</w:t>
            </w:r>
            <w:proofErr w:type="spellEnd"/>
            <w:r w:rsidRPr="008E12F2">
              <w:rPr>
                <w:rFonts w:ascii="Times New Roman" w:hAnsi="Times New Roman" w:cs="Times New Roman"/>
                <w:sz w:val="20"/>
                <w:szCs w:val="20"/>
              </w:rPr>
              <w:t xml:space="preserve"> «Жучка»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«Кошка»  А. Александров</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«Ладошки»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«Марш» Э. </w:t>
            </w:r>
            <w:proofErr w:type="spellStart"/>
            <w:r w:rsidRPr="008E12F2">
              <w:rPr>
                <w:rFonts w:ascii="Times New Roman" w:hAnsi="Times New Roman" w:cs="Times New Roman"/>
                <w:sz w:val="20"/>
                <w:szCs w:val="20"/>
              </w:rPr>
              <w:t>Парлов</w:t>
            </w:r>
            <w:proofErr w:type="spellEnd"/>
            <w:r w:rsidRPr="008E12F2">
              <w:rPr>
                <w:rFonts w:ascii="Times New Roman" w:hAnsi="Times New Roman" w:cs="Times New Roman"/>
                <w:sz w:val="20"/>
                <w:szCs w:val="20"/>
              </w:rPr>
              <w:t xml:space="preserve">.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 Козырева «По ровненькой дорожке»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«Пляска с погремушками» А. Антонова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«Гуси» русская народная </w:t>
            </w:r>
            <w:r w:rsidRPr="008E12F2">
              <w:rPr>
                <w:rFonts w:ascii="Times New Roman" w:hAnsi="Times New Roman" w:cs="Times New Roman"/>
                <w:sz w:val="20"/>
                <w:szCs w:val="20"/>
              </w:rPr>
              <w:lastRenderedPageBreak/>
              <w:t>игра.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ложки.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Ксилофон, ложки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Флажок</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Погремушки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Скакалка.</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26 </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«Музыкальная книга»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Вызывать интерес к слушанию музыки, желание ее слушать, эмоционально откликаться на ее настроение.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Педагог показывает ребятам веночек или шапочку и говорит: «Кого мы сейчас нарядим? Про кого песенку споем?»  После этого наряжает одного ребенка, а затем поет песню. Под музыку «пляска» все дети танцуют, используя знакомые танцевальные движения..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петь  и подпевать в спокойном темпе,  подпевать окончания фраз. Слушать музыкальное вступление.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Воспроизводить голосом звукоподражания.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дыхание с опорой на диафрагму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прыгать на двух ногах, руки свободны или согнуты в локтях. Следить за тем, чтобы дети прыгали легко, слегка пружиня ноги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бегать легко, руки не напрягать, слегка согнуть в локтях. Развивать  пластику кистей рук.  Дети-птички сидят на стульчиках. Педагог с игрушкой собаки стоит в стороне. С началом музыки птички стайкой летят в одном направлении. С окончанием музыки присаживаются. Собачка лает на птичек- они улетают на стульчики.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Учить изменять движения в соответствии с музыкой. 1 часть –энергично встряхивать  погремушками в такт музыки. 2 часть- кружиться на топающем шаге.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Пополнять запас эстетических образцов детских народных игровых песен. Дать возможность подвигать под музыкальное сопровождение. Рассказать о народном празднике урожая  «Капустница», когда устраивались народные гуляния: играли, плясали, пели.</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Е. Тиличеева «Ласковая песенка»,  «Пляска»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«Кошка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А. Александрова»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«Погончики»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«Зайчики» К. Черни «Этюд»</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А. Серов «Птички летают»</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Народная игра «</w:t>
            </w:r>
            <w:proofErr w:type="spellStart"/>
            <w:r w:rsidRPr="008E12F2">
              <w:rPr>
                <w:rFonts w:ascii="Times New Roman" w:hAnsi="Times New Roman" w:cs="Times New Roman"/>
                <w:sz w:val="20"/>
                <w:szCs w:val="20"/>
              </w:rPr>
              <w:t>Капустка</w:t>
            </w:r>
            <w:proofErr w:type="spellEnd"/>
            <w:r w:rsidRPr="008E12F2">
              <w:rPr>
                <w:rFonts w:ascii="Times New Roman" w:hAnsi="Times New Roman" w:cs="Times New Roman"/>
                <w:sz w:val="20"/>
                <w:szCs w:val="20"/>
              </w:rPr>
              <w:t>»</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sz w:val="20"/>
                <w:szCs w:val="20"/>
              </w:rPr>
              <w:t xml:space="preserve"> </w:t>
            </w: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Иллюстрации, кукла, ширма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Пальчиковый театр, домик.</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Шапочки зайчиков</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Шапочки птичек</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27</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w:t>
            </w:r>
            <w:r w:rsidRPr="008E12F2">
              <w:rPr>
                <w:rFonts w:ascii="Times New Roman" w:hAnsi="Times New Roman" w:cs="Times New Roman"/>
                <w:b/>
                <w:sz w:val="20"/>
                <w:szCs w:val="20"/>
              </w:rPr>
              <w:t>Музыка бывает разной»</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Учить детей слушать инструментальную музыку и эмоционально на нее откликаться. Показать детям книгу, сказать что композитор придумал для нее музыку и получилась музыкальная сказка. Предложить детям поплясать  с мишкой, используя знакомые движения  под разнохарактерную музыку.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точно воспроизводить мелодию, правильно выговаривать слова.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Петь выразительно, передавая характер песни.  Учить петь всем вместе, подстраиваясь к голосу взрослого.</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детей начинать и заканчивать движение с музыкой. Выполнять движения  ходьбы в соответствии с характером музыки.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прыгать легко на двух ногах, не наталкиваясь друг на друга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Учить различать сильную и слабую доли. На сильную долю хлопать в ладоши, на слабую- разводить руки в стороны</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Способствовать овладению простейшими элементами бального танца.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Рассказать о дне рождении книги. И о том, что многие  сказки, игры и песни записывались, а затем печатались в книгу, чтобы вы тоже могли поиграть. Вызывать у детей интерес к русской народной игре.  Творческая пляска с использованием знакомых  движений. Учить различать двухчастную форму,  передавать в движении контрастные игровые образы.</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 xml:space="preserve">М. </w:t>
            </w:r>
            <w:proofErr w:type="spellStart"/>
            <w:r w:rsidRPr="008E12F2">
              <w:rPr>
                <w:rFonts w:ascii="Times New Roman" w:hAnsi="Times New Roman" w:cs="Times New Roman"/>
                <w:sz w:val="20"/>
                <w:szCs w:val="20"/>
              </w:rPr>
              <w:t>Раухвергер</w:t>
            </w:r>
            <w:proofErr w:type="spellEnd"/>
            <w:r w:rsidRPr="008E12F2">
              <w:rPr>
                <w:rFonts w:ascii="Times New Roman" w:hAnsi="Times New Roman" w:cs="Times New Roman"/>
                <w:sz w:val="20"/>
                <w:szCs w:val="20"/>
              </w:rPr>
              <w:t xml:space="preserve"> «Мишка пришел в гости»,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В. </w:t>
            </w:r>
            <w:proofErr w:type="spellStart"/>
            <w:r w:rsidRPr="008E12F2">
              <w:rPr>
                <w:rFonts w:ascii="Times New Roman" w:hAnsi="Times New Roman" w:cs="Times New Roman"/>
                <w:sz w:val="20"/>
                <w:szCs w:val="20"/>
              </w:rPr>
              <w:t>Герчик</w:t>
            </w:r>
            <w:proofErr w:type="spellEnd"/>
            <w:r w:rsidRPr="008E12F2">
              <w:rPr>
                <w:rFonts w:ascii="Times New Roman" w:hAnsi="Times New Roman" w:cs="Times New Roman"/>
                <w:sz w:val="20"/>
                <w:szCs w:val="20"/>
              </w:rPr>
              <w:t xml:space="preserve"> «Попляшем»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Н. </w:t>
            </w:r>
            <w:proofErr w:type="spellStart"/>
            <w:r w:rsidRPr="008E12F2">
              <w:rPr>
                <w:rFonts w:ascii="Times New Roman" w:hAnsi="Times New Roman" w:cs="Times New Roman"/>
                <w:sz w:val="20"/>
                <w:szCs w:val="20"/>
              </w:rPr>
              <w:t>Бахутова</w:t>
            </w:r>
            <w:proofErr w:type="spellEnd"/>
            <w:r w:rsidRPr="008E12F2">
              <w:rPr>
                <w:rFonts w:ascii="Times New Roman" w:hAnsi="Times New Roman" w:cs="Times New Roman"/>
                <w:sz w:val="20"/>
                <w:szCs w:val="20"/>
              </w:rPr>
              <w:t xml:space="preserve"> «Елочка»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В. </w:t>
            </w:r>
            <w:proofErr w:type="spellStart"/>
            <w:r w:rsidRPr="008E12F2">
              <w:rPr>
                <w:rFonts w:ascii="Times New Roman" w:hAnsi="Times New Roman" w:cs="Times New Roman"/>
                <w:sz w:val="20"/>
                <w:szCs w:val="20"/>
              </w:rPr>
              <w:t>Красев</w:t>
            </w:r>
            <w:proofErr w:type="spellEnd"/>
            <w:r w:rsidRPr="008E12F2">
              <w:rPr>
                <w:rFonts w:ascii="Times New Roman" w:hAnsi="Times New Roman" w:cs="Times New Roman"/>
                <w:sz w:val="20"/>
                <w:szCs w:val="20"/>
              </w:rPr>
              <w:t xml:space="preserve"> «Зима»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«Ладошки»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А. Александров «Марш и бег»</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«Веселые зайчики» К. Черни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Дидактическая игра «Веселые ручки», «Из под дуба» народная мелодия.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«Маленький танец»</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А. Александрова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«Прятки» русская народная игра обработка Р. Рустамов</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Иллюстрации, куклы театра, ширма.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Игрушка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Ушки зайчиков.</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Снежинки.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Платочки</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2 8</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«Праздник первого снега»</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Продолжить беседу о характере музыкального произведения, обратить внимание на динамику, регистры, темп.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Приучать внимательно слушать музыку.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Продолжать знакомить детей с треугольником. Вспомнить, как извлекается звук. Обратить внимание на регистр, высоту звука. Учить играть  ритмично,  изображая звон- песенку льдинок.</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Точно воспроизводить мелодию, правильно выговаривать слова.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петь естественным звуком, не напрягаясь.  Петь всем вместе, подстраиваясь к голосу взрослого, слушать музыкальное вступление.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умение самостоятельно изменять движение в соответствии с простой двухчастной формой. Учить действовать с предметами.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Продолжать учить начинать и заканчивать движение с музыкой. Учить детей различать двухчастную форму.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изменять движения по показу воспитателя. Выполнять «фонарики» и хлопки.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Формировать интерес к русской народной культуре.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Передавать движениями контрастные игровые образы, </w:t>
            </w:r>
            <w:proofErr w:type="spellStart"/>
            <w:r w:rsidRPr="008E12F2">
              <w:rPr>
                <w:rFonts w:ascii="Times New Roman" w:hAnsi="Times New Roman" w:cs="Times New Roman"/>
                <w:sz w:val="20"/>
                <w:szCs w:val="20"/>
              </w:rPr>
              <w:t>согласуя</w:t>
            </w:r>
            <w:proofErr w:type="spellEnd"/>
            <w:r w:rsidRPr="008E12F2">
              <w:rPr>
                <w:rFonts w:ascii="Times New Roman" w:hAnsi="Times New Roman" w:cs="Times New Roman"/>
                <w:sz w:val="20"/>
                <w:szCs w:val="20"/>
              </w:rPr>
              <w:t xml:space="preserve"> движения с музыкой.</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Дети располагаются по залу свободно. С началом музыки дети пляшут. По окончанию музыки прячутся за платочки или веточки (елочки). Педагог или персонаж их ищет.</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 Полякова «Зимняя песенка»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 Полякова «Зимняя песенка»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Н. </w:t>
            </w:r>
            <w:proofErr w:type="spellStart"/>
            <w:r w:rsidRPr="008E12F2">
              <w:rPr>
                <w:rFonts w:ascii="Times New Roman" w:hAnsi="Times New Roman" w:cs="Times New Roman"/>
                <w:sz w:val="20"/>
                <w:szCs w:val="20"/>
              </w:rPr>
              <w:t>Бахутина</w:t>
            </w:r>
            <w:proofErr w:type="spellEnd"/>
            <w:r w:rsidRPr="008E12F2">
              <w:rPr>
                <w:rFonts w:ascii="Times New Roman" w:hAnsi="Times New Roman" w:cs="Times New Roman"/>
                <w:sz w:val="20"/>
                <w:szCs w:val="20"/>
              </w:rPr>
              <w:t xml:space="preserve"> «Елочка»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В </w:t>
            </w:r>
            <w:proofErr w:type="spellStart"/>
            <w:r w:rsidRPr="008E12F2">
              <w:rPr>
                <w:rFonts w:ascii="Times New Roman" w:hAnsi="Times New Roman" w:cs="Times New Roman"/>
                <w:sz w:val="20"/>
                <w:szCs w:val="20"/>
              </w:rPr>
              <w:t>Красев</w:t>
            </w:r>
            <w:proofErr w:type="spellEnd"/>
            <w:r w:rsidRPr="008E12F2">
              <w:rPr>
                <w:rFonts w:ascii="Times New Roman" w:hAnsi="Times New Roman" w:cs="Times New Roman"/>
                <w:sz w:val="20"/>
                <w:szCs w:val="20"/>
              </w:rPr>
              <w:t xml:space="preserve"> «Зима»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«Ладошки»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А. Александрова «Маленький танец»</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«Ходим-бегаем» Е. Тиличеева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Дидактическая игра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«Фонарики» народная мелодия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«Прятки» русская народная игра обработка Р. </w:t>
            </w:r>
            <w:proofErr w:type="spellStart"/>
            <w:r w:rsidRPr="008E12F2">
              <w:rPr>
                <w:rFonts w:ascii="Times New Roman" w:hAnsi="Times New Roman" w:cs="Times New Roman"/>
                <w:sz w:val="20"/>
                <w:szCs w:val="20"/>
              </w:rPr>
              <w:t>Рустамова</w:t>
            </w:r>
            <w:proofErr w:type="spellEnd"/>
            <w:r w:rsidRPr="008E12F2">
              <w:rPr>
                <w:rFonts w:ascii="Times New Roman" w:hAnsi="Times New Roman" w:cs="Times New Roman"/>
                <w:sz w:val="20"/>
                <w:szCs w:val="20"/>
              </w:rPr>
              <w:t>.</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фонограмма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иллюстрация</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Треугольники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снежинки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звездочки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Платочки</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29</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«Кто живет в зимнем лесу»</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Учить детей слушать народную музыку и эмоционально на нее откликаться. Рассказать о характере музыкального произведения, обратить внимание на динамику, регистр, темп.</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чувство ритма. Продолжать знакомить детей с  народными инструментами -кубиками. Играть на бубне и кубиках. аккомпанируя игрушке-зайке. Разделить детей на две группы. Кто лучше играет для зайчика?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точно воспроизводить мелодию, правильно выговаривать слова.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Петь выразительно, ласково.</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петь слаженно, начиная и заканчивая пение одновременно с музыкой.</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Развивать дыхание с опорой на диафрагму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Учить передавать движениями контрастные игровые образы, </w:t>
            </w:r>
            <w:proofErr w:type="spellStart"/>
            <w:r w:rsidRPr="008E12F2">
              <w:rPr>
                <w:rFonts w:ascii="Times New Roman" w:hAnsi="Times New Roman" w:cs="Times New Roman"/>
                <w:sz w:val="20"/>
                <w:szCs w:val="20"/>
              </w:rPr>
              <w:t>согласуя</w:t>
            </w:r>
            <w:proofErr w:type="spellEnd"/>
            <w:r w:rsidRPr="008E12F2">
              <w:rPr>
                <w:rFonts w:ascii="Times New Roman" w:hAnsi="Times New Roman" w:cs="Times New Roman"/>
                <w:sz w:val="20"/>
                <w:szCs w:val="20"/>
              </w:rPr>
              <w:t xml:space="preserve"> движения с музыкой. (легкий бег, прыжки)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бегать легко, не напрягая рук. Играть в стайки. Сначала летают 3 снежинки, затем прилетают еще три., остальные  сидят на веточках.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Закреплять знакомые плясовые движения. Вместе с воспитателем придумывать пляску для зайчика. Развивать у детей хорошую осанку, координацию движений.</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Передавать движениями контрастные игровые образы, </w:t>
            </w:r>
            <w:proofErr w:type="spellStart"/>
            <w:r w:rsidRPr="008E12F2">
              <w:rPr>
                <w:rFonts w:ascii="Times New Roman" w:hAnsi="Times New Roman" w:cs="Times New Roman"/>
                <w:sz w:val="20"/>
                <w:szCs w:val="20"/>
              </w:rPr>
              <w:t>согласуя</w:t>
            </w:r>
            <w:proofErr w:type="spellEnd"/>
            <w:r w:rsidRPr="008E12F2">
              <w:rPr>
                <w:rFonts w:ascii="Times New Roman" w:hAnsi="Times New Roman" w:cs="Times New Roman"/>
                <w:sz w:val="20"/>
                <w:szCs w:val="20"/>
              </w:rPr>
              <w:t xml:space="preserve"> движения с музыкой. Развивать творческие способности детей, учить применять сформированные двигательные умения и навыки в музыкальной игре. Придумать танец зайчиков, передавая музыкально игровые образы.</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«Заинька топни ножкой»</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Русская народная песня.</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 «Заинька, топни ножкой» русская народная песня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А. Филиппенко «Дед Мороз»</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Т. </w:t>
            </w:r>
            <w:proofErr w:type="spellStart"/>
            <w:r w:rsidRPr="008E12F2">
              <w:rPr>
                <w:rFonts w:ascii="Times New Roman" w:hAnsi="Times New Roman" w:cs="Times New Roman"/>
                <w:sz w:val="20"/>
                <w:szCs w:val="20"/>
              </w:rPr>
              <w:t>Попатенко</w:t>
            </w:r>
            <w:proofErr w:type="spellEnd"/>
            <w:r w:rsidRPr="008E12F2">
              <w:rPr>
                <w:rFonts w:ascii="Times New Roman" w:hAnsi="Times New Roman" w:cs="Times New Roman"/>
                <w:sz w:val="20"/>
                <w:szCs w:val="20"/>
              </w:rPr>
              <w:t xml:space="preserve"> «Елочка»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«Ладошки»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А. Серов «Птички» , Этюд «Птичкам холодно в лесу»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 Чайковский «Вальс»</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Пластический этюд «Снежинки»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«Заинька» русская народная песня.</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«Зайцы и медведь» музыка  Т. </w:t>
            </w:r>
            <w:proofErr w:type="spellStart"/>
            <w:r w:rsidRPr="008E12F2">
              <w:rPr>
                <w:rFonts w:ascii="Times New Roman" w:hAnsi="Times New Roman" w:cs="Times New Roman"/>
                <w:sz w:val="20"/>
                <w:szCs w:val="20"/>
              </w:rPr>
              <w:t>Попатенко</w:t>
            </w:r>
            <w:proofErr w:type="spellEnd"/>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Иллюстрации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Кукла театра, ширма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Кубики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Снежинки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Шапочки медведя и  зайчиков.</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30</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«Раз морозную зимой»</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Развивать интерес к музыке, воспитывать эмоциональную отзывчивость на музыку разного характера.  Воспринимать контрастные по характеру  инструментальные музыкальные произведения изобразительного характера. Дать задание детям прослушать два произведения и отгадать: кто живет в зимнем лесу? Чьи шаги слышны в музыке? Кто это идет?  При затруднении предложить выбрать картинку из двух предложенных.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петь в спокойном темпе, слаженно, выразительно передавая характер мелодии. Слушать музыкальное вступление. Подстраиваться к голосу взрослого</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точно воспроизводить мелодию.</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ускорять и замедлять движение. Выполнять круговые движения согнутыми в локтях руками. Ходить в колонне и в рассыпную по залу спокойным шагом.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выполнять полуприседание. Ноги слегка расставлены, положение рук произвольное, голову не опускать</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выполнять вращательные движения кистями рук.</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Овладевать элементами детского танца.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различать двухчастную форму и  самостоятельно изменять движения. Самостоятельно исполнять знакомые танцы.</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менять характер движений в соответствии с  изменением выразительных особенностей музыкального произведения.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Поддерживать и закреплять желания детей  использовать знакомые танцевальные движения в свободной пляске.</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Г. </w:t>
            </w:r>
            <w:proofErr w:type="spellStart"/>
            <w:r w:rsidRPr="008E12F2">
              <w:rPr>
                <w:rFonts w:ascii="Times New Roman" w:hAnsi="Times New Roman" w:cs="Times New Roman"/>
                <w:sz w:val="20"/>
                <w:szCs w:val="20"/>
              </w:rPr>
              <w:t>Финаровский</w:t>
            </w:r>
            <w:proofErr w:type="spellEnd"/>
            <w:r w:rsidRPr="008E12F2">
              <w:rPr>
                <w:rFonts w:ascii="Times New Roman" w:hAnsi="Times New Roman" w:cs="Times New Roman"/>
                <w:sz w:val="20"/>
                <w:szCs w:val="20"/>
              </w:rPr>
              <w:t xml:space="preserve"> «Зайчики и лисичка»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Дидактическая игра  «Кто  по лесу идет»</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Е. Тиличеева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А. Филиппенко «Дед Мороз»</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«Нюхаем  морозный воздух»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Ю. Слонов «Танец около елки»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Н. </w:t>
            </w:r>
            <w:proofErr w:type="spellStart"/>
            <w:r w:rsidRPr="008E12F2">
              <w:rPr>
                <w:rFonts w:ascii="Times New Roman" w:hAnsi="Times New Roman" w:cs="Times New Roman"/>
                <w:sz w:val="20"/>
                <w:szCs w:val="20"/>
              </w:rPr>
              <w:t>Метлов</w:t>
            </w:r>
            <w:proofErr w:type="spellEnd"/>
            <w:r w:rsidRPr="008E12F2">
              <w:rPr>
                <w:rFonts w:ascii="Times New Roman" w:hAnsi="Times New Roman" w:cs="Times New Roman"/>
                <w:sz w:val="20"/>
                <w:szCs w:val="20"/>
              </w:rPr>
              <w:t xml:space="preserve"> «Поезд»</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«Пружинка» русская народная песня «Ах, вы сени»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Народная мелодия</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Ю. Слонов «Танец около елки»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 А. </w:t>
            </w:r>
            <w:proofErr w:type="spellStart"/>
            <w:r w:rsidRPr="008E12F2">
              <w:rPr>
                <w:rFonts w:ascii="Times New Roman" w:hAnsi="Times New Roman" w:cs="Times New Roman"/>
                <w:sz w:val="20"/>
                <w:szCs w:val="20"/>
              </w:rPr>
              <w:t>Алексанрова</w:t>
            </w:r>
            <w:proofErr w:type="spellEnd"/>
            <w:r w:rsidRPr="008E12F2">
              <w:rPr>
                <w:rFonts w:ascii="Times New Roman" w:hAnsi="Times New Roman" w:cs="Times New Roman"/>
                <w:sz w:val="20"/>
                <w:szCs w:val="20"/>
              </w:rPr>
              <w:t xml:space="preserve"> «Маленький танец»</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Г. </w:t>
            </w:r>
            <w:proofErr w:type="spellStart"/>
            <w:r w:rsidRPr="008E12F2">
              <w:rPr>
                <w:rFonts w:ascii="Times New Roman" w:hAnsi="Times New Roman" w:cs="Times New Roman"/>
                <w:sz w:val="20"/>
                <w:szCs w:val="20"/>
              </w:rPr>
              <w:t>Финаровский</w:t>
            </w:r>
            <w:proofErr w:type="spellEnd"/>
            <w:r w:rsidRPr="008E12F2">
              <w:rPr>
                <w:rFonts w:ascii="Times New Roman" w:hAnsi="Times New Roman" w:cs="Times New Roman"/>
                <w:sz w:val="20"/>
                <w:szCs w:val="20"/>
              </w:rPr>
              <w:t xml:space="preserve"> «Зайчики и лисичка»</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Иллюстрации, куклы Би-ба-</w:t>
            </w:r>
            <w:proofErr w:type="spellStart"/>
            <w:r w:rsidRPr="008E12F2">
              <w:rPr>
                <w:rFonts w:ascii="Times New Roman" w:hAnsi="Times New Roman" w:cs="Times New Roman"/>
                <w:sz w:val="20"/>
                <w:szCs w:val="20"/>
              </w:rPr>
              <w:t>бо</w:t>
            </w:r>
            <w:proofErr w:type="spellEnd"/>
            <w:r w:rsidRPr="008E12F2">
              <w:rPr>
                <w:rFonts w:ascii="Times New Roman" w:hAnsi="Times New Roman" w:cs="Times New Roman"/>
                <w:sz w:val="20"/>
                <w:szCs w:val="20"/>
              </w:rPr>
              <w:t>, ширма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Дидактическое пособие «Кто по лесу идет»</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Снежинки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Шапочки зайчиков, игрушка лисы</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31</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 нам гости пришли»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 xml:space="preserve">Продолжать развивать интерес к музыке, воспитывать эмоциональную отзывчивость на музыку разного характера.  Воспринимать контрастные по характеру  инструментальные музыкальные произведения изобразительного характера. Дать задание детям </w:t>
            </w:r>
            <w:r w:rsidRPr="008E12F2">
              <w:rPr>
                <w:rFonts w:ascii="Times New Roman" w:hAnsi="Times New Roman" w:cs="Times New Roman"/>
                <w:sz w:val="20"/>
                <w:szCs w:val="20"/>
              </w:rPr>
              <w:lastRenderedPageBreak/>
              <w:t xml:space="preserve">прослушать два произведения и отгадать: кто живет в зимнем лесу? Чьи шаги слышны в музыке? Кто это идет?  При затруднении предложить выбрать картинку из двух предложенных.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Формировать певческое звучание: интонация, правильное дыхание, дикция.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петь слаженно. Вместе начинать и заканчивать пение.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дыхание с опорой на диафрагму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 Продолжать учить ходить в колонне по одному, не отставая и не опережая друг друга.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чувство ритма, способность чувствовать ритм в музыке и передавать его в движениях.</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прыгать на двух ногах, руки свободны или согнуты в локтях. Следить за тем, чтобы дети прыгали легко, слегка пружиня ноги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Чувствовать и передавать в движении характер музыки. Учить ходить мягко, слегка пружиня ноги.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начинать и заканчивать движение в соответствии с началом и окончанием музыки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детей передавать игровые образы: легкие прыжки, мягкий крадущийся шаг. Выполнять движения по показу воспитателя. Поддерживать и закреплять желания детей  использовать знакомые танцевальные движения в свободной пляске</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 xml:space="preserve">Г. </w:t>
            </w:r>
            <w:proofErr w:type="spellStart"/>
            <w:r w:rsidRPr="008E12F2">
              <w:rPr>
                <w:rFonts w:ascii="Times New Roman" w:hAnsi="Times New Roman" w:cs="Times New Roman"/>
                <w:sz w:val="20"/>
                <w:szCs w:val="20"/>
              </w:rPr>
              <w:t>Финаровский</w:t>
            </w:r>
            <w:proofErr w:type="spellEnd"/>
            <w:r w:rsidRPr="008E12F2">
              <w:rPr>
                <w:rFonts w:ascii="Times New Roman" w:hAnsi="Times New Roman" w:cs="Times New Roman"/>
                <w:sz w:val="20"/>
                <w:szCs w:val="20"/>
              </w:rPr>
              <w:t xml:space="preserve"> «Зайчики и лиса»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Дидактическая игра  «Кто  по лесу идет»</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Е. Тиличеева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Ю. Слонов «Танец около елки»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Т. </w:t>
            </w:r>
            <w:proofErr w:type="spellStart"/>
            <w:r w:rsidRPr="008E12F2">
              <w:rPr>
                <w:rFonts w:ascii="Times New Roman" w:hAnsi="Times New Roman" w:cs="Times New Roman"/>
                <w:sz w:val="20"/>
                <w:szCs w:val="20"/>
              </w:rPr>
              <w:t>Попатенко</w:t>
            </w:r>
            <w:proofErr w:type="spellEnd"/>
            <w:r w:rsidRPr="008E12F2">
              <w:rPr>
                <w:rFonts w:ascii="Times New Roman" w:hAnsi="Times New Roman" w:cs="Times New Roman"/>
                <w:sz w:val="20"/>
                <w:szCs w:val="20"/>
              </w:rPr>
              <w:t xml:space="preserve"> «Елка»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«Погончики»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«Барабанщики»- «Марш»</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Э. </w:t>
            </w:r>
            <w:proofErr w:type="spellStart"/>
            <w:r w:rsidRPr="008E12F2">
              <w:rPr>
                <w:rFonts w:ascii="Times New Roman" w:hAnsi="Times New Roman" w:cs="Times New Roman"/>
                <w:sz w:val="20"/>
                <w:szCs w:val="20"/>
              </w:rPr>
              <w:t>Парлов</w:t>
            </w:r>
            <w:proofErr w:type="spellEnd"/>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«Зайчики» К. Черни «Этюд»</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Г. </w:t>
            </w:r>
            <w:proofErr w:type="spellStart"/>
            <w:r w:rsidRPr="008E12F2">
              <w:rPr>
                <w:rFonts w:ascii="Times New Roman" w:hAnsi="Times New Roman" w:cs="Times New Roman"/>
                <w:sz w:val="20"/>
                <w:szCs w:val="20"/>
              </w:rPr>
              <w:t>Финаровский</w:t>
            </w:r>
            <w:proofErr w:type="spellEnd"/>
            <w:r w:rsidRPr="008E12F2">
              <w:rPr>
                <w:rFonts w:ascii="Times New Roman" w:hAnsi="Times New Roman" w:cs="Times New Roman"/>
                <w:sz w:val="20"/>
                <w:szCs w:val="20"/>
              </w:rPr>
              <w:t xml:space="preserve"> часть «Лиса»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Е. Тиличеева «Маленькая </w:t>
            </w:r>
            <w:proofErr w:type="spellStart"/>
            <w:r w:rsidRPr="008E12F2">
              <w:rPr>
                <w:rFonts w:ascii="Times New Roman" w:hAnsi="Times New Roman" w:cs="Times New Roman"/>
                <w:sz w:val="20"/>
                <w:szCs w:val="20"/>
              </w:rPr>
              <w:t>полечка</w:t>
            </w:r>
            <w:proofErr w:type="spellEnd"/>
            <w:r w:rsidRPr="008E12F2">
              <w:rPr>
                <w:rFonts w:ascii="Times New Roman" w:hAnsi="Times New Roman" w:cs="Times New Roman"/>
                <w:sz w:val="20"/>
                <w:szCs w:val="20"/>
              </w:rPr>
              <w:t>»</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Г. </w:t>
            </w:r>
            <w:proofErr w:type="spellStart"/>
            <w:r w:rsidRPr="008E12F2">
              <w:rPr>
                <w:rFonts w:ascii="Times New Roman" w:hAnsi="Times New Roman" w:cs="Times New Roman"/>
                <w:sz w:val="20"/>
                <w:szCs w:val="20"/>
              </w:rPr>
              <w:t>Финаровский</w:t>
            </w:r>
            <w:proofErr w:type="spellEnd"/>
            <w:r w:rsidRPr="008E12F2">
              <w:rPr>
                <w:rFonts w:ascii="Times New Roman" w:hAnsi="Times New Roman" w:cs="Times New Roman"/>
                <w:sz w:val="20"/>
                <w:szCs w:val="20"/>
              </w:rPr>
              <w:t xml:space="preserve"> «Зайчики и лиса»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Куклы «Би-ба-</w:t>
            </w:r>
            <w:proofErr w:type="spellStart"/>
            <w:r w:rsidRPr="008E12F2">
              <w:rPr>
                <w:rFonts w:ascii="Times New Roman" w:hAnsi="Times New Roman" w:cs="Times New Roman"/>
                <w:sz w:val="20"/>
                <w:szCs w:val="20"/>
              </w:rPr>
              <w:t>бо</w:t>
            </w:r>
            <w:proofErr w:type="spellEnd"/>
            <w:r w:rsidRPr="008E12F2">
              <w:rPr>
                <w:rFonts w:ascii="Times New Roman" w:hAnsi="Times New Roman" w:cs="Times New Roman"/>
                <w:sz w:val="20"/>
                <w:szCs w:val="20"/>
              </w:rPr>
              <w:t>».</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Дидактическое </w:t>
            </w:r>
            <w:r w:rsidRPr="008E12F2">
              <w:rPr>
                <w:rFonts w:ascii="Times New Roman" w:hAnsi="Times New Roman" w:cs="Times New Roman"/>
                <w:sz w:val="20"/>
                <w:szCs w:val="20"/>
              </w:rPr>
              <w:lastRenderedPageBreak/>
              <w:t>пособие «Кто по лесу идет»</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Барабан на ленте.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Шапочки зайчиков</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звездочки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Игрушка лисы</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32</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w:t>
            </w:r>
            <w:r w:rsidRPr="008E12F2">
              <w:rPr>
                <w:rFonts w:ascii="Times New Roman" w:hAnsi="Times New Roman" w:cs="Times New Roman"/>
                <w:b/>
                <w:sz w:val="20"/>
                <w:szCs w:val="20"/>
              </w:rPr>
              <w:t>Мы играем в оркестре»</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 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b/>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Пополнять запас эстетических образцов народной музыки. Приучать  детей высказывать свое отношение к музыке.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Ответить на вопрос: какие движения  можно придумать для этой музыки, какие музыкальные инструменты можно подобрать для оркестра? При затруднении использовать дидактическое пособие.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Поддерживать интерес к игре на музыкальных инструментах. Развивать чувство ритма в игре на музыкальных инструментах. Продолжить беседу об оркестре народных инструментов.</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петь напевно, ласково, подстраиваясь к голосу взрослого.</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петь  всем вместе, в одном темпе, подстраиваться  к голосу взрослого и к звучанию музыкального инструмента.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Поддерживать желание детей воспринимать знакомые песни, узнавать их.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Выполнять движения со снежинками по показу воспитателя. С окончанием танца присаживаются, образуя сугроб. По сигналу воспитателя (раздувает снежинки) дети разбегаются врассыпную. Следить, чтобы дети бежали легко, не напрягаясь.</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 Закрепить последовательность движений танца. Самостоятельно исполнять знакомые пляски.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 Учить детей передавать игровые образы: легкие прыжки, мягкий крадущийся шаг. Выполнять движения по показу воспитателя и </w:t>
            </w:r>
            <w:r w:rsidRPr="008E12F2">
              <w:rPr>
                <w:rFonts w:ascii="Times New Roman" w:hAnsi="Times New Roman" w:cs="Times New Roman"/>
                <w:sz w:val="20"/>
                <w:szCs w:val="20"/>
              </w:rPr>
              <w:lastRenderedPageBreak/>
              <w:t>самостоятельно.</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 Учить ориентироваться в пространстве.</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«Ах. Вы, сени» -русская народная мелодия.</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«Ах, вы, сени»  народная мелодия</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Т. </w:t>
            </w:r>
            <w:proofErr w:type="spellStart"/>
            <w:r w:rsidRPr="008E12F2">
              <w:rPr>
                <w:rFonts w:ascii="Times New Roman" w:hAnsi="Times New Roman" w:cs="Times New Roman"/>
                <w:sz w:val="20"/>
                <w:szCs w:val="20"/>
              </w:rPr>
              <w:t>Попатенко</w:t>
            </w:r>
            <w:proofErr w:type="spellEnd"/>
            <w:r w:rsidRPr="008E12F2">
              <w:rPr>
                <w:rFonts w:ascii="Times New Roman" w:hAnsi="Times New Roman" w:cs="Times New Roman"/>
                <w:sz w:val="20"/>
                <w:szCs w:val="20"/>
              </w:rPr>
              <w:t xml:space="preserve"> «Елка»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«Погончики»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А. Филиппенко «Дед Мороз», В. </w:t>
            </w:r>
            <w:proofErr w:type="spellStart"/>
            <w:r w:rsidRPr="008E12F2">
              <w:rPr>
                <w:rFonts w:ascii="Times New Roman" w:hAnsi="Times New Roman" w:cs="Times New Roman"/>
                <w:sz w:val="20"/>
                <w:szCs w:val="20"/>
              </w:rPr>
              <w:t>Красев</w:t>
            </w:r>
            <w:proofErr w:type="spellEnd"/>
            <w:r w:rsidRPr="008E12F2">
              <w:rPr>
                <w:rFonts w:ascii="Times New Roman" w:hAnsi="Times New Roman" w:cs="Times New Roman"/>
                <w:sz w:val="20"/>
                <w:szCs w:val="20"/>
              </w:rPr>
              <w:t xml:space="preserve"> «Зима»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Е. Тиличеева «маленькая </w:t>
            </w:r>
            <w:proofErr w:type="spellStart"/>
            <w:r w:rsidRPr="008E12F2">
              <w:rPr>
                <w:rFonts w:ascii="Times New Roman" w:hAnsi="Times New Roman" w:cs="Times New Roman"/>
                <w:sz w:val="20"/>
                <w:szCs w:val="20"/>
              </w:rPr>
              <w:t>полечка</w:t>
            </w:r>
            <w:proofErr w:type="spellEnd"/>
            <w:r w:rsidRPr="008E12F2">
              <w:rPr>
                <w:rFonts w:ascii="Times New Roman" w:hAnsi="Times New Roman" w:cs="Times New Roman"/>
                <w:sz w:val="20"/>
                <w:szCs w:val="20"/>
              </w:rPr>
              <w:t>»</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Г. </w:t>
            </w:r>
            <w:proofErr w:type="spellStart"/>
            <w:r w:rsidRPr="008E12F2">
              <w:rPr>
                <w:rFonts w:ascii="Times New Roman" w:hAnsi="Times New Roman" w:cs="Times New Roman"/>
                <w:sz w:val="20"/>
                <w:szCs w:val="20"/>
              </w:rPr>
              <w:t>Финаровский</w:t>
            </w:r>
            <w:proofErr w:type="spellEnd"/>
            <w:r w:rsidRPr="008E12F2">
              <w:rPr>
                <w:rFonts w:ascii="Times New Roman" w:hAnsi="Times New Roman" w:cs="Times New Roman"/>
                <w:sz w:val="20"/>
                <w:szCs w:val="20"/>
              </w:rPr>
              <w:t xml:space="preserve"> «Зайцы и </w:t>
            </w:r>
            <w:r w:rsidRPr="008E12F2">
              <w:rPr>
                <w:rFonts w:ascii="Times New Roman" w:hAnsi="Times New Roman" w:cs="Times New Roman"/>
                <w:sz w:val="20"/>
                <w:szCs w:val="20"/>
              </w:rPr>
              <w:lastRenderedPageBreak/>
              <w:t>лиса»</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Фонограмма, народный оркестр</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Дидактическое пособие «Музыкальные инструменты»</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Народные инструменты: погремушки, бубен, ложки, кубики.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снежинки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Шапочка лисы.</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33</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sz w:val="20"/>
                <w:szCs w:val="20"/>
              </w:rPr>
              <w:t>«</w:t>
            </w:r>
            <w:r w:rsidRPr="008E12F2">
              <w:rPr>
                <w:rFonts w:ascii="Times New Roman" w:hAnsi="Times New Roman" w:cs="Times New Roman"/>
                <w:b/>
                <w:sz w:val="20"/>
                <w:szCs w:val="20"/>
              </w:rPr>
              <w:t>Нас олененок пригласил»</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Обогащать опыт музыкального восприятия, воспитывать эмоциональную отзывчивость на музыку разного характера (изобразительного).  Приучать высказываться о характере произведения.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музыкальный слух, особенностях звучания музыкальных инструментов. Сочинить волшебную новогоднюю музыку. Использовать каноническое звучание.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Побуждать чисто интонировать звуки, различные по высоте, расширять диапазон голоса.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дыхание с опорой на диафрагму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выразительно изображать в движении образ зверей: медведя, зайчика, белочки, лисички. Закрепить прыжки на двух ногах. Учить ходить мягким, крадущимся шагом; высоко поднимая колени.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внимание детей, координацию движений. Учить выполнять несложные танцевальные движений по показу воспитателя.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Использовать знакомые танцевальные движения, придумывать свои.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Знакомить с музыкально-игровым фольклором народов Ямала. Учить творчески передавать игровые образы, данные в музыке.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-Оленята, оленята, вот веселые ребята.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 тундре весело живем. И танцуем и поем.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1 часть: творческая пляска.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2.часть: выход волка, дети убегают в домики.</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 Моцарт «Колокольчики звенят»</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 Моцарт «Колокольчики звенят»</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Т. </w:t>
            </w:r>
            <w:proofErr w:type="spellStart"/>
            <w:r w:rsidRPr="008E12F2">
              <w:rPr>
                <w:rFonts w:ascii="Times New Roman" w:hAnsi="Times New Roman" w:cs="Times New Roman"/>
                <w:sz w:val="20"/>
                <w:szCs w:val="20"/>
              </w:rPr>
              <w:t>Попатенко</w:t>
            </w:r>
            <w:proofErr w:type="spellEnd"/>
            <w:r w:rsidRPr="008E12F2">
              <w:rPr>
                <w:rFonts w:ascii="Times New Roman" w:hAnsi="Times New Roman" w:cs="Times New Roman"/>
                <w:sz w:val="20"/>
                <w:szCs w:val="20"/>
              </w:rPr>
              <w:t xml:space="preserve"> «Елка»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«Повороты головы»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Е. Тиличеева «Поиграем с белым мишкой»</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(Региональный компонент)</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«Зайка» русская народная песня.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Т. Ломова «Мелодия»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И. </w:t>
            </w:r>
            <w:proofErr w:type="spellStart"/>
            <w:r w:rsidRPr="008E12F2">
              <w:rPr>
                <w:rFonts w:ascii="Times New Roman" w:hAnsi="Times New Roman" w:cs="Times New Roman"/>
                <w:sz w:val="20"/>
                <w:szCs w:val="20"/>
              </w:rPr>
              <w:t>Бриске</w:t>
            </w:r>
            <w:proofErr w:type="spellEnd"/>
            <w:r w:rsidRPr="008E12F2">
              <w:rPr>
                <w:rFonts w:ascii="Times New Roman" w:hAnsi="Times New Roman" w:cs="Times New Roman"/>
                <w:sz w:val="20"/>
                <w:szCs w:val="20"/>
              </w:rPr>
              <w:t xml:space="preserve"> «Веселые ручки» танец</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«Оленята» ненецкая народная игра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(Региональный компонент)</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Иллюстрации, игрушки.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Детские инструменты народного оркестра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колокольчики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Шапочки зверей.</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фонограмма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Шапочки  с орнаментом</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34</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«Новый год в лесу»</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 xml:space="preserve">Обогащать опыт музыкального восприятия, воспитывать эмоциональную отзывчивость на музыку разного характера (изобразительного).  Учить прислушиваться к музыкальным звукам, различать их свойства..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Сопровождать инструментальную музыку игрой на детских музыкальных инструментах. Развивать музыкальный слух чувство ритма.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мышцы плечевого пояса, шеи, плеч, ног. Учить чувствовать характер музыки и отображать в пластичном движении.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у детей легкость бега.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согласовывать движения с  характером музыки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Закрепить изученные плясовые движения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Поддерживать и закреплять желание детей  использовать знакомые танцевальные движения в  свободных плясках.</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петь напевно, плавно, подстраиваясь к голосу взрослого.</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Развивать эстетическую восприимчивость на основе народной культуры Ямала. Вызвать интерес детей к игровому творчеству </w:t>
            </w:r>
            <w:r w:rsidRPr="008E12F2">
              <w:rPr>
                <w:rFonts w:ascii="Times New Roman" w:hAnsi="Times New Roman" w:cs="Times New Roman"/>
                <w:sz w:val="20"/>
                <w:szCs w:val="20"/>
              </w:rPr>
              <w:lastRenderedPageBreak/>
              <w:t xml:space="preserve">народов Севера.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Оленята, оленята, вот веселые ребята.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 тундре весело живем. И танцуем и поем.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1 часть: творческая пляска.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2.часть: выход волка, дети убегают в домики.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 конце игры можно добавить слова: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Ты нас волк не пугай, лучше с нами поиграй. Затем проводится знакомая игра возле елки по желанию детей.</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В. Моцарт «Колокольчики звенят»</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«Ах, вы, сени» -русская народная мелодия.</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«Ёлочка» И. </w:t>
            </w:r>
            <w:proofErr w:type="spellStart"/>
            <w:r w:rsidRPr="008E12F2">
              <w:rPr>
                <w:rFonts w:ascii="Times New Roman" w:hAnsi="Times New Roman" w:cs="Times New Roman"/>
                <w:sz w:val="20"/>
                <w:szCs w:val="20"/>
              </w:rPr>
              <w:t>Бриске</w:t>
            </w:r>
            <w:proofErr w:type="spellEnd"/>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В. </w:t>
            </w:r>
            <w:proofErr w:type="spellStart"/>
            <w:r w:rsidRPr="008E12F2">
              <w:rPr>
                <w:rFonts w:ascii="Times New Roman" w:hAnsi="Times New Roman" w:cs="Times New Roman"/>
                <w:sz w:val="20"/>
                <w:szCs w:val="20"/>
              </w:rPr>
              <w:t>Агафонников</w:t>
            </w:r>
            <w:proofErr w:type="spellEnd"/>
            <w:r w:rsidRPr="008E12F2">
              <w:rPr>
                <w:rFonts w:ascii="Times New Roman" w:hAnsi="Times New Roman" w:cs="Times New Roman"/>
                <w:sz w:val="20"/>
                <w:szCs w:val="20"/>
              </w:rPr>
              <w:t xml:space="preserve"> «Догони нас, белый мишка»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(Региональный компонент)</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И. </w:t>
            </w:r>
            <w:proofErr w:type="spellStart"/>
            <w:r w:rsidRPr="008E12F2">
              <w:rPr>
                <w:rFonts w:ascii="Times New Roman" w:hAnsi="Times New Roman" w:cs="Times New Roman"/>
                <w:sz w:val="20"/>
                <w:szCs w:val="20"/>
              </w:rPr>
              <w:t>Бриске</w:t>
            </w:r>
            <w:proofErr w:type="spellEnd"/>
            <w:r w:rsidRPr="008E12F2">
              <w:rPr>
                <w:rFonts w:ascii="Times New Roman" w:hAnsi="Times New Roman" w:cs="Times New Roman"/>
                <w:sz w:val="20"/>
                <w:szCs w:val="20"/>
              </w:rPr>
              <w:t xml:space="preserve"> «Веселые ручки», Пластический этюд «Снежинки» Т. </w:t>
            </w:r>
            <w:proofErr w:type="spellStart"/>
            <w:r w:rsidRPr="008E12F2">
              <w:rPr>
                <w:rFonts w:ascii="Times New Roman" w:hAnsi="Times New Roman" w:cs="Times New Roman"/>
                <w:sz w:val="20"/>
                <w:szCs w:val="20"/>
              </w:rPr>
              <w:t>Попатанко»Елка</w:t>
            </w:r>
            <w:proofErr w:type="spellEnd"/>
            <w:r w:rsidRPr="008E12F2">
              <w:rPr>
                <w:rFonts w:ascii="Times New Roman" w:hAnsi="Times New Roman" w:cs="Times New Roman"/>
                <w:sz w:val="20"/>
                <w:szCs w:val="20"/>
              </w:rPr>
              <w:t xml:space="preserve">», </w:t>
            </w:r>
            <w:proofErr w:type="spellStart"/>
            <w:r w:rsidRPr="008E12F2">
              <w:rPr>
                <w:rFonts w:ascii="Times New Roman" w:hAnsi="Times New Roman" w:cs="Times New Roman"/>
                <w:sz w:val="20"/>
                <w:szCs w:val="20"/>
              </w:rPr>
              <w:t>А.Филиппенко</w:t>
            </w:r>
            <w:proofErr w:type="spellEnd"/>
            <w:r w:rsidRPr="008E12F2">
              <w:rPr>
                <w:rFonts w:ascii="Times New Roman" w:hAnsi="Times New Roman" w:cs="Times New Roman"/>
                <w:sz w:val="20"/>
                <w:szCs w:val="20"/>
              </w:rPr>
              <w:t xml:space="preserve"> «Дед Мороз»,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«Повороты головы» А. </w:t>
            </w:r>
            <w:r w:rsidRPr="008E12F2">
              <w:rPr>
                <w:rFonts w:ascii="Times New Roman" w:hAnsi="Times New Roman" w:cs="Times New Roman"/>
                <w:sz w:val="20"/>
                <w:szCs w:val="20"/>
              </w:rPr>
              <w:lastRenderedPageBreak/>
              <w:t>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«Оленята» ненецкая народная игра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b/>
                <w:sz w:val="20"/>
                <w:szCs w:val="20"/>
              </w:rPr>
              <w:t>(Региональный компонент</w:t>
            </w:r>
            <w:r w:rsidRPr="008E12F2">
              <w:rPr>
                <w:rFonts w:ascii="Times New Roman" w:hAnsi="Times New Roman" w:cs="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колокольчики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погремушки, ложки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Игрушка волка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Шапочки оленей</w:t>
            </w:r>
          </w:p>
          <w:p w:rsidR="005F6736" w:rsidRPr="008E12F2" w:rsidRDefault="005F6736" w:rsidP="005F6736">
            <w:pPr>
              <w:spacing w:after="0" w:line="240" w:lineRule="auto"/>
              <w:rPr>
                <w:rFonts w:ascii="Times New Roman" w:hAnsi="Times New Roman" w:cs="Times New Roman"/>
                <w:sz w:val="20"/>
                <w:szCs w:val="20"/>
              </w:rPr>
            </w:pP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35</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«Веселая зима»</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b/>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Учить детей слушать музыку и эмоционально на нее откликаться. Продолжать знакомить с вокальной музыкой Предложить детям изобразить плавными движениями рук как метет метелица.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Знакомить детей с русским народным песенным творчеством.  Учить детей петь несложные песни, протягивать ударные слоги в словах.</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детей начинать и заканчивать движение с музыкой. Учить выполнять шаг на месте всей ступней,  продвигаясь вперед в колонне по одному. Предложить поехать на электричке  за город, в лес. Стараться не отставать и не обгонять друг друга.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ходить высоко поднимая колено по снегу в зимнем лесу.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Предложить детям поплясать с зайчиком.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детей различать контрастные части музыки, чередовать плясовые движения.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Спросить у детей кто сидит под кусточком? Это зайчик. Грустно ему сидеть, давайте мы пригласим его поиграть с нами.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Что ты зайчик тут сидишь? Что скучаешь и грустишь? Выходи к нам поскорей 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Попрыгай веселей Раз прыжок, два прыжок</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Догони меня дружок</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Учить детей легко прыгать на двух ногах, легко бегать на  носочках врассыпную и с окончанием музыки останавливаться и присаживаться.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Поддерживать и закреплять желания детей  передавать музыкально- игровые образы.</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«Метелица» В. Витлин</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«Заинька» русская народная песня</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А. Филиппенко «О зверях»</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«Насос»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Г. </w:t>
            </w:r>
            <w:proofErr w:type="spellStart"/>
            <w:r w:rsidRPr="008E12F2">
              <w:rPr>
                <w:rFonts w:ascii="Times New Roman" w:hAnsi="Times New Roman" w:cs="Times New Roman"/>
                <w:sz w:val="20"/>
                <w:szCs w:val="20"/>
              </w:rPr>
              <w:t>Эрнесакс</w:t>
            </w:r>
            <w:proofErr w:type="spellEnd"/>
            <w:r w:rsidRPr="008E12F2">
              <w:rPr>
                <w:rFonts w:ascii="Times New Roman" w:hAnsi="Times New Roman" w:cs="Times New Roman"/>
                <w:sz w:val="20"/>
                <w:szCs w:val="20"/>
              </w:rPr>
              <w:t xml:space="preserve"> «Едет паровоз»</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Дыхательное упражнение «Гудок»</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 «Заинька, попляши» </w:t>
            </w:r>
            <w:proofErr w:type="spellStart"/>
            <w:r w:rsidRPr="008E12F2">
              <w:rPr>
                <w:rFonts w:ascii="Times New Roman" w:hAnsi="Times New Roman" w:cs="Times New Roman"/>
                <w:sz w:val="20"/>
                <w:szCs w:val="20"/>
              </w:rPr>
              <w:t>р.н.м</w:t>
            </w:r>
            <w:proofErr w:type="spellEnd"/>
            <w:r w:rsidRPr="008E12F2">
              <w:rPr>
                <w:rFonts w:ascii="Times New Roman" w:hAnsi="Times New Roman" w:cs="Times New Roman"/>
                <w:sz w:val="20"/>
                <w:szCs w:val="20"/>
              </w:rPr>
              <w:t>. в обр. Р. Корсакова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Упражнение «Идем по снегу»  Т. Ломова «Погуляем»</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«Зайка» русская народная игра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Иллюстрации </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Дудочка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roofErr w:type="spellStart"/>
            <w:r w:rsidRPr="008E12F2">
              <w:rPr>
                <w:rFonts w:ascii="Times New Roman" w:hAnsi="Times New Roman" w:cs="Times New Roman"/>
                <w:sz w:val="20"/>
                <w:szCs w:val="20"/>
              </w:rPr>
              <w:t>гудочек</w:t>
            </w:r>
            <w:proofErr w:type="spellEnd"/>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ушки</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36</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«Зимние забавы»</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Продолжить беседу о характере музыкального произведения, рассказать как плавно падают снежинки на землю, как красиво они кружатся на ветру. Предложить послушать знакомую музыку, рассказать о празднике Рождества и о колокольном звоне.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Познакомить детей с треугольником. Показать, как извлекается звук. Обратить внимание детей на звонкое звучание инструмента. Придумывать   волшебную музыку, импровизируя на музыкальных инструментах с помощью педагога.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Учить петь естественным звуком, не напрягаясь, подстраиваясь к </w:t>
            </w:r>
            <w:r w:rsidRPr="008E12F2">
              <w:rPr>
                <w:rFonts w:ascii="Times New Roman" w:hAnsi="Times New Roman" w:cs="Times New Roman"/>
                <w:sz w:val="20"/>
                <w:szCs w:val="20"/>
              </w:rPr>
              <w:lastRenderedPageBreak/>
              <w:t>голосу взрослого. Предложить детям спросить у зайчика почему он грустный, почему не прыгает по снежку. А чтобы зайчик нам ответил, спросим его песенкой.</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Заинька, зайка, длинные ушки,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Быстрые ножки. Деток боишься.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Зайка трусишка.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Продолжать учить начинать и заканчивать движение с музыкой. Продолжать учить выполнять шаг на всей ступней в колонне друг за другом. Первому ребенку можно дать дудочку, остальные дети подражая дудочке гудят. Следить за осанкой.</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притопывать ногой, следить, чтобы дети не слишком громко стучали об пол.</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ритмично хлопать в ладоши. Обратить внимание детей на характер хлопков.</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Формировать интерес к русской народной культуре.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Учить детей легко прыгать на двух ногах, легко бегать на  носочках врассыпную и с окончанием музыки останавливаться и присаживаться.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Поддерживать и закреплять желания детей  передавать музыкально- игровые образы.</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А Гречанинов «Вальс»</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 Моцарт «Колокольчики звенят»</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«Колокольный звон»</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А. Филиппенко «О зверях»</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Русская народная песня  «Заинька»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«Ладошки»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Г. </w:t>
            </w:r>
            <w:proofErr w:type="spellStart"/>
            <w:r w:rsidRPr="008E12F2">
              <w:rPr>
                <w:rFonts w:ascii="Times New Roman" w:hAnsi="Times New Roman" w:cs="Times New Roman"/>
                <w:sz w:val="20"/>
                <w:szCs w:val="20"/>
              </w:rPr>
              <w:t>Эрнесакс</w:t>
            </w:r>
            <w:proofErr w:type="spellEnd"/>
            <w:r w:rsidRPr="008E12F2">
              <w:rPr>
                <w:rFonts w:ascii="Times New Roman" w:hAnsi="Times New Roman" w:cs="Times New Roman"/>
                <w:sz w:val="20"/>
                <w:szCs w:val="20"/>
              </w:rPr>
              <w:t xml:space="preserve"> «Едет паровоз»</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Дыхательное упражнение «Гудок»</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 «Заинька, попляши» </w:t>
            </w:r>
            <w:proofErr w:type="spellStart"/>
            <w:r w:rsidRPr="008E12F2">
              <w:rPr>
                <w:rFonts w:ascii="Times New Roman" w:hAnsi="Times New Roman" w:cs="Times New Roman"/>
                <w:sz w:val="20"/>
                <w:szCs w:val="20"/>
              </w:rPr>
              <w:t>р.н.м</w:t>
            </w:r>
            <w:proofErr w:type="spellEnd"/>
            <w:r w:rsidRPr="008E12F2">
              <w:rPr>
                <w:rFonts w:ascii="Times New Roman" w:hAnsi="Times New Roman" w:cs="Times New Roman"/>
                <w:sz w:val="20"/>
                <w:szCs w:val="20"/>
              </w:rPr>
              <w:t>. в обр. Р. Корсакова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Упражнение «Идем по снегу»  Т. Ломова «Погуляем»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«Зайка» русская народная игра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Иллюстрации на тему зимы.</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Снежинки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Фонограмма «Колокольный перезвон»</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колокольчики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треугольники</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37</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«Ладушки в гостях у бабушки»</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Продолжать учить детей слушать музыку и эмоционально на нее откликаться. Развивать эстетическую восприимчивость на основе русской народной культуры.</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Предложить детям  полететь на самолете в гости к петрушке. Вместе с петрушкой подвигаться под музыку. Рассказать детям, что под эту веселую музыку можно весело плясать, а можно играть на народных инструментах. Показать детям погремушки, которые принес петрушка и попросить подыграть петрушке, а он будет плясать.</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Петрушка приготовил для детей песенку. Петрушка будет петь, а вы хлопать в ладошки и подпевать ему.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петь не спеша, протяжно, ласково. Слушать музыкальное вступление.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Ладушки, ладушки, Где были, у бабушки.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Испекла нам бабушка сладкие оладушки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Маслом поливала, детушкам давала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Детушки крошки, хлопают в ладошки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Детушки крошки, спрятали ладошки. Вот.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(дети прячут ладошки, петрушка их ищет)</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Продолжать учить двигаться врассыпную легким бегом.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Самостоятельно исполнять знакомые пляски.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Развивать эстетическую восприимчивость на основе русской народной </w:t>
            </w:r>
            <w:r w:rsidRPr="008E12F2">
              <w:rPr>
                <w:rFonts w:ascii="Times New Roman" w:hAnsi="Times New Roman" w:cs="Times New Roman"/>
                <w:sz w:val="20"/>
                <w:szCs w:val="20"/>
              </w:rPr>
              <w:lastRenderedPageBreak/>
              <w:t>культуры. Знакомить с образцами игровых народных песен. Учить применять сформированные двигательные умения и навыки в творческих заданиях. Предложить детям поплясать с бабушкой: На празднике нашем, весело попляшем! А бабушка посмотрит, у кого самые веселые движения.</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Е. Тиличеева «Самолет»</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Дидактическая игра «Выбери игрушки для петрушки»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«Ах, вы, сени»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Русская народная песня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 Витлин «Кошечка»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«Ладушки» русская народная песня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«Нюхаем цветы»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«Побежали наши ножки» русская народная </w:t>
            </w:r>
            <w:proofErr w:type="spellStart"/>
            <w:r w:rsidRPr="008E12F2">
              <w:rPr>
                <w:rFonts w:ascii="Times New Roman" w:hAnsi="Times New Roman" w:cs="Times New Roman"/>
                <w:sz w:val="20"/>
                <w:szCs w:val="20"/>
              </w:rPr>
              <w:t>попевка</w:t>
            </w:r>
            <w:proofErr w:type="spellEnd"/>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w:t>
            </w:r>
            <w:proofErr w:type="spellStart"/>
            <w:r w:rsidRPr="008E12F2">
              <w:rPr>
                <w:rFonts w:ascii="Times New Roman" w:hAnsi="Times New Roman" w:cs="Times New Roman"/>
                <w:sz w:val="20"/>
                <w:szCs w:val="20"/>
              </w:rPr>
              <w:t>Воротики</w:t>
            </w:r>
            <w:proofErr w:type="spellEnd"/>
            <w:r w:rsidRPr="008E12F2">
              <w:rPr>
                <w:rFonts w:ascii="Times New Roman" w:hAnsi="Times New Roman" w:cs="Times New Roman"/>
                <w:sz w:val="20"/>
                <w:szCs w:val="20"/>
              </w:rPr>
              <w:t xml:space="preserve">» русская народная мелодия в </w:t>
            </w:r>
            <w:proofErr w:type="spellStart"/>
            <w:r w:rsidRPr="008E12F2">
              <w:rPr>
                <w:rFonts w:ascii="Times New Roman" w:hAnsi="Times New Roman" w:cs="Times New Roman"/>
                <w:sz w:val="20"/>
                <w:szCs w:val="20"/>
              </w:rPr>
              <w:t>обр</w:t>
            </w:r>
            <w:proofErr w:type="spellEnd"/>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Раухвергера</w:t>
            </w:r>
            <w:proofErr w:type="spellEnd"/>
            <w:r w:rsidRPr="008E12F2">
              <w:rPr>
                <w:rFonts w:ascii="Times New Roman" w:hAnsi="Times New Roman" w:cs="Times New Roman"/>
                <w:sz w:val="20"/>
                <w:szCs w:val="20"/>
              </w:rPr>
              <w:t>.</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«Ладушки» русская народная игра. </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Дидактическое пособие «Народные инструменты»</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Ложки, бубны</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Погремушки.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Кукла, ширма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38</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«Мы едем в далекие края»</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b/>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Учить детей слушать музыку и эмоционально на нее откликаться. Продолжать знакомить с вокальной музыкой Предложить детям изобразить плавными движениями рук как метет метелица.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Знакомить детей с русским народным песенным творчеством.  Учить детей петь несложные песни, протягивать ударные слоги в словах.</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детей начинать и заканчивать движение с музыкой. Учить выполнять шаг на месте всей ступней,  продвигаясь вперед в колонне по одному. Предложить поехать на электричке  за город, в лес. Стараться не отставать и не обгонять друг друга.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ходить высоко поднимая колено по снегу в зимнем лесу.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Предложить детям поплясать с зайчиком.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детей различать контрастные части музыки, чередовать плясовые движения.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Спросить у детей кто сидит под кусточком? Это зайчик. Грустно ему сидеть, давайте мы пригласим его поиграть с нами.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Что ты зайчик тут сидишь? Что скучаешь и грустишь? Выходи к нам поскорей 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Попрыгай веселей Раз прыжок, два прыжок</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Догони меня дружок</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Учить детей легко прыгать на двух ногах, легко бегать на  носочках врассыпную и с окончанием музыки останавливаться и присаживаться.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Поддерживать и закреплять желания детей  передавать музыкально- игровые образы.</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«Метелица» В. Витлин</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«Заинька» русская народная песня</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А. Филиппенко «О зверях»</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«Насос»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Г. </w:t>
            </w:r>
            <w:proofErr w:type="spellStart"/>
            <w:r w:rsidRPr="008E12F2">
              <w:rPr>
                <w:rFonts w:ascii="Times New Roman" w:hAnsi="Times New Roman" w:cs="Times New Roman"/>
                <w:sz w:val="20"/>
                <w:szCs w:val="20"/>
              </w:rPr>
              <w:t>Эрнесакс</w:t>
            </w:r>
            <w:proofErr w:type="spellEnd"/>
            <w:r w:rsidRPr="008E12F2">
              <w:rPr>
                <w:rFonts w:ascii="Times New Roman" w:hAnsi="Times New Roman" w:cs="Times New Roman"/>
                <w:sz w:val="20"/>
                <w:szCs w:val="20"/>
              </w:rPr>
              <w:t xml:space="preserve"> «Едет паровоз»</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Дыхательное упражнение «Гудок»</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 «Заинька, попляши» </w:t>
            </w:r>
            <w:proofErr w:type="spellStart"/>
            <w:r w:rsidRPr="008E12F2">
              <w:rPr>
                <w:rFonts w:ascii="Times New Roman" w:hAnsi="Times New Roman" w:cs="Times New Roman"/>
                <w:sz w:val="20"/>
                <w:szCs w:val="20"/>
              </w:rPr>
              <w:t>р.н.м</w:t>
            </w:r>
            <w:proofErr w:type="spellEnd"/>
            <w:r w:rsidRPr="008E12F2">
              <w:rPr>
                <w:rFonts w:ascii="Times New Roman" w:hAnsi="Times New Roman" w:cs="Times New Roman"/>
                <w:sz w:val="20"/>
                <w:szCs w:val="20"/>
              </w:rPr>
              <w:t>. в обр. Р. Корсакова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Упражнение «Идем по снегу»  Т. Ломова «Погуляем»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«Зайка» русская народная игра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Иллюстрации </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Дудочка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roofErr w:type="spellStart"/>
            <w:r w:rsidRPr="008E12F2">
              <w:rPr>
                <w:rFonts w:ascii="Times New Roman" w:hAnsi="Times New Roman" w:cs="Times New Roman"/>
                <w:sz w:val="20"/>
                <w:szCs w:val="20"/>
              </w:rPr>
              <w:t>гудочек</w:t>
            </w:r>
            <w:proofErr w:type="spellEnd"/>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ушки</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39</w:t>
            </w:r>
          </w:p>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«Пушистая гостья»</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Слушание музыки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Музыкально-</w:t>
            </w:r>
            <w:r w:rsidRPr="008E12F2">
              <w:rPr>
                <w:rFonts w:ascii="Times New Roman" w:hAnsi="Times New Roman" w:cs="Times New Roman"/>
                <w:sz w:val="20"/>
                <w:szCs w:val="20"/>
              </w:rPr>
              <w:lastRenderedPageBreak/>
              <w:t>ритмические движения</w:t>
            </w:r>
          </w:p>
          <w:p w:rsidR="005F6736" w:rsidRPr="008E12F2" w:rsidRDefault="005F6736" w:rsidP="005F6736">
            <w:pPr>
              <w:pStyle w:val="ae"/>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Вызывать интерес к слушанию музыки, желание ее слушать, эмоционально откликаться на ее настроение.</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Педагог показывает ребятам веночек или шапочку и говорит: «Кого мы сейчас нарядим? Про кого песенку споем?»  После этого наряжает одного ребенка, а затем поет песню. Под музыку «пляска» все дети танцуют, повторяя движения за воспитателем.</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Учить петь  и подпевать в спокойном темпе,  подпевать окончания фраз. Слушать музыкальное вступление.</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Воспроизводить голосом звукоподражания.</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Развивать дыхание с опорой на диафрагму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Учить прыгать на двух ногах, руки свободны или согнуты в локтях. Следить за тем, чтобы дети прыгали легко, слегка пружиня ноги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Учить бегать легко, руки не напрягать, слегка согнуть в локтях. Развивать  пластику кистей рук.  Дети-птички сидят на стульчиках. Педагог с игрушкой собаки стоит в стороне. С началом музыки птички стайкой летят в одном направлении. С окончанием музыки присаживаются. Собачка лает на птичек- они улетают на стульчики.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Учить изменять движения в соответствии с музыкой. 1 часть –энергично встряхивать  погремушками в такт музыки. 2 часть- кружиться на топающем шаге. </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Пополнять запас эстетических образцов детских народных игровых песен. Дать возможность подвигать под музыкальное сопровождение. </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Поддерживать и закреплять желания детей  передавать музыкально- игровые образы.</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Е. Тиличеева «Ласковая песенка»,  «Пляска»</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 </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«Кошка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А. Александрова»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«Погончики» А. Стрельникова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(Компонент ДОУ)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«Зайчики» К. Черни </w:t>
            </w:r>
            <w:r w:rsidRPr="008E12F2">
              <w:rPr>
                <w:rFonts w:ascii="Times New Roman" w:hAnsi="Times New Roman" w:cs="Times New Roman"/>
                <w:sz w:val="20"/>
                <w:szCs w:val="20"/>
              </w:rPr>
              <w:lastRenderedPageBreak/>
              <w:t>«Этюд»</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А. Серов «Птички летают»</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Русская</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Народная игра «Теремок» </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(Компонент ДОУ)</w:t>
            </w:r>
          </w:p>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Иллюстрации, кукла, ширма</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Пальчиковый театр, домик.</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Шапочки зайчиков</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Шапочки птичек</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Маски зверей</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b/>
                <w:sz w:val="20"/>
                <w:szCs w:val="20"/>
              </w:rPr>
              <w:t>40 «Котик заболел»</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Учить детей слушать музыку и эмоционально на нее откликаться. Рассказать о характере музыкального произведения. Показать игрушку кота и спросить у детей, почему котенок такой грустный.  Он наелся снега и у него заболело горлышко. Он не слушался маму. Предложить послушать музыку. Спросить, услышали ли дети, как в музыке плачет котенок. Предлагать подпевать жалобным интонациям «Мяу», имитируя голос котенка.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Мама кошка дала ему лекарство, а мы споем ему песенку. Эта песенка очень веселая. Про кукол, которые не хотят лежать в кроватках.</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Вызвать у детей эмоциональный отклик, желание подпевать. Учить детей протягивать ударные слоги в словах.</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Учить легко бегать врассыпную и покачивать султанчиками над головой вправо и влево.</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Продолжать учить детей притопывать одной ногой, спину держать прямо. Выполнять притопы сначала одной ногой, затем другой.. </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Различать музыку для ходьбы и бега.  Менять характер движений в соответствии с изменением выразительных особенностей музыки.</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А. Гречанинов «Котик заболел»</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В. Витлин «Кошечка»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З. Левина «Неваляшки»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«Повороты головы» А. Стрельникова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(Компонент ДОУ)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«Упражнение с султанчиками» народная мелодия</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«Притопы» народная мелодия</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«Котята и кошка» </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В. Витлин музыкальная игра.</w:t>
            </w:r>
          </w:p>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Иллюстрации </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Игрушка кота</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Игрушки неваляшки.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Султанчики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Кукла, ширма</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Шапочка кошки, ушки для котят.</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 xml:space="preserve">41 </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b/>
                <w:sz w:val="20"/>
                <w:szCs w:val="20"/>
              </w:rPr>
              <w:t>«Весело- грустно»</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pStyle w:val="ae"/>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Продолжить беседу о характере музыкального произведения, обратить внимание на динамику, регистры, темп.</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Рассказать детям, что мама кошка ухаживала за котенком и он выздоровел. Вот послушайте, как он  весело прыгает и играет.  Способствовать развитию первоначальных творческих проявлений в исполнительской деятельности, имитируя голосом звукоподражания.</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А теперь мы с вами поиграем. Я буду играть мелодию, а вы будете угадывать какой котенок больной или здоровый, веселый или грустный.</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Учить различать разнохарактерную музыку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Предложить детям спеть для котенка веселую песенку. Учить петь естественным звуком, не напрягаясь.  Учить протягивать ударные </w:t>
            </w:r>
            <w:r w:rsidRPr="008E12F2">
              <w:rPr>
                <w:rFonts w:ascii="Times New Roman" w:hAnsi="Times New Roman" w:cs="Times New Roman"/>
                <w:sz w:val="20"/>
                <w:szCs w:val="20"/>
              </w:rPr>
              <w:lastRenderedPageBreak/>
              <w:t>слоги в словах.</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Учить детей различать двухчастную форму. 1 часть: Дети легко бегут врассыпную, игрушки держат перед собой. 2 часть: выполняют легкие пружинки, поворачиваясь с игрушками вправо и влево. 3 часть: поднимают кукол над головой и весело кружатся с ними на всей стопе.</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Учить детей двигаться в соответствии с характером музыки. Начинать и заканчивать движение с началом и окончанием музыки. Учить ориентироваться в пространстве, менять движение с изменением характера музыки. Учить передавать в движении легкий, стремительный, оживленный характер музыки. Учить бегать легко, спокойно, не толкаясь. Помогать выбирать свободное место.</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А. Гречанинов «Котик выздоровел»</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«Весело-грустно»   Т. Ломова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w:t>
            </w:r>
            <w:proofErr w:type="spellStart"/>
            <w:r w:rsidRPr="008E12F2">
              <w:rPr>
                <w:rFonts w:ascii="Times New Roman" w:hAnsi="Times New Roman" w:cs="Times New Roman"/>
                <w:sz w:val="20"/>
                <w:szCs w:val="20"/>
              </w:rPr>
              <w:t>Баиньки</w:t>
            </w:r>
            <w:proofErr w:type="spellEnd"/>
            <w:r w:rsidRPr="008E12F2">
              <w:rPr>
                <w:rFonts w:ascii="Times New Roman" w:hAnsi="Times New Roman" w:cs="Times New Roman"/>
                <w:sz w:val="20"/>
                <w:szCs w:val="20"/>
              </w:rPr>
              <w:t xml:space="preserve">» </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Ройтерштерн</w:t>
            </w:r>
            <w:proofErr w:type="spellEnd"/>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В. Витлин «Кошечка»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«Неваляшки» З. Левина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«Повороты головы» А. Стрельникова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(Компонент ДОУ)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«Погуляем» Т. Ломова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w:t>
            </w:r>
            <w:proofErr w:type="spellStart"/>
            <w:r w:rsidRPr="008E12F2">
              <w:rPr>
                <w:rFonts w:ascii="Times New Roman" w:hAnsi="Times New Roman" w:cs="Times New Roman"/>
                <w:sz w:val="20"/>
                <w:szCs w:val="20"/>
              </w:rPr>
              <w:t>Воротики</w:t>
            </w:r>
            <w:proofErr w:type="spellEnd"/>
            <w:r w:rsidRPr="008E12F2">
              <w:rPr>
                <w:rFonts w:ascii="Times New Roman" w:hAnsi="Times New Roman" w:cs="Times New Roman"/>
                <w:sz w:val="20"/>
                <w:szCs w:val="20"/>
              </w:rPr>
              <w:t xml:space="preserve">» русская народная мелодия в </w:t>
            </w:r>
            <w:proofErr w:type="spellStart"/>
            <w:r w:rsidRPr="008E12F2">
              <w:rPr>
                <w:rFonts w:ascii="Times New Roman" w:hAnsi="Times New Roman" w:cs="Times New Roman"/>
                <w:sz w:val="20"/>
                <w:szCs w:val="20"/>
              </w:rPr>
              <w:t>обр</w:t>
            </w:r>
            <w:proofErr w:type="spellEnd"/>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Раухвергера</w:t>
            </w:r>
            <w:proofErr w:type="spellEnd"/>
            <w:r w:rsidRPr="008E12F2">
              <w:rPr>
                <w:rFonts w:ascii="Times New Roman" w:hAnsi="Times New Roman" w:cs="Times New Roman"/>
                <w:sz w:val="20"/>
                <w:szCs w:val="20"/>
              </w:rPr>
              <w:t>.</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(Компонент ДОУ)</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«Котята и кошка» </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В. Витлин музыкальная игра.</w:t>
            </w:r>
          </w:p>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Иллюстрации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Игрушка кота</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Дидактическое пособие «Весело-грустно»</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Игрушки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Шапочка кошки, ушки для котят.</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42</w:t>
            </w:r>
          </w:p>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«Маме песенку пою»</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pStyle w:val="ae"/>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Учить детей слушать народную музыку и эмоционально на нее откликаться. Рассказать детям о девочке, которая укладывает свою куклу спать и поет ей колыбельную песенку. Она ее поет тихо, ласково и напевно. Спросить у детей, поет ли им мама песенки на ночь? Как поет мама? Ласково? Нежно? Ласково гладит по головке и покачивает? Предложить детям покачать куклу под музыку колыбельной.</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Наша кукла проснулась и мы ее развеселим. Будем играть ей на колокольчиках. Пусть кукла послушает как звенят наши треугольники. Развивать чувство ритма. Напомнить детям, как извлекать звук при игре на треугольнике.</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Учить петь слаженно, начиная и заканчивая пение одновременно с музыкой.</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Развивать дыхание с опорой на диафрагму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Учить создавать с помощью легкого, но не стремительного бега образ летящей птички. Передавать  в движении характер изящной, грациозной, подвижной музыки. Учить реагировать на начало и окончание музыки; ориентироваться в пространстве. Играть в стайки. Сначала летают 3 воробушка, затем прилетают еще три., остальные птички сидят на веточках </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Продолжать знакомить детей с народными игровыми песнями.  Учить детей ориентироваться в пространстве. Развивать ритм и слух.  Закреплять легкий бег врассыпную. Выбрать ведущего или посадить в центре круга на стульчик игрушку.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Все на ножки становитесь</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И в кружочек соберитесь.</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Очень любим мы играть.</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Ты попробуй нас догнать.</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w:t>
            </w:r>
            <w:proofErr w:type="spellStart"/>
            <w:r w:rsidRPr="008E12F2">
              <w:rPr>
                <w:rFonts w:ascii="Times New Roman" w:hAnsi="Times New Roman" w:cs="Times New Roman"/>
                <w:sz w:val="20"/>
                <w:szCs w:val="20"/>
              </w:rPr>
              <w:t>Баиньки</w:t>
            </w:r>
            <w:proofErr w:type="spellEnd"/>
            <w:r w:rsidRPr="008E12F2">
              <w:rPr>
                <w:rFonts w:ascii="Times New Roman" w:hAnsi="Times New Roman" w:cs="Times New Roman"/>
                <w:sz w:val="20"/>
                <w:szCs w:val="20"/>
              </w:rPr>
              <w:t>» русская народная песня</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(Компонент ДОУ)</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З. Левина «Неваляшки»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 </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w:t>
            </w:r>
            <w:proofErr w:type="spellStart"/>
            <w:r w:rsidRPr="008E12F2">
              <w:rPr>
                <w:rFonts w:ascii="Times New Roman" w:hAnsi="Times New Roman" w:cs="Times New Roman"/>
                <w:sz w:val="20"/>
                <w:szCs w:val="20"/>
              </w:rPr>
              <w:t>Баиньки</w:t>
            </w:r>
            <w:proofErr w:type="spellEnd"/>
            <w:r w:rsidRPr="008E12F2">
              <w:rPr>
                <w:rFonts w:ascii="Times New Roman" w:hAnsi="Times New Roman" w:cs="Times New Roman"/>
                <w:sz w:val="20"/>
                <w:szCs w:val="20"/>
              </w:rPr>
              <w:t xml:space="preserve">» </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Ройтерштерн</w:t>
            </w:r>
            <w:proofErr w:type="spellEnd"/>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Т. </w:t>
            </w:r>
            <w:proofErr w:type="spellStart"/>
            <w:r w:rsidRPr="008E12F2">
              <w:rPr>
                <w:rFonts w:ascii="Times New Roman" w:hAnsi="Times New Roman" w:cs="Times New Roman"/>
                <w:sz w:val="20"/>
                <w:szCs w:val="20"/>
              </w:rPr>
              <w:t>Попатенко</w:t>
            </w:r>
            <w:proofErr w:type="spellEnd"/>
            <w:r w:rsidRPr="008E12F2">
              <w:rPr>
                <w:rFonts w:ascii="Times New Roman" w:hAnsi="Times New Roman" w:cs="Times New Roman"/>
                <w:sz w:val="20"/>
                <w:szCs w:val="20"/>
              </w:rPr>
              <w:t xml:space="preserve"> «Маме песенку пою»</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«Ладошки» А. Стрельникова.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(Компонент ДОУ)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А. Серов «Птички летают»</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w:t>
            </w:r>
            <w:proofErr w:type="spellStart"/>
            <w:r w:rsidRPr="008E12F2">
              <w:rPr>
                <w:rFonts w:ascii="Times New Roman" w:hAnsi="Times New Roman" w:cs="Times New Roman"/>
                <w:sz w:val="20"/>
                <w:szCs w:val="20"/>
              </w:rPr>
              <w:t>Воротики</w:t>
            </w:r>
            <w:proofErr w:type="spellEnd"/>
            <w:r w:rsidRPr="008E12F2">
              <w:rPr>
                <w:rFonts w:ascii="Times New Roman" w:hAnsi="Times New Roman" w:cs="Times New Roman"/>
                <w:sz w:val="20"/>
                <w:szCs w:val="20"/>
              </w:rPr>
              <w:t xml:space="preserve">» русская народная мелодия в </w:t>
            </w:r>
            <w:proofErr w:type="spellStart"/>
            <w:r w:rsidRPr="008E12F2">
              <w:rPr>
                <w:rFonts w:ascii="Times New Roman" w:hAnsi="Times New Roman" w:cs="Times New Roman"/>
                <w:sz w:val="20"/>
                <w:szCs w:val="20"/>
              </w:rPr>
              <w:t>обр</w:t>
            </w:r>
            <w:proofErr w:type="spellEnd"/>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Раухвергера</w:t>
            </w:r>
            <w:proofErr w:type="spellEnd"/>
            <w:r w:rsidRPr="008E12F2">
              <w:rPr>
                <w:rFonts w:ascii="Times New Roman" w:hAnsi="Times New Roman" w:cs="Times New Roman"/>
                <w:sz w:val="20"/>
                <w:szCs w:val="20"/>
              </w:rPr>
              <w:t>.</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 </w:t>
            </w:r>
            <w:proofErr w:type="spellStart"/>
            <w:r w:rsidRPr="008E12F2">
              <w:rPr>
                <w:rFonts w:ascii="Times New Roman" w:hAnsi="Times New Roman" w:cs="Times New Roman"/>
                <w:sz w:val="20"/>
                <w:szCs w:val="20"/>
              </w:rPr>
              <w:t>Ловишка</w:t>
            </w:r>
            <w:proofErr w:type="spellEnd"/>
            <w:r w:rsidRPr="008E12F2">
              <w:rPr>
                <w:rFonts w:ascii="Times New Roman" w:hAnsi="Times New Roman" w:cs="Times New Roman"/>
                <w:sz w:val="20"/>
                <w:szCs w:val="20"/>
              </w:rPr>
              <w:t>» русская народная игра.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(Компонент ДОУ)</w:t>
            </w:r>
          </w:p>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Иллюстрации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Кукла</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колокольчики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Игрушка неваляшка</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43</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b/>
                <w:sz w:val="20"/>
                <w:szCs w:val="20"/>
              </w:rPr>
              <w:t xml:space="preserve">«Птица и </w:t>
            </w:r>
            <w:r w:rsidRPr="008E12F2">
              <w:rPr>
                <w:rFonts w:ascii="Times New Roman" w:hAnsi="Times New Roman" w:cs="Times New Roman"/>
                <w:b/>
                <w:sz w:val="20"/>
                <w:szCs w:val="20"/>
              </w:rPr>
              <w:lastRenderedPageBreak/>
              <w:t>птенчики»</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Слушание музыки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pStyle w:val="ae"/>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 xml:space="preserve">Продолжать учить детей слушать музыку и эмоционально на нее откликаться.  Рассказать детям сказку про уточку и ее маленьких </w:t>
            </w:r>
            <w:r w:rsidRPr="008E12F2">
              <w:rPr>
                <w:rFonts w:ascii="Times New Roman" w:hAnsi="Times New Roman" w:cs="Times New Roman"/>
                <w:sz w:val="20"/>
                <w:szCs w:val="20"/>
              </w:rPr>
              <w:lastRenderedPageBreak/>
              <w:t xml:space="preserve">утятах, которые живут на бабушкином дворе. Они любят петь песенки. Уточка поет низким голосом, а утята высоким голосом. Вот послушайте еще раз. Развивать </w:t>
            </w:r>
            <w:proofErr w:type="spellStart"/>
            <w:r w:rsidRPr="008E12F2">
              <w:rPr>
                <w:rFonts w:ascii="Times New Roman" w:hAnsi="Times New Roman" w:cs="Times New Roman"/>
                <w:sz w:val="20"/>
                <w:szCs w:val="20"/>
              </w:rPr>
              <w:t>звуковысотный</w:t>
            </w:r>
            <w:proofErr w:type="spellEnd"/>
            <w:r w:rsidRPr="008E12F2">
              <w:rPr>
                <w:rFonts w:ascii="Times New Roman" w:hAnsi="Times New Roman" w:cs="Times New Roman"/>
                <w:sz w:val="20"/>
                <w:szCs w:val="20"/>
              </w:rPr>
              <w:t xml:space="preserve"> слух. Учить различать звуки по высоте.</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Учить петь в спокойном темпе, слаженно. Слушать музыкальное вступление.</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Учить создавать с помощью легкого, но не стремительного бега образ летящей птички. Передавать  в движении характер изящной, грациозной, подвижной музыки. Учить реагировать на начало и окончание музыки; ориентироваться в пространстве. Играть в стайки. Сначала летают 3 воробушка, затем прилетают еще три., остальные птички сидят на веточках </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Продолжать знакомить детей с народными игровыми песнями.  Учить детей ориентироваться в пространстве. Развивать ритм и слух.  Закреплять легкий бег врассыпную. Выбрать ведущего или посадить в центре круга на стульчик игрушку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Учить выполнять полуприседание. Ноги слегка расставлены, положение рук произвольное, голову не опускать</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Учить изменять движение в соответствии с музыкой (двухчастная форма). Учить обращаться с игрушками. </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Учить кружиться вокруг себя топающим шагом.</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Развивать эстетическую восприимчивость на основе русской народной культуры. Поддерживать и закреплять желания детей  передавать музыкально- игровые образы.</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 xml:space="preserve">С. </w:t>
            </w:r>
            <w:proofErr w:type="spellStart"/>
            <w:r w:rsidRPr="008E12F2">
              <w:rPr>
                <w:rFonts w:ascii="Times New Roman" w:hAnsi="Times New Roman" w:cs="Times New Roman"/>
                <w:sz w:val="20"/>
                <w:szCs w:val="20"/>
              </w:rPr>
              <w:t>Разоренов</w:t>
            </w:r>
            <w:proofErr w:type="spellEnd"/>
            <w:r w:rsidRPr="008E12F2">
              <w:rPr>
                <w:rFonts w:ascii="Times New Roman" w:hAnsi="Times New Roman" w:cs="Times New Roman"/>
                <w:sz w:val="20"/>
                <w:szCs w:val="20"/>
              </w:rPr>
              <w:t xml:space="preserve"> «Утенок и утка»</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«Птица и птенчики» дидактическая игра</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«Неваляшки» З. Левина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Т. </w:t>
            </w:r>
            <w:proofErr w:type="spellStart"/>
            <w:r w:rsidRPr="008E12F2">
              <w:rPr>
                <w:rFonts w:ascii="Times New Roman" w:hAnsi="Times New Roman" w:cs="Times New Roman"/>
                <w:sz w:val="20"/>
                <w:szCs w:val="20"/>
              </w:rPr>
              <w:t>Попатенко</w:t>
            </w:r>
            <w:proofErr w:type="spellEnd"/>
            <w:r w:rsidRPr="008E12F2">
              <w:rPr>
                <w:rFonts w:ascii="Times New Roman" w:hAnsi="Times New Roman" w:cs="Times New Roman"/>
                <w:sz w:val="20"/>
                <w:szCs w:val="20"/>
              </w:rPr>
              <w:t xml:space="preserve"> «Маме песенку пою»</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w:t>
            </w:r>
            <w:proofErr w:type="spellStart"/>
            <w:r w:rsidRPr="008E12F2">
              <w:rPr>
                <w:rFonts w:ascii="Times New Roman" w:hAnsi="Times New Roman" w:cs="Times New Roman"/>
                <w:sz w:val="20"/>
                <w:szCs w:val="20"/>
              </w:rPr>
              <w:t>Баиньки</w:t>
            </w:r>
            <w:proofErr w:type="spellEnd"/>
            <w:r w:rsidRPr="008E12F2">
              <w:rPr>
                <w:rFonts w:ascii="Times New Roman" w:hAnsi="Times New Roman" w:cs="Times New Roman"/>
                <w:sz w:val="20"/>
                <w:szCs w:val="20"/>
              </w:rPr>
              <w:t xml:space="preserve">» </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Ройтерштерн</w:t>
            </w:r>
            <w:proofErr w:type="spellEnd"/>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А. Серов «Птички летают»</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«Пружинка» русская народная песня «Ах, вы сени»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(Компонент ДОУ)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«Танец с игрушками»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w:t>
            </w:r>
            <w:proofErr w:type="spellStart"/>
            <w:r w:rsidRPr="008E12F2">
              <w:rPr>
                <w:rFonts w:ascii="Times New Roman" w:hAnsi="Times New Roman" w:cs="Times New Roman"/>
                <w:sz w:val="20"/>
                <w:szCs w:val="20"/>
              </w:rPr>
              <w:t>гопачок</w:t>
            </w:r>
            <w:proofErr w:type="spellEnd"/>
            <w:r w:rsidRPr="008E12F2">
              <w:rPr>
                <w:rFonts w:ascii="Times New Roman" w:hAnsi="Times New Roman" w:cs="Times New Roman"/>
                <w:sz w:val="20"/>
                <w:szCs w:val="20"/>
              </w:rPr>
              <w:t>» украинская народная мелодия</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(Компонент ДОУ)</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w:t>
            </w:r>
            <w:proofErr w:type="spellStart"/>
            <w:r w:rsidRPr="008E12F2">
              <w:rPr>
                <w:rFonts w:ascii="Times New Roman" w:hAnsi="Times New Roman" w:cs="Times New Roman"/>
                <w:sz w:val="20"/>
                <w:szCs w:val="20"/>
              </w:rPr>
              <w:t>Ловишка</w:t>
            </w:r>
            <w:proofErr w:type="spellEnd"/>
            <w:r w:rsidRPr="008E12F2">
              <w:rPr>
                <w:rFonts w:ascii="Times New Roman" w:hAnsi="Times New Roman" w:cs="Times New Roman"/>
                <w:sz w:val="20"/>
                <w:szCs w:val="20"/>
              </w:rPr>
              <w:t>»  русская народная игра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(Компонент ДОУ)</w:t>
            </w:r>
          </w:p>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Игрушки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Дидактическое пособие «Птица и птенчики»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Игрушки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44</w:t>
            </w:r>
          </w:p>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«Наши игрушки»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Слушание музыки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pStyle w:val="ae"/>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Учить слушать музыку и эмоционально на нее откликаться. Рассказать о музыкальных звуках: высоких и низких. Развивать </w:t>
            </w:r>
            <w:proofErr w:type="spellStart"/>
            <w:r w:rsidRPr="008E12F2">
              <w:rPr>
                <w:rFonts w:ascii="Times New Roman" w:hAnsi="Times New Roman" w:cs="Times New Roman"/>
                <w:sz w:val="20"/>
                <w:szCs w:val="20"/>
              </w:rPr>
              <w:t>звуковысотный</w:t>
            </w:r>
            <w:proofErr w:type="spellEnd"/>
            <w:r w:rsidRPr="008E12F2">
              <w:rPr>
                <w:rFonts w:ascii="Times New Roman" w:hAnsi="Times New Roman" w:cs="Times New Roman"/>
                <w:sz w:val="20"/>
                <w:szCs w:val="20"/>
              </w:rPr>
              <w:t xml:space="preserve"> слух. </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Учить определять звуки  различные по высоте. Подражать голосом маленькой и большой уточке.</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Учить петь слаженно. Вместе начинать и заканчивать пение.</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Развивать дыхание с опорой на диафрагму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Учить реагировать на динамические изменения в музыке, уметь двигаться в нужном темпе (неторопливый бег) и направлении. Педагог с флажком у одной стены, дети у  другой.  С началом громкой музыки дети бегут стайкой к воспитателю. На тихую музыку воспитатель тихонько перебегает в другое место. На громкую музыку дети снова подбегают к педагогу.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Учить прыгать на двух ногах, руки свободны или согнуты в локтях. Следить за тем, чтобы дети прыгали легко, слегка пружиня ноги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Чувствовать и передавать в движении характер музыки. Учить строить круг, стараться не выходить из круга.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Пополнять запас эстетических образцов детских народных игровых </w:t>
            </w:r>
            <w:r w:rsidRPr="008E12F2">
              <w:rPr>
                <w:rFonts w:ascii="Times New Roman" w:hAnsi="Times New Roman" w:cs="Times New Roman"/>
                <w:sz w:val="20"/>
                <w:szCs w:val="20"/>
              </w:rPr>
              <w:lastRenderedPageBreak/>
              <w:t>песен. Дать возможность подвигать под музыкальное сопровождение.</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Маленькая птичка прилетела к нам</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Маленькой птичке зернышек я дам</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Маленькая птичка зернышки клюет</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И ребяток наших полетать завет.</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Полетели, полетели, а устали сели.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Учить выполнять движения по тексту песенки. Передавать в движении изменения в музыке. Совершенствовать прыжки на двух ногах и легкий бег.</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 xml:space="preserve">С. </w:t>
            </w:r>
            <w:proofErr w:type="spellStart"/>
            <w:r w:rsidRPr="008E12F2">
              <w:rPr>
                <w:rFonts w:ascii="Times New Roman" w:hAnsi="Times New Roman" w:cs="Times New Roman"/>
                <w:sz w:val="20"/>
                <w:szCs w:val="20"/>
              </w:rPr>
              <w:t>Разоренов</w:t>
            </w:r>
            <w:proofErr w:type="spellEnd"/>
            <w:r w:rsidRPr="008E12F2">
              <w:rPr>
                <w:rFonts w:ascii="Times New Roman" w:hAnsi="Times New Roman" w:cs="Times New Roman"/>
                <w:sz w:val="20"/>
                <w:szCs w:val="20"/>
              </w:rPr>
              <w:t xml:space="preserve"> «Утенок и утка»</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С. </w:t>
            </w:r>
            <w:proofErr w:type="spellStart"/>
            <w:r w:rsidRPr="008E12F2">
              <w:rPr>
                <w:rFonts w:ascii="Times New Roman" w:hAnsi="Times New Roman" w:cs="Times New Roman"/>
                <w:sz w:val="20"/>
                <w:szCs w:val="20"/>
              </w:rPr>
              <w:t>Разоренов</w:t>
            </w:r>
            <w:proofErr w:type="spellEnd"/>
            <w:r w:rsidRPr="008E12F2">
              <w:rPr>
                <w:rFonts w:ascii="Times New Roman" w:hAnsi="Times New Roman" w:cs="Times New Roman"/>
                <w:sz w:val="20"/>
                <w:szCs w:val="20"/>
              </w:rPr>
              <w:t xml:space="preserve"> «Утенок и утка»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«Солнышко лучистое</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Р. Рустамов»</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Карасева «Молодой солдат»</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«Погончики» А. Стрельникова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(Компонент ДОУ)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Е. Тиличеева «Бегите ко мне».</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«Зайчики» К. Черни «Этюд»</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«Танец с игрушками»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w:t>
            </w:r>
            <w:proofErr w:type="spellStart"/>
            <w:r w:rsidRPr="008E12F2">
              <w:rPr>
                <w:rFonts w:ascii="Times New Roman" w:hAnsi="Times New Roman" w:cs="Times New Roman"/>
                <w:sz w:val="20"/>
                <w:szCs w:val="20"/>
              </w:rPr>
              <w:t>гопачок</w:t>
            </w:r>
            <w:proofErr w:type="spellEnd"/>
            <w:r w:rsidRPr="008E12F2">
              <w:rPr>
                <w:rFonts w:ascii="Times New Roman" w:hAnsi="Times New Roman" w:cs="Times New Roman"/>
                <w:sz w:val="20"/>
                <w:szCs w:val="20"/>
              </w:rPr>
              <w:t>» украинская народная мелодия</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«Птичка» русская народная игра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(Компонент ДОУ)</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Карточки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«Утка и утенок» дидактическое пособие</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Шапочки зайчиков</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Игрушки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Шапочки птичек</w:t>
            </w:r>
          </w:p>
          <w:p w:rsidR="005F6736" w:rsidRPr="008E12F2" w:rsidRDefault="005F6736" w:rsidP="005F6736">
            <w:pPr>
              <w:pStyle w:val="ae"/>
              <w:rPr>
                <w:rFonts w:ascii="Times New Roman" w:hAnsi="Times New Roman" w:cs="Times New Roman"/>
                <w:sz w:val="20"/>
                <w:szCs w:val="20"/>
              </w:rPr>
            </w:pP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45</w:t>
            </w:r>
          </w:p>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«Мы идем на парад»</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pStyle w:val="ae"/>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Развивать интерес к музыке, воспитывать эмоциональную отзывчивость на музыку военную, маршевого характера .Предложить детям подвигаться под музыку . Спросить, какие движения можно выполнять под эту музыку. Определить жанр, использую дидактическое пособие. </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Совершенствовать навык игры на барабане.</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Песню исполняет педагог. Дети </w:t>
            </w:r>
            <w:proofErr w:type="spellStart"/>
            <w:r w:rsidRPr="008E12F2">
              <w:rPr>
                <w:rFonts w:ascii="Times New Roman" w:hAnsi="Times New Roman" w:cs="Times New Roman"/>
                <w:sz w:val="20"/>
                <w:szCs w:val="20"/>
              </w:rPr>
              <w:t>подпечают</w:t>
            </w:r>
            <w:proofErr w:type="spellEnd"/>
            <w:r w:rsidRPr="008E12F2">
              <w:rPr>
                <w:rFonts w:ascii="Times New Roman" w:hAnsi="Times New Roman" w:cs="Times New Roman"/>
                <w:sz w:val="20"/>
                <w:szCs w:val="20"/>
              </w:rPr>
              <w:t xml:space="preserve"> отдельные слова.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Петь ласково, нежно, подстраиваться к голосу взрослого.</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Дети стайкой идут за воспитателем, подчеркивая движениями бодрый маршеобразный характер музыки. В руках у каждого флажок. С окончанием музыки все останавливаются, поднимают флажки и машут ими.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Активизировать интерес к движениям под музыку, согласовывать движения с характером музыки.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Закрепить последовательность движений танца.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Обогащать музыкальные впечатления детей посредством  русских народных игр. Учить ориентироваться в пространстве.</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Передавать в движении изменения в музыке. Совершенствовать прыжки на двух ногах и легкий бег</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Поддерживать и закреплять желания детей  передавать музыкально- игровые образы.</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Е. Тиличеева «Самолет», «Праздник»</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В. </w:t>
            </w:r>
            <w:proofErr w:type="spellStart"/>
            <w:r w:rsidRPr="008E12F2">
              <w:rPr>
                <w:rFonts w:ascii="Times New Roman" w:hAnsi="Times New Roman" w:cs="Times New Roman"/>
                <w:sz w:val="20"/>
                <w:szCs w:val="20"/>
              </w:rPr>
              <w:t>Жубинский</w:t>
            </w:r>
            <w:proofErr w:type="spellEnd"/>
            <w:r w:rsidRPr="008E12F2">
              <w:rPr>
                <w:rFonts w:ascii="Times New Roman" w:hAnsi="Times New Roman" w:cs="Times New Roman"/>
                <w:sz w:val="20"/>
                <w:szCs w:val="20"/>
              </w:rPr>
              <w:t xml:space="preserve"> «Марш»</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Е. Тиличеева «Праздник»</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Р. Рустамов «Солнышко лучистое»</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«Погончики» А. Стрельникова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(Компонент ДОУ)</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Т. Ломова  </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«Идем с флажками»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Е. Тиличеева «Праздник»</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«Танец с игрушками»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w:t>
            </w:r>
            <w:proofErr w:type="spellStart"/>
            <w:r w:rsidRPr="008E12F2">
              <w:rPr>
                <w:rFonts w:ascii="Times New Roman" w:hAnsi="Times New Roman" w:cs="Times New Roman"/>
                <w:sz w:val="20"/>
                <w:szCs w:val="20"/>
              </w:rPr>
              <w:t>гопачок</w:t>
            </w:r>
            <w:proofErr w:type="spellEnd"/>
            <w:r w:rsidRPr="008E12F2">
              <w:rPr>
                <w:rFonts w:ascii="Times New Roman" w:hAnsi="Times New Roman" w:cs="Times New Roman"/>
                <w:sz w:val="20"/>
                <w:szCs w:val="20"/>
              </w:rPr>
              <w:t>» украинская народная мелодия</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(Компонент ДОУ)</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«Птичка» русская народная игра.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(Компонент ДОУ)</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Иллюстрации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Игрушка петрушки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Барабан</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Игрушки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Шапочки птичек</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 xml:space="preserve">46 </w:t>
            </w:r>
          </w:p>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«В гости солнышко зовем»</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Слушание музыки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pStyle w:val="ae"/>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 xml:space="preserve">Познакомить детей с музыкальным фольклором народов Севера. Рассказать детям о том, что зима скоро закончится. День становится длиннее. Мамы ласково поют своим деткам песенки, послушайте. На Севере все очень любят  солнышко и поют ему песенки, чтобы солнышко улыбалось им. А вот послушайте песенку про солнышко народов Севера. </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Солнышко приходи, солнышко посвети</w:t>
            </w:r>
          </w:p>
          <w:p w:rsidR="005F6736" w:rsidRPr="008E12F2" w:rsidRDefault="005F6736" w:rsidP="005F6736">
            <w:pPr>
              <w:pStyle w:val="ae"/>
              <w:rPr>
                <w:rFonts w:ascii="Times New Roman" w:hAnsi="Times New Roman" w:cs="Times New Roman"/>
                <w:sz w:val="20"/>
                <w:szCs w:val="20"/>
              </w:rPr>
            </w:pPr>
            <w:proofErr w:type="spellStart"/>
            <w:r w:rsidRPr="008E12F2">
              <w:rPr>
                <w:rFonts w:ascii="Times New Roman" w:hAnsi="Times New Roman" w:cs="Times New Roman"/>
                <w:sz w:val="20"/>
                <w:szCs w:val="20"/>
              </w:rPr>
              <w:t>Хейро</w:t>
            </w:r>
            <w:proofErr w:type="spellEnd"/>
            <w:r w:rsidRPr="008E12F2">
              <w:rPr>
                <w:rFonts w:ascii="Times New Roman" w:hAnsi="Times New Roman" w:cs="Times New Roman"/>
                <w:sz w:val="20"/>
                <w:szCs w:val="20"/>
              </w:rPr>
              <w:t xml:space="preserve">, </w:t>
            </w:r>
            <w:proofErr w:type="spellStart"/>
            <w:r w:rsidRPr="008E12F2">
              <w:rPr>
                <w:rFonts w:ascii="Times New Roman" w:hAnsi="Times New Roman" w:cs="Times New Roman"/>
                <w:sz w:val="20"/>
                <w:szCs w:val="20"/>
              </w:rPr>
              <w:t>хейро</w:t>
            </w:r>
            <w:proofErr w:type="spellEnd"/>
            <w:r w:rsidRPr="008E12F2">
              <w:rPr>
                <w:rFonts w:ascii="Times New Roman" w:hAnsi="Times New Roman" w:cs="Times New Roman"/>
                <w:sz w:val="20"/>
                <w:szCs w:val="20"/>
              </w:rPr>
              <w:t xml:space="preserve"> приходи.</w:t>
            </w:r>
          </w:p>
          <w:p w:rsidR="005F6736" w:rsidRPr="008E12F2" w:rsidRDefault="005F6736" w:rsidP="005F6736">
            <w:pPr>
              <w:pStyle w:val="ae"/>
              <w:rPr>
                <w:rFonts w:ascii="Times New Roman" w:hAnsi="Times New Roman" w:cs="Times New Roman"/>
                <w:sz w:val="20"/>
                <w:szCs w:val="20"/>
              </w:rPr>
            </w:pPr>
            <w:proofErr w:type="spellStart"/>
            <w:r w:rsidRPr="008E12F2">
              <w:rPr>
                <w:rFonts w:ascii="Times New Roman" w:hAnsi="Times New Roman" w:cs="Times New Roman"/>
                <w:sz w:val="20"/>
                <w:szCs w:val="20"/>
              </w:rPr>
              <w:t>Хейро</w:t>
            </w:r>
            <w:proofErr w:type="spellEnd"/>
            <w:r w:rsidRPr="008E12F2">
              <w:rPr>
                <w:rFonts w:ascii="Times New Roman" w:hAnsi="Times New Roman" w:cs="Times New Roman"/>
                <w:sz w:val="20"/>
                <w:szCs w:val="20"/>
              </w:rPr>
              <w:t xml:space="preserve">, </w:t>
            </w:r>
            <w:proofErr w:type="spellStart"/>
            <w:r w:rsidRPr="008E12F2">
              <w:rPr>
                <w:rFonts w:ascii="Times New Roman" w:hAnsi="Times New Roman" w:cs="Times New Roman"/>
                <w:sz w:val="20"/>
                <w:szCs w:val="20"/>
              </w:rPr>
              <w:t>хейро</w:t>
            </w:r>
            <w:proofErr w:type="spellEnd"/>
            <w:r w:rsidRPr="008E12F2">
              <w:rPr>
                <w:rFonts w:ascii="Times New Roman" w:hAnsi="Times New Roman" w:cs="Times New Roman"/>
                <w:sz w:val="20"/>
                <w:szCs w:val="20"/>
              </w:rPr>
              <w:t xml:space="preserve"> посвети.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А чтобы солнышко услышало нужно встать всем  в хоровод и спеть эту песенку  дружно. Солнышко нас услышит и позовет в гости весну. </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Побуждать чисто интонировать звуки, различные по высоте, расширять диапазон голоса. Учить воспринимать и передавать веселый, ласковый характер песни.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Солнышко, солнышко ярче нам свети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Солнышко, солнышко в гости к нам приди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Солнышко, солнышко ярче нам свети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Будут в тундре травка расти.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Солнышко, солнышко ярче нам свети.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Будет много ягод в лесу расти.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Развивать дыхание с опорой на диафрагму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Учить выразительно изображать в движении образ зверей: медведя, зайчика, белочки, лисички. Закрепить прыжки на двух ногах. Учить ходить мягким, крадущимся шагом; высоко поднимая колени.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Знакомить с музыкально-игровым фольклором народов Ямала. Предлагать передавать игровые образы, данные в музыке.</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 xml:space="preserve">М. </w:t>
            </w:r>
            <w:proofErr w:type="spellStart"/>
            <w:r w:rsidRPr="008E12F2">
              <w:rPr>
                <w:rFonts w:ascii="Times New Roman" w:hAnsi="Times New Roman" w:cs="Times New Roman"/>
                <w:sz w:val="20"/>
                <w:szCs w:val="20"/>
              </w:rPr>
              <w:t>Красев</w:t>
            </w:r>
            <w:proofErr w:type="spellEnd"/>
            <w:r w:rsidRPr="008E12F2">
              <w:rPr>
                <w:rFonts w:ascii="Times New Roman" w:hAnsi="Times New Roman" w:cs="Times New Roman"/>
                <w:sz w:val="20"/>
                <w:szCs w:val="20"/>
              </w:rPr>
              <w:t xml:space="preserve"> «Баю- баю»</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w:t>
            </w:r>
            <w:proofErr w:type="spellStart"/>
            <w:r w:rsidRPr="008E12F2">
              <w:rPr>
                <w:rFonts w:ascii="Times New Roman" w:hAnsi="Times New Roman" w:cs="Times New Roman"/>
                <w:sz w:val="20"/>
                <w:szCs w:val="20"/>
              </w:rPr>
              <w:t>Баиньки</w:t>
            </w:r>
            <w:proofErr w:type="spellEnd"/>
            <w:r w:rsidRPr="008E12F2">
              <w:rPr>
                <w:rFonts w:ascii="Times New Roman" w:hAnsi="Times New Roman" w:cs="Times New Roman"/>
                <w:sz w:val="20"/>
                <w:szCs w:val="20"/>
              </w:rPr>
              <w:t xml:space="preserve">» </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Ройтерштерн</w:t>
            </w:r>
            <w:proofErr w:type="spellEnd"/>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«Солнышко-ведрышко» народная песня</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(Компонент ДОУ)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Обр. Т. </w:t>
            </w:r>
            <w:proofErr w:type="spellStart"/>
            <w:r w:rsidRPr="008E12F2">
              <w:rPr>
                <w:rFonts w:ascii="Times New Roman" w:hAnsi="Times New Roman" w:cs="Times New Roman"/>
                <w:sz w:val="20"/>
                <w:szCs w:val="20"/>
              </w:rPr>
              <w:t>Попатенко</w:t>
            </w:r>
            <w:proofErr w:type="spellEnd"/>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«Кошка» А. Стрельникова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(Компонент ДОУ)</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roofErr w:type="spellStart"/>
            <w:r w:rsidRPr="008E12F2">
              <w:rPr>
                <w:rFonts w:ascii="Times New Roman" w:hAnsi="Times New Roman" w:cs="Times New Roman"/>
                <w:sz w:val="20"/>
                <w:szCs w:val="20"/>
              </w:rPr>
              <w:t>М.Раухвергер</w:t>
            </w:r>
            <w:proofErr w:type="spellEnd"/>
            <w:r w:rsidRPr="008E12F2">
              <w:rPr>
                <w:rFonts w:ascii="Times New Roman" w:hAnsi="Times New Roman" w:cs="Times New Roman"/>
                <w:sz w:val="20"/>
                <w:szCs w:val="20"/>
              </w:rPr>
              <w:t xml:space="preserve"> «Лошадка»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«Катание на оленях»</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(Региональный компонент)</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Е. Тиличеева «Зайка», «Медведь»</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w:t>
            </w:r>
            <w:proofErr w:type="spellStart"/>
            <w:r w:rsidRPr="008E12F2">
              <w:rPr>
                <w:rFonts w:ascii="Times New Roman" w:hAnsi="Times New Roman" w:cs="Times New Roman"/>
                <w:sz w:val="20"/>
                <w:szCs w:val="20"/>
              </w:rPr>
              <w:t>Хейро</w:t>
            </w:r>
            <w:proofErr w:type="spellEnd"/>
            <w:r w:rsidRPr="008E12F2">
              <w:rPr>
                <w:rFonts w:ascii="Times New Roman" w:hAnsi="Times New Roman" w:cs="Times New Roman"/>
                <w:sz w:val="20"/>
                <w:szCs w:val="20"/>
              </w:rPr>
              <w:t>» ненецкая народная игра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(Региональный компонент)</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lastRenderedPageBreak/>
              <w:t>Иллюстрации, игрушки.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Кукла в национальном костюме</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Кукла в национальном костюме</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Шапочки зверей.</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Шапочка солнышка, ленты.</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b/>
                <w:sz w:val="20"/>
                <w:szCs w:val="20"/>
              </w:rPr>
            </w:pPr>
            <w:r w:rsidRPr="008E12F2">
              <w:rPr>
                <w:rFonts w:ascii="Times New Roman" w:hAnsi="Times New Roman" w:cs="Times New Roman"/>
                <w:b/>
                <w:sz w:val="20"/>
                <w:szCs w:val="20"/>
              </w:rPr>
              <w:t>47</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b/>
                <w:sz w:val="20"/>
                <w:szCs w:val="20"/>
              </w:rPr>
              <w:t>«Мишка на Севере»</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pStyle w:val="ae"/>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Поддерживать активный характер восприятия музыки. Покачать под  спокойную музыку куклу, подпевая голосу взрослого.</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На музыку радостного, веселого характера плясать вместе с куклой, используя знакомые танцевальные движения.</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Развивать мышцы плечевого пояса, шеи, плеч, ног. Учить чувствовать характер музыки и отображать в пластичном движении. Рассказать детям о том, что елочкам в лесу очень скучно,  и они пришли потанцевать с детьми.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Развивать у детей легкость бега.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Закрепить изученные плясовые движения</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Учить петь естественным звуком, не напрягаясь, ласково, нежно.</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Развивать эстетическую восприимчивость на основе народной культуры Ямала. </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Вызвать интерес детей к игровому творчеству народов Севера. Учить переходить от одного движения к другому в соответствии с частями музыкального произведения., вовремя реагировать на начало и окончание музыки. Уметь действовать с лентами- лучиками.</w:t>
            </w:r>
          </w:p>
          <w:p w:rsidR="005F6736" w:rsidRPr="008E12F2" w:rsidRDefault="005F6736" w:rsidP="005F6736">
            <w:pPr>
              <w:pStyle w:val="ae"/>
              <w:rPr>
                <w:rFonts w:ascii="Times New Roman" w:hAnsi="Times New Roman" w:cs="Times New Roman"/>
                <w:sz w:val="20"/>
                <w:szCs w:val="20"/>
              </w:rPr>
            </w:pP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w:t>
            </w:r>
            <w:proofErr w:type="spellStart"/>
            <w:r w:rsidRPr="008E12F2">
              <w:rPr>
                <w:rFonts w:ascii="Times New Roman" w:hAnsi="Times New Roman" w:cs="Times New Roman"/>
                <w:sz w:val="20"/>
                <w:szCs w:val="20"/>
              </w:rPr>
              <w:t>Хейро</w:t>
            </w:r>
            <w:proofErr w:type="spellEnd"/>
            <w:r w:rsidRPr="008E12F2">
              <w:rPr>
                <w:rFonts w:ascii="Times New Roman" w:hAnsi="Times New Roman" w:cs="Times New Roman"/>
                <w:sz w:val="20"/>
                <w:szCs w:val="20"/>
              </w:rPr>
              <w:t xml:space="preserve">» (солнышко) </w:t>
            </w:r>
            <w:proofErr w:type="spellStart"/>
            <w:r w:rsidRPr="008E12F2">
              <w:rPr>
                <w:rFonts w:ascii="Times New Roman" w:hAnsi="Times New Roman" w:cs="Times New Roman"/>
                <w:sz w:val="20"/>
                <w:szCs w:val="20"/>
              </w:rPr>
              <w:t>закличка</w:t>
            </w:r>
            <w:proofErr w:type="spellEnd"/>
            <w:r w:rsidRPr="008E12F2">
              <w:rPr>
                <w:rFonts w:ascii="Times New Roman" w:hAnsi="Times New Roman" w:cs="Times New Roman"/>
                <w:sz w:val="20"/>
                <w:szCs w:val="20"/>
              </w:rPr>
              <w:t xml:space="preserve"> народов Севера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Красев</w:t>
            </w:r>
            <w:proofErr w:type="spellEnd"/>
            <w:r w:rsidRPr="008E12F2">
              <w:rPr>
                <w:rFonts w:ascii="Times New Roman" w:hAnsi="Times New Roman" w:cs="Times New Roman"/>
                <w:sz w:val="20"/>
                <w:szCs w:val="20"/>
              </w:rPr>
              <w:t xml:space="preserve"> «Баю- баю»</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(Региональный компонент)</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«Ёлочка» И. </w:t>
            </w:r>
            <w:proofErr w:type="spellStart"/>
            <w:r w:rsidRPr="008E12F2">
              <w:rPr>
                <w:rFonts w:ascii="Times New Roman" w:hAnsi="Times New Roman" w:cs="Times New Roman"/>
                <w:sz w:val="20"/>
                <w:szCs w:val="20"/>
              </w:rPr>
              <w:t>Бриске</w:t>
            </w:r>
            <w:proofErr w:type="spellEnd"/>
          </w:p>
          <w:p w:rsidR="005F6736" w:rsidRPr="008E12F2" w:rsidRDefault="005F6736" w:rsidP="005F6736">
            <w:pPr>
              <w:pStyle w:val="ae"/>
              <w:rPr>
                <w:rFonts w:ascii="Times New Roman" w:hAnsi="Times New Roman" w:cs="Times New Roman"/>
                <w:sz w:val="20"/>
                <w:szCs w:val="20"/>
              </w:rPr>
            </w:pPr>
            <w:proofErr w:type="spellStart"/>
            <w:r w:rsidRPr="008E12F2">
              <w:rPr>
                <w:rFonts w:ascii="Times New Roman" w:hAnsi="Times New Roman" w:cs="Times New Roman"/>
                <w:sz w:val="20"/>
                <w:szCs w:val="20"/>
              </w:rPr>
              <w:t>М.Раухвергер</w:t>
            </w:r>
            <w:proofErr w:type="spellEnd"/>
            <w:r w:rsidRPr="008E12F2">
              <w:rPr>
                <w:rFonts w:ascii="Times New Roman" w:hAnsi="Times New Roman" w:cs="Times New Roman"/>
                <w:sz w:val="20"/>
                <w:szCs w:val="20"/>
              </w:rPr>
              <w:t xml:space="preserve"> «Лошадка»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«Катание на оленях»</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Е. Тиличеева «Зайка», «Медведь»</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«Кто хочет побегать» Л. </w:t>
            </w:r>
            <w:proofErr w:type="spellStart"/>
            <w:r w:rsidRPr="008E12F2">
              <w:rPr>
                <w:rFonts w:ascii="Times New Roman" w:hAnsi="Times New Roman" w:cs="Times New Roman"/>
                <w:sz w:val="20"/>
                <w:szCs w:val="20"/>
              </w:rPr>
              <w:t>Вишкарев</w:t>
            </w:r>
            <w:proofErr w:type="spellEnd"/>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«Танец с игрушками»</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Песни о маме</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w:t>
            </w:r>
            <w:proofErr w:type="spellStart"/>
            <w:r w:rsidRPr="008E12F2">
              <w:rPr>
                <w:rFonts w:ascii="Times New Roman" w:hAnsi="Times New Roman" w:cs="Times New Roman"/>
                <w:sz w:val="20"/>
                <w:szCs w:val="20"/>
              </w:rPr>
              <w:t>Баиньки</w:t>
            </w:r>
            <w:proofErr w:type="spellEnd"/>
            <w:r w:rsidRPr="008E12F2">
              <w:rPr>
                <w:rFonts w:ascii="Times New Roman" w:hAnsi="Times New Roman" w:cs="Times New Roman"/>
                <w:sz w:val="20"/>
                <w:szCs w:val="20"/>
              </w:rPr>
              <w:t xml:space="preserve">» </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Ройтерштерн</w:t>
            </w:r>
            <w:proofErr w:type="spellEnd"/>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«Повороты головы» А. Стрельникова</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(Компонент ДОУ)</w:t>
            </w: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w:t>
            </w:r>
            <w:proofErr w:type="spellStart"/>
            <w:r w:rsidRPr="008E12F2">
              <w:rPr>
                <w:rFonts w:ascii="Times New Roman" w:hAnsi="Times New Roman" w:cs="Times New Roman"/>
                <w:sz w:val="20"/>
                <w:szCs w:val="20"/>
              </w:rPr>
              <w:t>Хейро</w:t>
            </w:r>
            <w:proofErr w:type="spellEnd"/>
            <w:r w:rsidRPr="008E12F2">
              <w:rPr>
                <w:rFonts w:ascii="Times New Roman" w:hAnsi="Times New Roman" w:cs="Times New Roman"/>
                <w:sz w:val="20"/>
                <w:szCs w:val="20"/>
              </w:rPr>
              <w:t>» ненецкая народная игра (НРК)</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Иллюстрации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Игрушки</w:t>
            </w: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p>
          <w:p w:rsidR="005F6736" w:rsidRPr="008E12F2" w:rsidRDefault="005F6736" w:rsidP="005F6736">
            <w:pPr>
              <w:pStyle w:val="ae"/>
              <w:rPr>
                <w:rFonts w:ascii="Times New Roman" w:hAnsi="Times New Roman" w:cs="Times New Roman"/>
                <w:sz w:val="20"/>
                <w:szCs w:val="20"/>
              </w:rPr>
            </w:pPr>
            <w:r w:rsidRPr="008E12F2">
              <w:rPr>
                <w:rFonts w:ascii="Times New Roman" w:hAnsi="Times New Roman" w:cs="Times New Roman"/>
                <w:sz w:val="20"/>
                <w:szCs w:val="20"/>
              </w:rPr>
              <w:t>Шапочка солнышка, ленты</w:t>
            </w:r>
          </w:p>
          <w:p w:rsidR="005F6736" w:rsidRPr="008E12F2" w:rsidRDefault="005F6736" w:rsidP="005F6736">
            <w:pPr>
              <w:pStyle w:val="ae"/>
              <w:rPr>
                <w:rFonts w:ascii="Times New Roman" w:hAnsi="Times New Roman" w:cs="Times New Roman"/>
                <w:sz w:val="20"/>
                <w:szCs w:val="20"/>
              </w:rPr>
            </w:pP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b/>
                <w:sz w:val="20"/>
                <w:szCs w:val="20"/>
              </w:rPr>
              <w:t>48</w:t>
            </w:r>
            <w:r w:rsidRPr="008E12F2">
              <w:rPr>
                <w:rFonts w:ascii="Times New Roman" w:hAnsi="Times New Roman" w:cs="Times New Roman"/>
                <w:sz w:val="20"/>
                <w:szCs w:val="20"/>
              </w:rPr>
              <w:t xml:space="preserve"> </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«Где мои детки»</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Развивать интерес к музыке, воспитывать эмоциональную отзывчивость на музыку разного характера. Учить высказывать свое отношение к музыке.  Выделять средства музыкальной выразительности.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музыкально-сенсорные способности. Воспринимать по слуху и воспроизводить голосом разные по высоте.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Формировать умение петь напевно, ласково, подстраиваться к голосу </w:t>
            </w:r>
            <w:r w:rsidRPr="008E12F2">
              <w:rPr>
                <w:rFonts w:ascii="Times New Roman" w:hAnsi="Times New Roman" w:cs="Times New Roman"/>
                <w:sz w:val="20"/>
                <w:szCs w:val="20"/>
              </w:rPr>
              <w:lastRenderedPageBreak/>
              <w:t>взрослого</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детей начинать и заканчивать движение с музыкой.  Учить ходить ритмично стайкой в одном направлении за воспитателем.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ритмично звенеть погремушками Учить реагировать на смену частей музыки.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!.Приглашение. Дети спокойным шагом выходят на середину зала.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2. Пляшут, используя знакомые движения.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3.Дети находят себе пару и гуляют парами, затем отдают платочки сидящим на стульчиках.</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 Вызывать у детей интерес к русской народной игровой песне. Объяснить, что народные песни не только поют, их можно обыграть. Движения выполнять по показу воспитателя. Разучить с детьми </w:t>
            </w:r>
            <w:proofErr w:type="spellStart"/>
            <w:r w:rsidRPr="008E12F2">
              <w:rPr>
                <w:rFonts w:ascii="Times New Roman" w:hAnsi="Times New Roman" w:cs="Times New Roman"/>
                <w:sz w:val="20"/>
                <w:szCs w:val="20"/>
              </w:rPr>
              <w:t>закличку</w:t>
            </w:r>
            <w:proofErr w:type="spellEnd"/>
            <w:r w:rsidRPr="008E12F2">
              <w:rPr>
                <w:rFonts w:ascii="Times New Roman" w:hAnsi="Times New Roman" w:cs="Times New Roman"/>
                <w:sz w:val="20"/>
                <w:szCs w:val="20"/>
              </w:rPr>
              <w:t>. Учить ритмично проговаривать слова. Развивать артикуляционный аппарат. Продолжать учить детей легкому бегу врассыпную. Учить строить круг и ходить по кругу, взявшись за руки.</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А. Рубах «Воробей»</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«Где мои детки»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Е Тиличеева дидактическая игра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А. Филиппенко </w:t>
            </w:r>
            <w:r w:rsidRPr="008E12F2">
              <w:rPr>
                <w:rFonts w:ascii="Times New Roman" w:hAnsi="Times New Roman" w:cs="Times New Roman"/>
                <w:sz w:val="20"/>
                <w:szCs w:val="20"/>
              </w:rPr>
              <w:lastRenderedPageBreak/>
              <w:t>«Пирожки»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 Карасева «Цветики»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«Ладошки»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«Марш» Э. </w:t>
            </w:r>
            <w:proofErr w:type="spellStart"/>
            <w:r w:rsidRPr="008E12F2">
              <w:rPr>
                <w:rFonts w:ascii="Times New Roman" w:hAnsi="Times New Roman" w:cs="Times New Roman"/>
                <w:sz w:val="20"/>
                <w:szCs w:val="20"/>
              </w:rPr>
              <w:t>Парлов</w:t>
            </w:r>
            <w:proofErr w:type="spellEnd"/>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А. Антонова «Упражнение с погремушками»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Т. Ломова «Цветные платочки»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«Солнышко, выгляни» русская народная игра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Иллюстрации, театральная кукла, ширма.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Дидактическое пособие «Где мои детки»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Флажок</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Погремушки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Платочки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Шапочка солнышка, ленты-лучики.</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49</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«Сказка в музыке»</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b/>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музыкально-сенсорные способности детей, учить прислушиваться к музыкальным звукам. Обогащать опыт музыкального восприятия. Воспринимать  инструментальную музыку изобразительного характера.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петь естественным звуком, не напрягаясь.</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Вспомнить сказку «Три медведя». Прослушать  песню «Поиграем с мишкой»</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подпевать, подстраиваясь к голосу взрослого.</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Способствовать овладению элементами детского танца: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1.Стоят парами, спиной друг к другу (поссорились) и притопывают одной ногой.</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2.Повернувшись лицом друг к другу, берутся за руки и весело кружатся.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3.Обнимаются (помирились)</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Продолжать учить начинать и заканчивать движение с музыкой.  Ритмично ходить стайкой в одном направлении за  ребенком-лидером.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Учить действовать с атрибутами. Упражнять в несложных плясовых движениях.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Педагог укладывает мишку спать (накрывает одеялом) и поет о нем песню, дети подпевают. На 1 куплет воспитатель вместе с детьми подходят к спящему мишке. Покачивают его. На 2 куплете мишка просыпается  (воспитатель берет его на руки) и начинает плясать. Дети хлопают в ладоши и приплясывают сами каждый по-  своему. Игра повторяется, но уже воспитатель поручает водить мишку самому активному ребенку.</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Раухвергер</w:t>
            </w:r>
            <w:proofErr w:type="spellEnd"/>
            <w:r w:rsidRPr="008E12F2">
              <w:rPr>
                <w:rFonts w:ascii="Times New Roman" w:hAnsi="Times New Roman" w:cs="Times New Roman"/>
                <w:sz w:val="20"/>
                <w:szCs w:val="20"/>
              </w:rPr>
              <w:t xml:space="preserve"> «Мишка пришел в гости»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«Пирожки» Филиппенко</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Е. </w:t>
            </w:r>
            <w:proofErr w:type="spellStart"/>
            <w:r w:rsidRPr="008E12F2">
              <w:rPr>
                <w:rFonts w:ascii="Times New Roman" w:hAnsi="Times New Roman" w:cs="Times New Roman"/>
                <w:sz w:val="20"/>
                <w:szCs w:val="20"/>
              </w:rPr>
              <w:t>тиличеева</w:t>
            </w:r>
            <w:proofErr w:type="spellEnd"/>
            <w:r w:rsidRPr="008E12F2">
              <w:rPr>
                <w:rFonts w:ascii="Times New Roman" w:hAnsi="Times New Roman" w:cs="Times New Roman"/>
                <w:sz w:val="20"/>
                <w:szCs w:val="20"/>
              </w:rPr>
              <w:t xml:space="preserve"> «Поиграем с мишкой»</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«Ладошки»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«Марш» Э. </w:t>
            </w:r>
            <w:proofErr w:type="spellStart"/>
            <w:r w:rsidRPr="008E12F2">
              <w:rPr>
                <w:rFonts w:ascii="Times New Roman" w:hAnsi="Times New Roman" w:cs="Times New Roman"/>
                <w:sz w:val="20"/>
                <w:szCs w:val="20"/>
              </w:rPr>
              <w:t>Парлов</w:t>
            </w:r>
            <w:proofErr w:type="spellEnd"/>
            <w:r w:rsidRPr="008E12F2">
              <w:rPr>
                <w:rFonts w:ascii="Times New Roman" w:hAnsi="Times New Roman" w:cs="Times New Roman"/>
                <w:sz w:val="20"/>
                <w:szCs w:val="20"/>
              </w:rPr>
              <w:t xml:space="preserve">.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Т. </w:t>
            </w:r>
            <w:proofErr w:type="spellStart"/>
            <w:r w:rsidRPr="008E12F2">
              <w:rPr>
                <w:rFonts w:ascii="Times New Roman" w:hAnsi="Times New Roman" w:cs="Times New Roman"/>
                <w:sz w:val="20"/>
                <w:szCs w:val="20"/>
              </w:rPr>
              <w:t>Вилькорейская</w:t>
            </w:r>
            <w:proofErr w:type="spellEnd"/>
            <w:r w:rsidRPr="008E12F2">
              <w:rPr>
                <w:rFonts w:ascii="Times New Roman" w:hAnsi="Times New Roman" w:cs="Times New Roman"/>
                <w:sz w:val="20"/>
                <w:szCs w:val="20"/>
              </w:rPr>
              <w:t xml:space="preserve">  «Поссорились, помирились»</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«Пляска с цветами» А. Антонова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Е. Тиличеева «Поиграем с мишкой» музыкальная игра.</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Иллюстрации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Игрушка мишки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Театральная кукла, ширма.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Цветы</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Игрушечный мишка</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50</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«Я люблю свою лошадку»</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Обогащать опыт музыкального восприятия. Воспринимать  инструментальную музыку изобразительного характера.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способности  создавать передавать с помощью музыкальных инструментов игровые образ. Показать на палочках, как скачет лошадка..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чувство ритма. Закреплять умение игры на деревянных палочках</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Педагог исполняет песню и предлагает детям подпевать ему. Все вместе выполняют движения по тексту. Дети подпевают последние слова «кап-кап», «так-так». Педагог показывает на металлофоне как капает водичка. Предлагает детям попробовать сочинить музыку для водички.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дыхание с опорой на диафрагму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Учить двигаться под музыку, </w:t>
            </w:r>
            <w:proofErr w:type="spellStart"/>
            <w:r w:rsidRPr="008E12F2">
              <w:rPr>
                <w:rFonts w:ascii="Times New Roman" w:hAnsi="Times New Roman" w:cs="Times New Roman"/>
                <w:sz w:val="20"/>
                <w:szCs w:val="20"/>
              </w:rPr>
              <w:t>согласуя</w:t>
            </w:r>
            <w:proofErr w:type="spellEnd"/>
            <w:r w:rsidRPr="008E12F2">
              <w:rPr>
                <w:rFonts w:ascii="Times New Roman" w:hAnsi="Times New Roman" w:cs="Times New Roman"/>
                <w:sz w:val="20"/>
                <w:szCs w:val="20"/>
              </w:rPr>
              <w:t xml:space="preserve"> движения с ее характерными особенностями.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Предложить детям «прогуляться» в лес к озеру спокойным шагом, а затем на вторую часть музыки присесть и «отдыхать».</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различать контрастную музыку марша и бега, выполнять бодрый шаг и легкий бег, начинать и заканчивать движение с музыкой</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кружиться поворачиваясь в одну сторону, не торопясь спокойно.</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детей передавать в движении игровой образ. Учить действовать под слова песни.</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Н. </w:t>
            </w:r>
            <w:proofErr w:type="spellStart"/>
            <w:r w:rsidRPr="008E12F2">
              <w:rPr>
                <w:rFonts w:ascii="Times New Roman" w:hAnsi="Times New Roman" w:cs="Times New Roman"/>
                <w:sz w:val="20"/>
                <w:szCs w:val="20"/>
              </w:rPr>
              <w:t>Потоловский</w:t>
            </w:r>
            <w:proofErr w:type="spellEnd"/>
            <w:r w:rsidRPr="008E12F2">
              <w:rPr>
                <w:rFonts w:ascii="Times New Roman" w:hAnsi="Times New Roman" w:cs="Times New Roman"/>
                <w:sz w:val="20"/>
                <w:szCs w:val="20"/>
              </w:rPr>
              <w:t xml:space="preserve"> «Лошадка»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«Лошадка»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Н. </w:t>
            </w:r>
            <w:proofErr w:type="spellStart"/>
            <w:r w:rsidRPr="008E12F2">
              <w:rPr>
                <w:rFonts w:ascii="Times New Roman" w:hAnsi="Times New Roman" w:cs="Times New Roman"/>
                <w:sz w:val="20"/>
                <w:szCs w:val="20"/>
              </w:rPr>
              <w:t>Потоловский</w:t>
            </w:r>
            <w:proofErr w:type="spellEnd"/>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Е. Тиличеева «Водичка»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«Кошка»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Красев</w:t>
            </w:r>
            <w:proofErr w:type="spellEnd"/>
            <w:r w:rsidRPr="008E12F2">
              <w:rPr>
                <w:rFonts w:ascii="Times New Roman" w:hAnsi="Times New Roman" w:cs="Times New Roman"/>
                <w:sz w:val="20"/>
                <w:szCs w:val="20"/>
              </w:rPr>
              <w:t xml:space="preserve"> «Гулять-отдыхать»</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А. Антонова «Пляска с цветами»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 Е. Тиличеева «Поиграем с мишкой» музыкальная игра.</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Игрушки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Иллюстрации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Ложки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Металлофон.</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Цветы</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Игрушка мишки</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51</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«Мои игрушки»»</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способность целостно и дифференцированно воспринимать  музыкальное произведение, выделяя в нем отдельные средства выразительности. (изменение динамики, темпа, ритма)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петь в спокойном темпе, слаженно. Слушать музыкальное вступление.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Предложить послушать пеню про курочку, которая пошла к водичке попоить своих цыплят. Побуждать детей подпевать и действовать под слова песни.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творческие способности детей, учить применять сформированные двигательные  умения и навыки в свободной пляске. Под музыку колыбельной дети сидя на стульчиках и баюкают кукол. На музыку пляски дети встают и весело пляшут с куклами.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Продолжать учить детей различать контрастную музыку марша и бега. Сделать </w:t>
            </w:r>
            <w:proofErr w:type="spellStart"/>
            <w:r w:rsidRPr="008E12F2">
              <w:rPr>
                <w:rFonts w:ascii="Times New Roman" w:hAnsi="Times New Roman" w:cs="Times New Roman"/>
                <w:sz w:val="20"/>
                <w:szCs w:val="20"/>
              </w:rPr>
              <w:t>воротики</w:t>
            </w:r>
            <w:proofErr w:type="spellEnd"/>
            <w:r w:rsidRPr="008E12F2">
              <w:rPr>
                <w:rFonts w:ascii="Times New Roman" w:hAnsi="Times New Roman" w:cs="Times New Roman"/>
                <w:sz w:val="20"/>
                <w:szCs w:val="20"/>
              </w:rPr>
              <w:t xml:space="preserve"> из двух стульев.</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Отрабатывать технику исполнения плясовых движений.  Поддерживать желание детей самостоятельно исполнять пляску.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Развивать умение самостоятельно изменять движение в соответствии с разнохарактерной музыкой. Учить передавать в движении контрастные игровые образы, </w:t>
            </w:r>
            <w:proofErr w:type="spellStart"/>
            <w:r w:rsidRPr="008E12F2">
              <w:rPr>
                <w:rFonts w:ascii="Times New Roman" w:hAnsi="Times New Roman" w:cs="Times New Roman"/>
                <w:sz w:val="20"/>
                <w:szCs w:val="20"/>
              </w:rPr>
              <w:t>согласуя</w:t>
            </w:r>
            <w:proofErr w:type="spellEnd"/>
            <w:r w:rsidRPr="008E12F2">
              <w:rPr>
                <w:rFonts w:ascii="Times New Roman" w:hAnsi="Times New Roman" w:cs="Times New Roman"/>
                <w:sz w:val="20"/>
                <w:szCs w:val="20"/>
              </w:rPr>
              <w:t xml:space="preserve"> движения с музыкой.  Учить </w:t>
            </w:r>
            <w:r w:rsidRPr="008E12F2">
              <w:rPr>
                <w:rFonts w:ascii="Times New Roman" w:hAnsi="Times New Roman" w:cs="Times New Roman"/>
                <w:sz w:val="20"/>
                <w:szCs w:val="20"/>
              </w:rPr>
              <w:lastRenderedPageBreak/>
              <w:t>ориентироваться в пространстве. Дети сидят в обручах «гнездышки» Под музыку «воробушки» дети легко бегут по залу, изображая птичек. Под музыку «автомобиль» вторая группа детей двигается дробным шагом (автомобиль едет». «Птички» улетают в гнездышки»</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 xml:space="preserve">Н. </w:t>
            </w:r>
            <w:proofErr w:type="spellStart"/>
            <w:r w:rsidRPr="008E12F2">
              <w:rPr>
                <w:rFonts w:ascii="Times New Roman" w:hAnsi="Times New Roman" w:cs="Times New Roman"/>
                <w:sz w:val="20"/>
                <w:szCs w:val="20"/>
              </w:rPr>
              <w:t>Потоловский</w:t>
            </w:r>
            <w:proofErr w:type="spellEnd"/>
            <w:r w:rsidRPr="008E12F2">
              <w:rPr>
                <w:rFonts w:ascii="Times New Roman" w:hAnsi="Times New Roman" w:cs="Times New Roman"/>
                <w:sz w:val="20"/>
                <w:szCs w:val="20"/>
              </w:rPr>
              <w:t xml:space="preserve"> «Лошадка»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Е. Тиличеева «Водичка»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А. Филиппенко «Цыплята».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«Нюхаем цветы»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 Карасева «Игра с куклой»</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Т. Ломова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«Пройдем в ворота»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А. Антонова «Пляска с цветами»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Г. Фрид «Воробушки»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Раухвергер</w:t>
            </w:r>
            <w:proofErr w:type="spellEnd"/>
            <w:r w:rsidRPr="008E12F2">
              <w:rPr>
                <w:rFonts w:ascii="Times New Roman" w:hAnsi="Times New Roman" w:cs="Times New Roman"/>
                <w:sz w:val="20"/>
                <w:szCs w:val="20"/>
              </w:rPr>
              <w:t xml:space="preserve"> </w:t>
            </w:r>
            <w:r w:rsidRPr="008E12F2">
              <w:rPr>
                <w:rFonts w:ascii="Times New Roman" w:hAnsi="Times New Roman" w:cs="Times New Roman"/>
                <w:sz w:val="20"/>
                <w:szCs w:val="20"/>
              </w:rPr>
              <w:lastRenderedPageBreak/>
              <w:t xml:space="preserve">«Автомобиль» </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Игра «Воробушки и автомобиль»</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Игрушка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Игрушка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 </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Куклы, стульчики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Цветы</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Рули, обручи.</w:t>
            </w:r>
          </w:p>
          <w:p w:rsidR="005F6736" w:rsidRPr="008E12F2" w:rsidRDefault="005F6736" w:rsidP="005F6736">
            <w:pPr>
              <w:spacing w:after="0" w:line="240" w:lineRule="auto"/>
              <w:rPr>
                <w:rFonts w:ascii="Times New Roman" w:hAnsi="Times New Roman" w:cs="Times New Roman"/>
                <w:sz w:val="20"/>
                <w:szCs w:val="20"/>
              </w:rPr>
            </w:pP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5 2</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«Поиграем с водичкой»</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Развивать у детей воображение, умения придумывать движения и действия, характерные для героев произведений.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Играть отдельно по тактам, чтобы дети услышали, как в музыке изображаются  прыжки шалуна. Поддерживать творчество детей, не исправлять придуманное ими.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(бегают по траве, игра с собачкой, ловля бабочек)</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петь слаженно. Вместе начинать и заканчивать пение. Продолжать знакомить с песенным фольклором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дыхание с опорой на диафрагму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Закрепление у детей понятия о длинных и коротких звуках.</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выполнять образные движения: руки согнуты в локтях, кисти свободно, мягко опущены перед грудью, шаг осторожный, мягкий, крадущийся.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бегать легко, руки не напрягать, слегка согнуть в локтях. Развивать  пластику кистей рук..</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различать разную по характеру музыку и самостоятельно изменять движения.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Пополнять запас эстетических образцов детских народных игровых песен. Дать возможность подвигать под музыкальное сопровождение. Учить передавать в движении игровые образы, согласовывать движения с музыкой.</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О. </w:t>
            </w:r>
            <w:proofErr w:type="spellStart"/>
            <w:r w:rsidRPr="008E12F2">
              <w:rPr>
                <w:rFonts w:ascii="Times New Roman" w:hAnsi="Times New Roman" w:cs="Times New Roman"/>
                <w:sz w:val="20"/>
                <w:szCs w:val="20"/>
              </w:rPr>
              <w:t>Бер</w:t>
            </w:r>
            <w:proofErr w:type="spellEnd"/>
            <w:r w:rsidRPr="008E12F2">
              <w:rPr>
                <w:rFonts w:ascii="Times New Roman" w:hAnsi="Times New Roman" w:cs="Times New Roman"/>
                <w:sz w:val="20"/>
                <w:szCs w:val="20"/>
              </w:rPr>
              <w:t xml:space="preserve"> «Шалун»</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О. </w:t>
            </w:r>
            <w:proofErr w:type="spellStart"/>
            <w:r w:rsidRPr="008E12F2">
              <w:rPr>
                <w:rFonts w:ascii="Times New Roman" w:hAnsi="Times New Roman" w:cs="Times New Roman"/>
                <w:sz w:val="20"/>
                <w:szCs w:val="20"/>
              </w:rPr>
              <w:t>Высотская</w:t>
            </w:r>
            <w:proofErr w:type="spellEnd"/>
            <w:r w:rsidRPr="008E12F2">
              <w:rPr>
                <w:rFonts w:ascii="Times New Roman" w:hAnsi="Times New Roman" w:cs="Times New Roman"/>
                <w:sz w:val="20"/>
                <w:szCs w:val="20"/>
              </w:rPr>
              <w:t xml:space="preserve"> «Буль- </w:t>
            </w:r>
            <w:proofErr w:type="spellStart"/>
            <w:r w:rsidRPr="008E12F2">
              <w:rPr>
                <w:rFonts w:ascii="Times New Roman" w:hAnsi="Times New Roman" w:cs="Times New Roman"/>
                <w:sz w:val="20"/>
                <w:szCs w:val="20"/>
              </w:rPr>
              <w:t>буль</w:t>
            </w:r>
            <w:proofErr w:type="spellEnd"/>
            <w:r w:rsidRPr="008E12F2">
              <w:rPr>
                <w:rFonts w:ascii="Times New Roman" w:hAnsi="Times New Roman" w:cs="Times New Roman"/>
                <w:sz w:val="20"/>
                <w:szCs w:val="20"/>
              </w:rPr>
              <w:t>».</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Т. </w:t>
            </w:r>
            <w:proofErr w:type="spellStart"/>
            <w:r w:rsidRPr="008E12F2">
              <w:rPr>
                <w:rFonts w:ascii="Times New Roman" w:hAnsi="Times New Roman" w:cs="Times New Roman"/>
                <w:sz w:val="20"/>
                <w:szCs w:val="20"/>
              </w:rPr>
              <w:t>Попатенко</w:t>
            </w:r>
            <w:proofErr w:type="spellEnd"/>
            <w:r w:rsidRPr="008E12F2">
              <w:rPr>
                <w:rFonts w:ascii="Times New Roman" w:hAnsi="Times New Roman" w:cs="Times New Roman"/>
                <w:sz w:val="20"/>
                <w:szCs w:val="20"/>
              </w:rPr>
              <w:t xml:space="preserve"> «Солнышко»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«Погончики»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«Игра с нитками»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Дидактическая игра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«Кошечка» Т. Ломова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«Кошка умывается»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А. Серов «Птички летают»</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«Пройдем в ворота» «Марш» Э. </w:t>
            </w:r>
            <w:proofErr w:type="spellStart"/>
            <w:r w:rsidRPr="008E12F2">
              <w:rPr>
                <w:rFonts w:ascii="Times New Roman" w:hAnsi="Times New Roman" w:cs="Times New Roman"/>
                <w:sz w:val="20"/>
                <w:szCs w:val="20"/>
              </w:rPr>
              <w:t>Парлов</w:t>
            </w:r>
            <w:proofErr w:type="spellEnd"/>
            <w:r w:rsidRPr="008E12F2">
              <w:rPr>
                <w:rFonts w:ascii="Times New Roman" w:hAnsi="Times New Roman" w:cs="Times New Roman"/>
                <w:sz w:val="20"/>
                <w:szCs w:val="20"/>
              </w:rPr>
              <w:t>, «Бег» Т. Ломова.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«Две птички» русская народная игра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Иллюстрация</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Нитки, ножницы</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Шапочки птичек</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Шапочки птичек</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53</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w:t>
            </w:r>
            <w:r w:rsidRPr="008E12F2">
              <w:rPr>
                <w:rFonts w:ascii="Times New Roman" w:hAnsi="Times New Roman" w:cs="Times New Roman"/>
                <w:b/>
                <w:sz w:val="20"/>
                <w:szCs w:val="20"/>
              </w:rPr>
              <w:t>Мои друзья и я сам"»</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 xml:space="preserve">Развивать у детей воображение, умения придумывать движения и действия, характерные для героев произведений.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Играть отдельно по тактам, чтобы дети услышали, как в музыке изображаются  прыжки шалуна, веселой девочки.  Приучать высказывать свое отношение к музыке. Найти сходство в двух музыкальных произведениях.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реагировать на легкое звучание музыки. Бегать в одном направлении (к цветочку, домику, мишке, зайчику), не задевая друг друга. Пусть сравнят себя с лисичкой, зайчиком, белочкой.</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выполнять топающий шаг, двигаясь в одном направлении (можно рулить, сигналить, музыка- это мотор, закончилась музыка- машина остановилась). Учить детей передавать образ в движении.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 Развивать </w:t>
            </w:r>
            <w:proofErr w:type="spellStart"/>
            <w:r w:rsidRPr="008E12F2">
              <w:rPr>
                <w:rFonts w:ascii="Times New Roman" w:hAnsi="Times New Roman" w:cs="Times New Roman"/>
                <w:sz w:val="20"/>
                <w:szCs w:val="20"/>
              </w:rPr>
              <w:t>звуковысотный</w:t>
            </w:r>
            <w:proofErr w:type="spellEnd"/>
            <w:r w:rsidRPr="008E12F2">
              <w:rPr>
                <w:rFonts w:ascii="Times New Roman" w:hAnsi="Times New Roman" w:cs="Times New Roman"/>
                <w:sz w:val="20"/>
                <w:szCs w:val="20"/>
              </w:rPr>
              <w:t xml:space="preserve"> слух. Развивать творческие способности детей, применяя навыки звукоподражания. Сидящие в домике дети загадывают музыкальную загадку другим детям, которые должны отгадать, кто мяукает: кошка или </w:t>
            </w:r>
            <w:proofErr w:type="spellStart"/>
            <w:r w:rsidRPr="008E12F2">
              <w:rPr>
                <w:rFonts w:ascii="Times New Roman" w:hAnsi="Times New Roman" w:cs="Times New Roman"/>
                <w:sz w:val="20"/>
                <w:szCs w:val="20"/>
              </w:rPr>
              <w:t>котоенок</w:t>
            </w:r>
            <w:proofErr w:type="spellEnd"/>
            <w:r w:rsidRPr="008E12F2">
              <w:rPr>
                <w:rFonts w:ascii="Times New Roman" w:hAnsi="Times New Roman" w:cs="Times New Roman"/>
                <w:sz w:val="20"/>
                <w:szCs w:val="20"/>
              </w:rPr>
              <w:t>.</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Закрепить полученные знания об игровой народной песне.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 xml:space="preserve">Учить петь слаженно, начиная и заканчивая пение одновременно с музыкой.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Поддерживать желание детей воспринимать знакомые песни, узнавать их, самостоятельно исполнять.</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двигаться, подпевая себе. Побуждать выразительно передавать характерные особенности персонажей.</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В. Волков «Резвушка»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«Кто хочет побегать?» Л. </w:t>
            </w:r>
            <w:proofErr w:type="spellStart"/>
            <w:r w:rsidRPr="008E12F2">
              <w:rPr>
                <w:rFonts w:ascii="Times New Roman" w:hAnsi="Times New Roman" w:cs="Times New Roman"/>
                <w:sz w:val="20"/>
                <w:szCs w:val="20"/>
              </w:rPr>
              <w:t>Вишкарев</w:t>
            </w:r>
            <w:proofErr w:type="spellEnd"/>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«Автомобиль» М. </w:t>
            </w:r>
            <w:proofErr w:type="spellStart"/>
            <w:r w:rsidRPr="008E12F2">
              <w:rPr>
                <w:rFonts w:ascii="Times New Roman" w:hAnsi="Times New Roman" w:cs="Times New Roman"/>
                <w:sz w:val="20"/>
                <w:szCs w:val="20"/>
              </w:rPr>
              <w:t>Раухвергер</w:t>
            </w:r>
            <w:proofErr w:type="spellEnd"/>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Е. Тиличеева «Чей домик»</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дидактическая игра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О. </w:t>
            </w:r>
            <w:proofErr w:type="spellStart"/>
            <w:r w:rsidRPr="008E12F2">
              <w:rPr>
                <w:rFonts w:ascii="Times New Roman" w:hAnsi="Times New Roman" w:cs="Times New Roman"/>
                <w:sz w:val="20"/>
                <w:szCs w:val="20"/>
              </w:rPr>
              <w:t>Высотская</w:t>
            </w:r>
            <w:proofErr w:type="spellEnd"/>
            <w:r w:rsidRPr="008E12F2">
              <w:rPr>
                <w:rFonts w:ascii="Times New Roman" w:hAnsi="Times New Roman" w:cs="Times New Roman"/>
                <w:sz w:val="20"/>
                <w:szCs w:val="20"/>
              </w:rPr>
              <w:t xml:space="preserve"> «Буль- </w:t>
            </w:r>
            <w:proofErr w:type="spellStart"/>
            <w:r w:rsidRPr="008E12F2">
              <w:rPr>
                <w:rFonts w:ascii="Times New Roman" w:hAnsi="Times New Roman" w:cs="Times New Roman"/>
                <w:sz w:val="20"/>
                <w:szCs w:val="20"/>
              </w:rPr>
              <w:t>буль</w:t>
            </w:r>
            <w:proofErr w:type="spellEnd"/>
            <w:r w:rsidRPr="008E12F2">
              <w:rPr>
                <w:rFonts w:ascii="Times New Roman" w:hAnsi="Times New Roman" w:cs="Times New Roman"/>
                <w:sz w:val="20"/>
                <w:szCs w:val="20"/>
              </w:rPr>
              <w:t>»</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«Андрей-воробей» русская народная песня</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А. Филиппенко «Цыплята».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«Васька кот» русская народная игра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Иллюстрации, куклы театра, ширма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Домик, игрушки мишки и зайчика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Руль</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Игрушка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Иллюстрации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Игрушка кота</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54</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«Отгадайте, кто мы»</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Продолжать развивать у детей воображение, желание  придумывать движения и действия, характерные для персонажей произведений. Рассказать, что на Ямале очень разнообразный животный мир. И некоторые лесные гости пришли в гости. Вот послушайте сказку и угадайте, кто они? Предложить детям самим действовать с куклами.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Поддерживать желание детей воспринимать знакомые песни, узнавать их и самостоятельно исполнять.</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Учить петь естественным звуком, не напрягаясь.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Расширять представления детей о высоте звука. Учить удерживать тон.</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Отрабатывать технику движения врассыпную спокойным шагом и легким бегом. Учить детей слушать музыку, определять ее характер и соответственно менять движения.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Греет солнышко теплее,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стало в чуме веселее.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Все в кружок, все в кружок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Станем поскорее.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Лучики свои поднимем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 покружимся мы с ними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Мы на Севере живем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w:t>
            </w:r>
            <w:proofErr w:type="spellStart"/>
            <w:r w:rsidRPr="008E12F2">
              <w:rPr>
                <w:rFonts w:ascii="Times New Roman" w:hAnsi="Times New Roman" w:cs="Times New Roman"/>
                <w:sz w:val="20"/>
                <w:szCs w:val="20"/>
              </w:rPr>
              <w:t>Хейро</w:t>
            </w:r>
            <w:proofErr w:type="spellEnd"/>
            <w:r w:rsidRPr="008E12F2">
              <w:rPr>
                <w:rFonts w:ascii="Times New Roman" w:hAnsi="Times New Roman" w:cs="Times New Roman"/>
                <w:sz w:val="20"/>
                <w:szCs w:val="20"/>
              </w:rPr>
              <w:t>»-солнышко зовем.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координацию движений, выполнять движения по показу педагога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Обогащать музыкальные впечатления детей посредством  народных игр Ямала. Учить ориентироваться в пространстве.</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 Миронова сказка «Отгадайте, кто мы?»</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 Рустамов «Песня собачки», «Лягушка».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Е. Тиличеева «Зайка», «</w:t>
            </w:r>
            <w:proofErr w:type="spellStart"/>
            <w:r w:rsidRPr="008E12F2">
              <w:rPr>
                <w:rFonts w:ascii="Times New Roman" w:hAnsi="Times New Roman" w:cs="Times New Roman"/>
                <w:sz w:val="20"/>
                <w:szCs w:val="20"/>
              </w:rPr>
              <w:t>Медведь»Г</w:t>
            </w:r>
            <w:proofErr w:type="spellEnd"/>
            <w:r w:rsidRPr="008E12F2">
              <w:rPr>
                <w:rFonts w:ascii="Times New Roman" w:hAnsi="Times New Roman" w:cs="Times New Roman"/>
                <w:sz w:val="20"/>
                <w:szCs w:val="20"/>
              </w:rPr>
              <w:t xml:space="preserve">. Фрид «Воробушки» </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 «Зайка» </w:t>
            </w:r>
            <w:proofErr w:type="spellStart"/>
            <w:r w:rsidRPr="008E12F2">
              <w:rPr>
                <w:rFonts w:ascii="Times New Roman" w:hAnsi="Times New Roman" w:cs="Times New Roman"/>
                <w:sz w:val="20"/>
                <w:szCs w:val="20"/>
              </w:rPr>
              <w:t>р.н.п</w:t>
            </w:r>
            <w:proofErr w:type="spellEnd"/>
            <w:r w:rsidRPr="008E12F2">
              <w:rPr>
                <w:rFonts w:ascii="Times New Roman" w:hAnsi="Times New Roman" w:cs="Times New Roman"/>
                <w:sz w:val="20"/>
                <w:szCs w:val="20"/>
              </w:rPr>
              <w:t>.</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 Рустамов «Собачка»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«Погончики»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«Ходим или бегаем»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Игра. Русские народные мелодии.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И. </w:t>
            </w:r>
            <w:proofErr w:type="spellStart"/>
            <w:r w:rsidRPr="008E12F2">
              <w:rPr>
                <w:rFonts w:ascii="Times New Roman" w:hAnsi="Times New Roman" w:cs="Times New Roman"/>
                <w:sz w:val="20"/>
                <w:szCs w:val="20"/>
              </w:rPr>
              <w:t>Бриске</w:t>
            </w:r>
            <w:proofErr w:type="spellEnd"/>
            <w:r w:rsidRPr="008E12F2">
              <w:rPr>
                <w:rFonts w:ascii="Times New Roman" w:hAnsi="Times New Roman" w:cs="Times New Roman"/>
                <w:sz w:val="20"/>
                <w:szCs w:val="20"/>
              </w:rPr>
              <w:t xml:space="preserve"> «Часы»»</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Т. </w:t>
            </w:r>
            <w:proofErr w:type="spellStart"/>
            <w:r w:rsidRPr="008E12F2">
              <w:rPr>
                <w:rFonts w:ascii="Times New Roman" w:hAnsi="Times New Roman" w:cs="Times New Roman"/>
                <w:sz w:val="20"/>
                <w:szCs w:val="20"/>
              </w:rPr>
              <w:t>Вилькорейская</w:t>
            </w:r>
            <w:proofErr w:type="spellEnd"/>
            <w:r w:rsidRPr="008E12F2">
              <w:rPr>
                <w:rFonts w:ascii="Times New Roman" w:hAnsi="Times New Roman" w:cs="Times New Roman"/>
                <w:sz w:val="20"/>
                <w:szCs w:val="20"/>
              </w:rPr>
              <w:t xml:space="preserve"> «Греет солнышко теплее»</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«Отгадайте, кто мы?»</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Музыкальная игра</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Фонограмма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Иллюстрации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Театральные куклы, ширма.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Цветные ленточки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Мягкие игрушки</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sz w:val="20"/>
                <w:szCs w:val="20"/>
              </w:rPr>
              <w:t>55</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«Греет солнышко теплее»</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Продолжать развивать у детей воображение, умения придумывать движения и действия, характерные для персонажей произведений. Рассказать, что на Ямале очень разнообразный животный мир. И некоторые лесные гости пришли в гости. Вот послушайте сказку и угадайте, кто они? Предложить детям самим действовать с куклами.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Поддерживать желание детей воспринимать знакомые песни, узнавать их и самостоятельно исполнять.</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Учить петь естественным звуком, не напрягаясь.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Расширять представления детей о высоте звука. Учить удерживать тон.</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Развивать ритм дыхания.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Отрабатывать технику движения врассыпную спокойным шагом и легким бегом. Учить детей слушать музыку, определять ее характер и соответственно менять движения.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Греет солнышко теплее,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стало в чуме веселее.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Все в кружок, все в кружок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Станем поскорее.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Лучики свои поднимем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 покружимся мы с ними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Мы на Севере живем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w:t>
            </w:r>
            <w:proofErr w:type="spellStart"/>
            <w:r w:rsidRPr="008E12F2">
              <w:rPr>
                <w:rFonts w:ascii="Times New Roman" w:hAnsi="Times New Roman" w:cs="Times New Roman"/>
                <w:sz w:val="20"/>
                <w:szCs w:val="20"/>
              </w:rPr>
              <w:t>Хейро</w:t>
            </w:r>
            <w:proofErr w:type="spellEnd"/>
            <w:r w:rsidRPr="008E12F2">
              <w:rPr>
                <w:rFonts w:ascii="Times New Roman" w:hAnsi="Times New Roman" w:cs="Times New Roman"/>
                <w:sz w:val="20"/>
                <w:szCs w:val="20"/>
              </w:rPr>
              <w:t>»-солнышко зовем.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координацию движений, выполнять движения по показу педагога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Обогащать музыкальные впечатления детей посредством  народных игр Ямала. Учить ориентироваться в пространстве.</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Л. Миронова сказка «Отгадайте, кто мы?»</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 Рустамов «Песня собачки», «Лягушка».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Е. Тиличеева «Зайка», «</w:t>
            </w:r>
            <w:proofErr w:type="spellStart"/>
            <w:r w:rsidRPr="008E12F2">
              <w:rPr>
                <w:rFonts w:ascii="Times New Roman" w:hAnsi="Times New Roman" w:cs="Times New Roman"/>
                <w:sz w:val="20"/>
                <w:szCs w:val="20"/>
              </w:rPr>
              <w:t>Медведь»,Г</w:t>
            </w:r>
            <w:proofErr w:type="spellEnd"/>
            <w:r w:rsidRPr="008E12F2">
              <w:rPr>
                <w:rFonts w:ascii="Times New Roman" w:hAnsi="Times New Roman" w:cs="Times New Roman"/>
                <w:sz w:val="20"/>
                <w:szCs w:val="20"/>
              </w:rPr>
              <w:t xml:space="preserve">. Фрид «Воробушки»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«Зайка» </w:t>
            </w:r>
            <w:proofErr w:type="spellStart"/>
            <w:r w:rsidRPr="008E12F2">
              <w:rPr>
                <w:rFonts w:ascii="Times New Roman" w:hAnsi="Times New Roman" w:cs="Times New Roman"/>
                <w:sz w:val="20"/>
                <w:szCs w:val="20"/>
              </w:rPr>
              <w:t>р.н.п</w:t>
            </w:r>
            <w:proofErr w:type="spellEnd"/>
            <w:r w:rsidRPr="008E12F2">
              <w:rPr>
                <w:rFonts w:ascii="Times New Roman" w:hAnsi="Times New Roman" w:cs="Times New Roman"/>
                <w:sz w:val="20"/>
                <w:szCs w:val="20"/>
              </w:rPr>
              <w:t>.</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 Рустамов «Собачка»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«Погончики»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«Ходим или бегаем»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Игра. Русские народные мелодии.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И. </w:t>
            </w:r>
            <w:proofErr w:type="spellStart"/>
            <w:r w:rsidRPr="008E12F2">
              <w:rPr>
                <w:rFonts w:ascii="Times New Roman" w:hAnsi="Times New Roman" w:cs="Times New Roman"/>
                <w:sz w:val="20"/>
                <w:szCs w:val="20"/>
              </w:rPr>
              <w:t>Бриске</w:t>
            </w:r>
            <w:proofErr w:type="spellEnd"/>
            <w:r w:rsidRPr="008E12F2">
              <w:rPr>
                <w:rFonts w:ascii="Times New Roman" w:hAnsi="Times New Roman" w:cs="Times New Roman"/>
                <w:sz w:val="20"/>
                <w:szCs w:val="20"/>
              </w:rPr>
              <w:t xml:space="preserve"> «Часы»»</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Т. </w:t>
            </w:r>
            <w:proofErr w:type="spellStart"/>
            <w:r w:rsidRPr="008E12F2">
              <w:rPr>
                <w:rFonts w:ascii="Times New Roman" w:hAnsi="Times New Roman" w:cs="Times New Roman"/>
                <w:sz w:val="20"/>
                <w:szCs w:val="20"/>
              </w:rPr>
              <w:t>Вилькорейская</w:t>
            </w:r>
            <w:proofErr w:type="spellEnd"/>
            <w:r w:rsidRPr="008E12F2">
              <w:rPr>
                <w:rFonts w:ascii="Times New Roman" w:hAnsi="Times New Roman" w:cs="Times New Roman"/>
                <w:sz w:val="20"/>
                <w:szCs w:val="20"/>
              </w:rPr>
              <w:t xml:space="preserve"> «Греет солнышко теплее»</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«Отгадайте, кто мы?»</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Музыкальная игра</w:t>
            </w:r>
          </w:p>
          <w:p w:rsidR="005F6736" w:rsidRPr="008E12F2" w:rsidRDefault="005F6736" w:rsidP="005F6736">
            <w:pPr>
              <w:spacing w:after="0" w:line="240" w:lineRule="auto"/>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Фонограмма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Иллюстрации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Театральные куклы, ширма.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Цветные ленточки </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Мягкие игрушки</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56</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w:t>
            </w:r>
            <w:r w:rsidRPr="008E12F2">
              <w:rPr>
                <w:rFonts w:ascii="Times New Roman" w:hAnsi="Times New Roman" w:cs="Times New Roman"/>
                <w:b/>
                <w:sz w:val="20"/>
                <w:szCs w:val="20"/>
              </w:rPr>
              <w:t xml:space="preserve">Баю, </w:t>
            </w:r>
            <w:proofErr w:type="spellStart"/>
            <w:r w:rsidRPr="008E12F2">
              <w:rPr>
                <w:rFonts w:ascii="Times New Roman" w:hAnsi="Times New Roman" w:cs="Times New Roman"/>
                <w:b/>
                <w:sz w:val="20"/>
                <w:szCs w:val="20"/>
              </w:rPr>
              <w:t>баюшки</w:t>
            </w:r>
            <w:proofErr w:type="spellEnd"/>
            <w:r w:rsidRPr="008E12F2">
              <w:rPr>
                <w:rFonts w:ascii="Times New Roman" w:hAnsi="Times New Roman" w:cs="Times New Roman"/>
                <w:b/>
                <w:sz w:val="20"/>
                <w:szCs w:val="20"/>
              </w:rPr>
              <w:t>, баю»</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детей слушать музыку и эмоционально на нее откликаться. Рассказать о характере музыкального произведения. Знакомить с музыкальными жанрами. Приучать высказывать свое отношение к музыкальным произведениям.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Передавать в образных движениях (укачивании  куклы) характер музыкального произведения.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Вызвать у детей эмоциональный отклик, желание подпевать. По показу воспитателя изображают, как дети спят: закрывают глаза и подкладывают ладошки под щеку.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 Учить детей протягивать ударные слоги в словах.</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детей начинать и заканчивать движение с музыкой. Выполнять движения  ходьбы в соответствии с характером музыки.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ритмично хлопать в ладоши. Учить различать сильную и слабую доли. На сильную долю хлопать в ладоши, на слабую- разводить руки в стороны</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выполнять повороты корпуса вправо и влево..</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Вызывать у детей интерес к русской народной игре.  Творческая пляска с использованием знакомых  движений. Учить различать двухчастную форму.</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Раухвергер</w:t>
            </w:r>
            <w:proofErr w:type="spellEnd"/>
            <w:r w:rsidRPr="008E12F2">
              <w:rPr>
                <w:rFonts w:ascii="Times New Roman" w:hAnsi="Times New Roman" w:cs="Times New Roman"/>
                <w:sz w:val="20"/>
                <w:szCs w:val="20"/>
              </w:rPr>
              <w:t xml:space="preserve"> «Баю- баю» русская народная прибаутка.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В. </w:t>
            </w:r>
            <w:proofErr w:type="spellStart"/>
            <w:r w:rsidRPr="008E12F2">
              <w:rPr>
                <w:rFonts w:ascii="Times New Roman" w:hAnsi="Times New Roman" w:cs="Times New Roman"/>
                <w:sz w:val="20"/>
                <w:szCs w:val="20"/>
              </w:rPr>
              <w:t>Агафонников</w:t>
            </w:r>
            <w:proofErr w:type="spellEnd"/>
            <w:r w:rsidRPr="008E12F2">
              <w:rPr>
                <w:rFonts w:ascii="Times New Roman" w:hAnsi="Times New Roman" w:cs="Times New Roman"/>
                <w:sz w:val="20"/>
                <w:szCs w:val="20"/>
              </w:rPr>
              <w:t xml:space="preserve"> «Ой, бычок»</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 Рустамов «Собачка»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«Кошка»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Е. Тиличеева «Ходим-бегаем»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 «Из под дуба» народная мелодия.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И. </w:t>
            </w:r>
            <w:proofErr w:type="spellStart"/>
            <w:r w:rsidRPr="008E12F2">
              <w:rPr>
                <w:rFonts w:ascii="Times New Roman" w:hAnsi="Times New Roman" w:cs="Times New Roman"/>
                <w:sz w:val="20"/>
                <w:szCs w:val="20"/>
              </w:rPr>
              <w:t>Бриске</w:t>
            </w:r>
            <w:proofErr w:type="spellEnd"/>
            <w:r w:rsidRPr="008E12F2">
              <w:rPr>
                <w:rFonts w:ascii="Times New Roman" w:hAnsi="Times New Roman" w:cs="Times New Roman"/>
                <w:sz w:val="20"/>
                <w:szCs w:val="20"/>
              </w:rPr>
              <w:t xml:space="preserve"> «Веселые ручки»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«Прятки» русская народная игра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Иллюстрации.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Куклы.</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Театральная кукла, ширма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Платочки</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b/>
                <w:sz w:val="20"/>
                <w:szCs w:val="20"/>
              </w:rPr>
              <w:t>57</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«Весна в тундре»</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Рассказать, что на Ямале ханты и ненцы отмечают народный праздник «Вороний день» Это праздник весны и солнца. День прибывает и природа тундры оживает.  Песни игры и пляски наполняют весельем тундру.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Великий волшебник- шаман рассказывает сказки и стучит в бубен. И мы поиграем и постучим в бубен как шаман. Экспериментирование со </w:t>
            </w:r>
            <w:r w:rsidRPr="008E12F2">
              <w:rPr>
                <w:rFonts w:ascii="Times New Roman" w:hAnsi="Times New Roman" w:cs="Times New Roman"/>
                <w:sz w:val="20"/>
                <w:szCs w:val="20"/>
              </w:rPr>
              <w:lastRenderedPageBreak/>
              <w:t>звуками.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различать тембровые оттенки.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с помощью инструментов представления о тембровых особенностях звучания.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Поддерживать желание детей воспринимать знакомые песни, узнавать их и самостоятельно исполнять.</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Учить петь естественным звуком, не напрягаясь.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Расширять представления детей о высоте звука. Учить удерживать тон.</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способность чувствовать ритм в музыке и передавать его в движении. Творчески передавать в игровом движении образы персонажей.</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Цок, цок, цок, цок. Олененок- серый бок</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Я копытцами стучу, Если хочешь, прокачу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Отрабатывать технику движения врассыпную спокойным шагом и легким бегом. </w:t>
            </w:r>
          </w:p>
          <w:tbl>
            <w:tblPr>
              <w:tblW w:w="0" w:type="auto"/>
              <w:tblLayout w:type="fixed"/>
              <w:tblLook w:val="04A0" w:firstRow="1" w:lastRow="0" w:firstColumn="1" w:lastColumn="0" w:noHBand="0" w:noVBand="1"/>
            </w:tblPr>
            <w:tblGrid>
              <w:gridCol w:w="3040"/>
              <w:gridCol w:w="3041"/>
            </w:tblGrid>
            <w:tr w:rsidR="005F6736" w:rsidRPr="008E12F2" w:rsidTr="005F6736">
              <w:tc>
                <w:tcPr>
                  <w:tcW w:w="3040" w:type="dxa"/>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Греет солнышко теплее,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стало в чуме веселее.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Все в кружок, все в кружок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Станем поскорее.</w:t>
                  </w:r>
                </w:p>
              </w:tc>
              <w:tc>
                <w:tcPr>
                  <w:tcW w:w="3041" w:type="dxa"/>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Лучики свои поднимем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 покружимся мы с ними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Мы на Севере живем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w:t>
                  </w:r>
                  <w:proofErr w:type="spellStart"/>
                  <w:r w:rsidRPr="008E12F2">
                    <w:rPr>
                      <w:rFonts w:ascii="Times New Roman" w:hAnsi="Times New Roman" w:cs="Times New Roman"/>
                      <w:sz w:val="20"/>
                      <w:szCs w:val="20"/>
                    </w:rPr>
                    <w:t>Хейро</w:t>
                  </w:r>
                  <w:proofErr w:type="spellEnd"/>
                  <w:r w:rsidRPr="008E12F2">
                    <w:rPr>
                      <w:rFonts w:ascii="Times New Roman" w:hAnsi="Times New Roman" w:cs="Times New Roman"/>
                      <w:sz w:val="20"/>
                      <w:szCs w:val="20"/>
                    </w:rPr>
                    <w:t>»-солнышко зовем.</w:t>
                  </w:r>
                </w:p>
              </w:tc>
            </w:tr>
          </w:tbl>
          <w:p w:rsidR="005F6736" w:rsidRPr="008E12F2" w:rsidRDefault="005F6736" w:rsidP="005F6736">
            <w:pPr>
              <w:spacing w:after="0" w:line="240" w:lineRule="auto"/>
              <w:rPr>
                <w:rFonts w:ascii="Times New Roman" w:hAnsi="Times New Roman" w:cs="Times New Roman"/>
                <w:sz w:val="20"/>
                <w:szCs w:val="20"/>
              </w:rPr>
            </w:pP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 xml:space="preserve">М. </w:t>
            </w:r>
            <w:proofErr w:type="spellStart"/>
            <w:r w:rsidRPr="008E12F2">
              <w:rPr>
                <w:rFonts w:ascii="Times New Roman" w:hAnsi="Times New Roman" w:cs="Times New Roman"/>
                <w:sz w:val="20"/>
                <w:szCs w:val="20"/>
              </w:rPr>
              <w:t>Красев</w:t>
            </w:r>
            <w:proofErr w:type="spellEnd"/>
            <w:r w:rsidRPr="008E12F2">
              <w:rPr>
                <w:rFonts w:ascii="Times New Roman" w:hAnsi="Times New Roman" w:cs="Times New Roman"/>
                <w:sz w:val="20"/>
                <w:szCs w:val="20"/>
              </w:rPr>
              <w:t xml:space="preserve"> «Воробушки»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«Бубен шамана»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lastRenderedPageBreak/>
              <w:t>(Региональный компонент)</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Е. Тиличеева «Угадай, на чем играю?» дидактическая игра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В. </w:t>
            </w:r>
            <w:proofErr w:type="spellStart"/>
            <w:r w:rsidRPr="008E12F2">
              <w:rPr>
                <w:rFonts w:ascii="Times New Roman" w:hAnsi="Times New Roman" w:cs="Times New Roman"/>
                <w:sz w:val="20"/>
                <w:szCs w:val="20"/>
              </w:rPr>
              <w:t>Агафонников</w:t>
            </w:r>
            <w:proofErr w:type="spellEnd"/>
            <w:r w:rsidRPr="008E12F2">
              <w:rPr>
                <w:rFonts w:ascii="Times New Roman" w:hAnsi="Times New Roman" w:cs="Times New Roman"/>
                <w:sz w:val="20"/>
                <w:szCs w:val="20"/>
              </w:rPr>
              <w:t xml:space="preserve"> «Ой, бычок»</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 Рустамов «Собачка»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«Игра с олененком»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Е. Тиличеева «Лошадка» </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(Региональный компонент)</w:t>
            </w:r>
          </w:p>
          <w:p w:rsidR="005F6736" w:rsidRPr="008E12F2" w:rsidRDefault="005F6736" w:rsidP="005F6736">
            <w:pPr>
              <w:spacing w:after="0" w:line="240" w:lineRule="auto"/>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Иллюстрации перелетных птиц</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Дидактическое </w:t>
            </w:r>
            <w:r w:rsidRPr="008E12F2">
              <w:rPr>
                <w:rFonts w:ascii="Times New Roman" w:hAnsi="Times New Roman" w:cs="Times New Roman"/>
                <w:sz w:val="20"/>
                <w:szCs w:val="20"/>
              </w:rPr>
              <w:lastRenderedPageBreak/>
              <w:t>пособие «Угадай, на чем играю?»</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Барабан, бубны, погремушки или маракасы.</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Игрушки, ширма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Скакалки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Шапочка солнышко, ленты- лучики.</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58</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«Музыкальная шкатулка»</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Воспитывать эмоциональную отзывчивость на музыку разного характера, формировать осознанное отношение к восприятию музыкальных произведений. Рассказать, что в преддверии праздника девочке Гале приснился сон, что она летит в космос на ракете.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Предложить детям пойти на парад и играть ритмично на барабанах. Экспериментирование со звуками (громко, тихо),  бодро, неторопливо.</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петь слаженно, начиная и заканчивая пение одновременно с музыкой.</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дыхание с опорой на диафрагму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Использовать знакомые танцевальные движения в творческой пляске.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мышцы шеи, плеч, рук, ног. Учить напрягать и расслаблять мышцы опорно-двигательного аппарата..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Предложить придумать танец для звездочек на небе под характерную музыку.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Предложить пойти в луна- парк и покататься пока на ракете-карусели.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Продолжать знакомить детей с народными игровыми песнями.  Учить детей ориентироваться в пространстве. Развивать ритм и слух.  Закреплять легкий бег врассыпную.</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Г. Фрид «Праздничный марш», «Самолет».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Г. Фрид «Барабан»</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Г. Свиридов «Музыкальный ящик»</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Г. Фрид «Песенка о весне»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«Ладошки»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«Танец звездочек»</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И. </w:t>
            </w:r>
            <w:proofErr w:type="spellStart"/>
            <w:r w:rsidRPr="008E12F2">
              <w:rPr>
                <w:rFonts w:ascii="Times New Roman" w:hAnsi="Times New Roman" w:cs="Times New Roman"/>
                <w:sz w:val="20"/>
                <w:szCs w:val="20"/>
              </w:rPr>
              <w:t>Бриске</w:t>
            </w:r>
            <w:proofErr w:type="spellEnd"/>
            <w:r w:rsidRPr="008E12F2">
              <w:rPr>
                <w:rFonts w:ascii="Times New Roman" w:hAnsi="Times New Roman" w:cs="Times New Roman"/>
                <w:sz w:val="20"/>
                <w:szCs w:val="20"/>
              </w:rPr>
              <w:t xml:space="preserve"> «Воздушный шар»</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И. </w:t>
            </w:r>
            <w:proofErr w:type="spellStart"/>
            <w:r w:rsidRPr="008E12F2">
              <w:rPr>
                <w:rFonts w:ascii="Times New Roman" w:hAnsi="Times New Roman" w:cs="Times New Roman"/>
                <w:sz w:val="20"/>
                <w:szCs w:val="20"/>
              </w:rPr>
              <w:t>Бриске</w:t>
            </w:r>
            <w:proofErr w:type="spellEnd"/>
            <w:r w:rsidRPr="008E12F2">
              <w:rPr>
                <w:rFonts w:ascii="Times New Roman" w:hAnsi="Times New Roman" w:cs="Times New Roman"/>
                <w:sz w:val="20"/>
                <w:szCs w:val="20"/>
              </w:rPr>
              <w:t xml:space="preserve"> «Веселые ручки»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«Карусели» русская народная игра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Иллюстрации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Барабаны</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Обруч с лентами</w:t>
            </w:r>
          </w:p>
          <w:p w:rsidR="005F6736" w:rsidRPr="008E12F2" w:rsidRDefault="005F6736" w:rsidP="005F6736">
            <w:pPr>
              <w:spacing w:after="0" w:line="240" w:lineRule="auto"/>
              <w:rPr>
                <w:rFonts w:ascii="Times New Roman" w:hAnsi="Times New Roman" w:cs="Times New Roman"/>
                <w:sz w:val="20"/>
                <w:szCs w:val="20"/>
              </w:rPr>
            </w:pP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59</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 xml:space="preserve">«Тихие и </w:t>
            </w:r>
            <w:r w:rsidRPr="008E12F2">
              <w:rPr>
                <w:rFonts w:ascii="Times New Roman" w:hAnsi="Times New Roman" w:cs="Times New Roman"/>
                <w:b/>
                <w:sz w:val="20"/>
                <w:szCs w:val="20"/>
              </w:rPr>
              <w:lastRenderedPageBreak/>
              <w:t>громкие капельки»</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 xml:space="preserve">Продолжать учить детей слушать музыку и эмоционально на нее откликаться. Учить различать разную по характеру музыку. </w:t>
            </w:r>
            <w:r w:rsidRPr="008E12F2">
              <w:rPr>
                <w:rFonts w:ascii="Times New Roman" w:hAnsi="Times New Roman" w:cs="Times New Roman"/>
                <w:sz w:val="20"/>
                <w:szCs w:val="20"/>
              </w:rPr>
              <w:lastRenderedPageBreak/>
              <w:t>Предложить детям показать как лягушки просыпались, а затем весело запрыгали.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Просыпаются веточки деревьев, а капельки росы  звенят, превращаясь в песенку.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Сочинение песенки капели, экспериментирование со звуками : начало капель, капель, затихание капели.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Развивать </w:t>
            </w:r>
            <w:proofErr w:type="spellStart"/>
            <w:r w:rsidRPr="008E12F2">
              <w:rPr>
                <w:rFonts w:ascii="Times New Roman" w:hAnsi="Times New Roman" w:cs="Times New Roman"/>
                <w:sz w:val="20"/>
                <w:szCs w:val="20"/>
              </w:rPr>
              <w:t>звуковысотный</w:t>
            </w:r>
            <w:proofErr w:type="spellEnd"/>
            <w:r w:rsidRPr="008E12F2">
              <w:rPr>
                <w:rFonts w:ascii="Times New Roman" w:hAnsi="Times New Roman" w:cs="Times New Roman"/>
                <w:sz w:val="20"/>
                <w:szCs w:val="20"/>
              </w:rPr>
              <w:t xml:space="preserve"> слух.</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петь в спокойном темпе, слаженно. Слушать музыкальное вступление. Подстраиваться к голосу взрослого</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выполнять полуприседание. Ноги слегка расставлены, положение рук произвольное, голову не опускать</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выполнять вращательные движения кистями рук.</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различать двухчастную форму и соответственно менять движения по показу воспитателя.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умение самостоятельно изменять движения  с изменением характера музыки. Развивать творческую активность, используя знакомые танцевальные движения, соответствующие жанру музыки. (имитация игры на дудочке, пляска).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эстетическую восприимчивость на основе русской народной культуры. Знакомить с образцами игровых народных песен. Учить ориентироваться  пространстве, развивать координацию движений.</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С. Слонимский «Лягушки»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«Капельки» «Тихие и </w:t>
            </w:r>
            <w:r w:rsidRPr="008E12F2">
              <w:rPr>
                <w:rFonts w:ascii="Times New Roman" w:hAnsi="Times New Roman" w:cs="Times New Roman"/>
                <w:sz w:val="20"/>
                <w:szCs w:val="20"/>
              </w:rPr>
              <w:lastRenderedPageBreak/>
              <w:t>громкие звоночки»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 Рустамов, дидактическая игра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Е. Тиличеева «Птица и птенчики»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Г. Фрид «Песенка о весне»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«Нюхаем  весенний воздух»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«Пружинка» русская народная песня «Ах, вы сени»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Обр. Р. </w:t>
            </w:r>
            <w:proofErr w:type="spellStart"/>
            <w:r w:rsidRPr="008E12F2">
              <w:rPr>
                <w:rFonts w:ascii="Times New Roman" w:hAnsi="Times New Roman" w:cs="Times New Roman"/>
                <w:sz w:val="20"/>
                <w:szCs w:val="20"/>
              </w:rPr>
              <w:t>Рустамова</w:t>
            </w:r>
            <w:proofErr w:type="spellEnd"/>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«Пойду ль я, выйду ль я» русская народная мелодия.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Ю. Слонов  «Дудочка – дуда»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«Карусели» русская народная игра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Иллюстрации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Дидактическое пособие «Тихие и громкие звоночки»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колокольчики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Обруч с лентами.</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60</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 нам гости пришли.»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Обогащать опыт музыкального восприятия.  Развивать интерес к музыке, воспитывать эмоциональную отзывчивость  на музыку разного характера.  Учить слушать музыку и эмоционально на нее откликаться.  Когда птичка «прилетит» на руку ребенка, тот ее гладит. Дети показывают, что нужно быть добрыми и не обижать никого.</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Воспроизводить голосом звукоподражания пения маленькой и большой птички.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Продолжать поддерживать интерес к пению. Петь выразительно, передавая в пении характер  звучания.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петь слаженно. Вместе начинать и заканчивать пение.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дыхание с опорой на диафрагму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прыгать на двух ногах, руки свободны или согнуты в локтях. Следить за тем, чтобы дети прыгали легко, слегка пружиня ноги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Чувствовать и передавать в движении характер музыки. Учить ходить мягко, слегка пружиня ноги.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начинать и заканчивать движение в соответствии с началом и окончанием музыки . Перед началом пляски дети стоят стайкой. Выполняют плясовые движения по показу педагога: хлопки в ладоши, переступают с ноги на ногу, повороты кистей рук, с окончанием музыки кланяются друг другу.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Учить детей передавать игровые образы:  в движении:  легкие </w:t>
            </w:r>
            <w:r w:rsidRPr="008E12F2">
              <w:rPr>
                <w:rFonts w:ascii="Times New Roman" w:hAnsi="Times New Roman" w:cs="Times New Roman"/>
                <w:sz w:val="20"/>
                <w:szCs w:val="20"/>
              </w:rPr>
              <w:lastRenderedPageBreak/>
              <w:t xml:space="preserve">прыжки, мягкий крадущийся шаг.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Поддерживать и закреплять желание детей передавать музыкально- игровые образы.</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Е. Тиличеева «Птичка прилетела»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Т. </w:t>
            </w:r>
            <w:proofErr w:type="spellStart"/>
            <w:r w:rsidRPr="008E12F2">
              <w:rPr>
                <w:rFonts w:ascii="Times New Roman" w:hAnsi="Times New Roman" w:cs="Times New Roman"/>
                <w:sz w:val="20"/>
                <w:szCs w:val="20"/>
              </w:rPr>
              <w:t>Попатенко</w:t>
            </w:r>
            <w:proofErr w:type="spellEnd"/>
            <w:r w:rsidRPr="008E12F2">
              <w:rPr>
                <w:rFonts w:ascii="Times New Roman" w:hAnsi="Times New Roman" w:cs="Times New Roman"/>
                <w:sz w:val="20"/>
                <w:szCs w:val="20"/>
              </w:rPr>
              <w:t xml:space="preserve"> «Буль- </w:t>
            </w:r>
            <w:proofErr w:type="spellStart"/>
            <w:r w:rsidRPr="008E12F2">
              <w:rPr>
                <w:rFonts w:ascii="Times New Roman" w:hAnsi="Times New Roman" w:cs="Times New Roman"/>
                <w:sz w:val="20"/>
                <w:szCs w:val="20"/>
              </w:rPr>
              <w:t>буль</w:t>
            </w:r>
            <w:proofErr w:type="spellEnd"/>
            <w:r w:rsidRPr="008E12F2">
              <w:rPr>
                <w:rFonts w:ascii="Times New Roman" w:hAnsi="Times New Roman" w:cs="Times New Roman"/>
                <w:sz w:val="20"/>
                <w:szCs w:val="20"/>
              </w:rPr>
              <w:t>»</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Красева</w:t>
            </w:r>
            <w:proofErr w:type="spellEnd"/>
            <w:r w:rsidRPr="008E12F2">
              <w:rPr>
                <w:rFonts w:ascii="Times New Roman" w:hAnsi="Times New Roman" w:cs="Times New Roman"/>
                <w:sz w:val="20"/>
                <w:szCs w:val="20"/>
              </w:rPr>
              <w:t xml:space="preserve"> «Кукла Катя»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«Погончики»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«Зайчики» К. Черни «Этюд»</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Г. </w:t>
            </w:r>
            <w:proofErr w:type="spellStart"/>
            <w:r w:rsidRPr="008E12F2">
              <w:rPr>
                <w:rFonts w:ascii="Times New Roman" w:hAnsi="Times New Roman" w:cs="Times New Roman"/>
                <w:sz w:val="20"/>
                <w:szCs w:val="20"/>
              </w:rPr>
              <w:t>Финаровский</w:t>
            </w:r>
            <w:proofErr w:type="spellEnd"/>
            <w:r w:rsidRPr="008E12F2">
              <w:rPr>
                <w:rFonts w:ascii="Times New Roman" w:hAnsi="Times New Roman" w:cs="Times New Roman"/>
                <w:sz w:val="20"/>
                <w:szCs w:val="20"/>
              </w:rPr>
              <w:t xml:space="preserve"> часть «Лиса»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Г. Фрид «Вот так вот!»</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пляска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Г. </w:t>
            </w:r>
            <w:proofErr w:type="spellStart"/>
            <w:r w:rsidRPr="008E12F2">
              <w:rPr>
                <w:rFonts w:ascii="Times New Roman" w:hAnsi="Times New Roman" w:cs="Times New Roman"/>
                <w:sz w:val="20"/>
                <w:szCs w:val="20"/>
              </w:rPr>
              <w:t>Финаровский</w:t>
            </w:r>
            <w:proofErr w:type="spellEnd"/>
            <w:r w:rsidRPr="008E12F2">
              <w:rPr>
                <w:rFonts w:ascii="Times New Roman" w:hAnsi="Times New Roman" w:cs="Times New Roman"/>
                <w:sz w:val="20"/>
                <w:szCs w:val="20"/>
              </w:rPr>
              <w:t xml:space="preserve"> «Зайчики и лиса»</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Театральные куклы, ширма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Шапочки зайчиков</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Игрушка лисы</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61</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w:t>
            </w:r>
            <w:r w:rsidRPr="008E12F2">
              <w:rPr>
                <w:rFonts w:ascii="Times New Roman" w:hAnsi="Times New Roman" w:cs="Times New Roman"/>
                <w:b/>
                <w:sz w:val="20"/>
                <w:szCs w:val="20"/>
              </w:rPr>
              <w:t>Мы играем в оркестре»</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Пополнять запас эстетических образцов народной музыки, накапливать </w:t>
            </w:r>
            <w:proofErr w:type="spellStart"/>
            <w:r w:rsidRPr="008E12F2">
              <w:rPr>
                <w:rFonts w:ascii="Times New Roman" w:hAnsi="Times New Roman" w:cs="Times New Roman"/>
                <w:sz w:val="20"/>
                <w:szCs w:val="20"/>
              </w:rPr>
              <w:t>слушательский</w:t>
            </w:r>
            <w:proofErr w:type="spellEnd"/>
            <w:r w:rsidRPr="008E12F2">
              <w:rPr>
                <w:rFonts w:ascii="Times New Roman" w:hAnsi="Times New Roman" w:cs="Times New Roman"/>
                <w:sz w:val="20"/>
                <w:szCs w:val="20"/>
              </w:rPr>
              <w:t xml:space="preserve"> опыт. Высказываться  о характере музыкального произведения, определить жанр, подобрать движения и музыкальные инструменты, используя дидактическое пособие с помощью педагога и самостоятельно.</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чувство ритма в игре на музыкальных инструментах. Продолжить беседу об оркестре народных инструментов.</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петь напевно, ласково, подстраиваясь к голосу взрослого.</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чувство ритма, способность чувствовать ритм в музыке и передавать его в движении. На 1 часть дети сидят на стульях, слушают пьесу «Баю» (спят). Под «Марш» дети идут по комнате (гуляют). С окончанием музыки- садятся на стулья.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различать двухчастную форму и соответственно менять движения по показу воспитателя.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умение самостоятельно изменять движения  с изменением характера музыки. Развивать творческую активность, используя знакомые танцевальные движения, соответствующие жанру музыки. (имитация игры на дудочке, пляска).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пластику рук,  постановка корпуса.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Закрепить последовательность движений танца. Учить строить круг, двигаться по кругу, держась за руки. Передавать контрастные игровые образы.</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ориентироваться в пространстве.</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«Ладушки» -русская народная мелодия.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Обработка Г. Фрида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«Ладушки» -русская народная мелодия.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Обработка Г. Фрида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«Дождик» русская народная песня</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«Погончики»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Красева</w:t>
            </w:r>
            <w:proofErr w:type="spellEnd"/>
            <w:r w:rsidRPr="008E12F2">
              <w:rPr>
                <w:rFonts w:ascii="Times New Roman" w:hAnsi="Times New Roman" w:cs="Times New Roman"/>
                <w:sz w:val="20"/>
                <w:szCs w:val="20"/>
              </w:rPr>
              <w:t xml:space="preserve"> «Гулять- отдыхать»</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И. </w:t>
            </w:r>
            <w:proofErr w:type="spellStart"/>
            <w:r w:rsidRPr="008E12F2">
              <w:rPr>
                <w:rFonts w:ascii="Times New Roman" w:hAnsi="Times New Roman" w:cs="Times New Roman"/>
                <w:sz w:val="20"/>
                <w:szCs w:val="20"/>
              </w:rPr>
              <w:t>Бриске</w:t>
            </w:r>
            <w:proofErr w:type="spellEnd"/>
            <w:r w:rsidRPr="008E12F2">
              <w:rPr>
                <w:rFonts w:ascii="Times New Roman" w:hAnsi="Times New Roman" w:cs="Times New Roman"/>
                <w:sz w:val="20"/>
                <w:szCs w:val="20"/>
              </w:rPr>
              <w:t xml:space="preserve"> «Воздушный шар»</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Г. Фрид «Вот так вот!»</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пляска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roofErr w:type="spellStart"/>
            <w:r w:rsidRPr="008E12F2">
              <w:rPr>
                <w:rFonts w:ascii="Times New Roman" w:hAnsi="Times New Roman" w:cs="Times New Roman"/>
                <w:sz w:val="20"/>
                <w:szCs w:val="20"/>
              </w:rPr>
              <w:t>Финаровский</w:t>
            </w:r>
            <w:proofErr w:type="spellEnd"/>
            <w:r w:rsidRPr="008E12F2">
              <w:rPr>
                <w:rFonts w:ascii="Times New Roman" w:hAnsi="Times New Roman" w:cs="Times New Roman"/>
                <w:sz w:val="20"/>
                <w:szCs w:val="20"/>
              </w:rPr>
              <w:t xml:space="preserve"> «Зайцы и лиса»</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Фонограмма, народный оркестр</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Дидактическое пособие «Народный оркестр»</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Народные инструменты: погремушки, бубен, ложки, кубики.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Шапочка лисы.</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62</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sz w:val="20"/>
                <w:szCs w:val="20"/>
              </w:rPr>
              <w:t>«</w:t>
            </w:r>
            <w:r w:rsidRPr="008E12F2">
              <w:rPr>
                <w:rFonts w:ascii="Times New Roman" w:hAnsi="Times New Roman" w:cs="Times New Roman"/>
                <w:b/>
                <w:sz w:val="20"/>
                <w:szCs w:val="20"/>
              </w:rPr>
              <w:t>В гостях у сказки»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Продолжать знакомить детей с инструментальной музыкой изобразительного характера. Учить выделять средства выразительности в изменении динамики, темпа, ритма.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Побуждать чисто интонировать звуки, различные по высоте, расширять диапазон голоса.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дыхание с опорой на диафрагму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 тайге живут разнообразные звери , сегодня они пришли к вам в гости.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Предлагать передавать музыкально – игровые образы и  выразительно изображать в движении образ зверей: медведя, зайчика, белочки, лисички. Закрепить прыжки на двух ногах. Учить ходить мягким, крадущимся шагом; высоко поднимая колени.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Предложить детям погулять в лесу, а когда  музыка изменится – присесть на пенек отдохнуть. Затем можно добавить третью часть- творческую пляску.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Развивать чувство ритма, способность чувствовать ритм в музыке и передавать его в движении. На 1 часть дети сидят на стульях, слушают пьесу «Баю» (спят). Под «Марш» дети идут по комнате (гуляют). С окончанием музыки- садятся на стулья.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внимание детей, координацию движений. Учить выполнять несложные танцевальные движений по показу воспитателя.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Знакомить с музыкально-игровым фольклором народов Ямала. Предлагать самостоятельно придумывать и передавать игровые образы, данные в музыке.</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Г. Фрид «Бубны»</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Бубен шамана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(Региональный компонент)</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«Дождик» русская народная песня</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«Повороты головы»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Г. </w:t>
            </w:r>
            <w:proofErr w:type="spellStart"/>
            <w:r w:rsidRPr="008E12F2">
              <w:rPr>
                <w:rFonts w:ascii="Times New Roman" w:hAnsi="Times New Roman" w:cs="Times New Roman"/>
                <w:sz w:val="20"/>
                <w:szCs w:val="20"/>
              </w:rPr>
              <w:t>Галынин</w:t>
            </w:r>
            <w:proofErr w:type="spellEnd"/>
            <w:r w:rsidRPr="008E12F2">
              <w:rPr>
                <w:rFonts w:ascii="Times New Roman" w:hAnsi="Times New Roman" w:cs="Times New Roman"/>
                <w:sz w:val="20"/>
                <w:szCs w:val="20"/>
              </w:rPr>
              <w:t xml:space="preserve"> «Медведь» </w:t>
            </w:r>
            <w:proofErr w:type="spellStart"/>
            <w:r w:rsidRPr="008E12F2">
              <w:rPr>
                <w:rFonts w:ascii="Times New Roman" w:hAnsi="Times New Roman" w:cs="Times New Roman"/>
                <w:sz w:val="20"/>
                <w:szCs w:val="20"/>
              </w:rPr>
              <w:t>В.Агафонников</w:t>
            </w:r>
            <w:proofErr w:type="spellEnd"/>
            <w:r w:rsidRPr="008E12F2">
              <w:rPr>
                <w:rFonts w:ascii="Times New Roman" w:hAnsi="Times New Roman" w:cs="Times New Roman"/>
                <w:sz w:val="20"/>
                <w:szCs w:val="20"/>
              </w:rPr>
              <w:t xml:space="preserve"> «Маленький, беленький»</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Т. Ломова «Мелодия»</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И. </w:t>
            </w:r>
            <w:proofErr w:type="spellStart"/>
            <w:r w:rsidRPr="008E12F2">
              <w:rPr>
                <w:rFonts w:ascii="Times New Roman" w:hAnsi="Times New Roman" w:cs="Times New Roman"/>
                <w:sz w:val="20"/>
                <w:szCs w:val="20"/>
              </w:rPr>
              <w:t>Бриске</w:t>
            </w:r>
            <w:proofErr w:type="spellEnd"/>
            <w:r w:rsidRPr="008E12F2">
              <w:rPr>
                <w:rFonts w:ascii="Times New Roman" w:hAnsi="Times New Roman" w:cs="Times New Roman"/>
                <w:sz w:val="20"/>
                <w:szCs w:val="20"/>
              </w:rPr>
              <w:t xml:space="preserve"> «Веселые ручки» танец</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«Оленята» ненецкая народная игра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(Региональный компонент)</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Иллюстрации, игрушки.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Шапочки зверей.</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фонограмма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Шапочки  с орнаментом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Рожки оленей</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63</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«Музыкальная прогулка»</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Продолжать знакомить детей с инструментальной и вокальной музыкой изобразительного характера. Учить выделять средства выразительности в изменении динамики, темпа, ритма.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пластику рук,  хорошую осанку, координацию движений.</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Закреплять умение легко бегать на носочках врассыпную, стайкой под музыку и останавливаться с окончанием музыки.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внимание детей, координацию движений. Учить выполнять несложные танцевальные движений по показу воспитателя. Затем  роль солиста предложить ребенку. Развивать фантазию детей, придумывать новые интересные движения.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Поддерживать желание детей воспринимать знакомые песни, узнавать их и самостоятельно исполнять.</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Учить петь естественным звуком, не напрягаясь.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Расширять представления детей о высоте звука. Учить удерживать тон.</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Знакомить с музыкально-игровым фольклором народов Ямала. Учить передавать игровые образы, данные в музыке.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Оленята, оленята, мы веселые ребята.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Мы на севере живем, мА танцуем и поем.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Очень любим мы играть</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Ты попробуй нас догнать.</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Раухвергер</w:t>
            </w:r>
            <w:proofErr w:type="spellEnd"/>
            <w:r w:rsidRPr="008E12F2">
              <w:rPr>
                <w:rFonts w:ascii="Times New Roman" w:hAnsi="Times New Roman" w:cs="Times New Roman"/>
                <w:sz w:val="20"/>
                <w:szCs w:val="20"/>
              </w:rPr>
              <w:t xml:space="preserve">  «Хорошо в лесу», «Дети собирают цветы»</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«Ёлочка» И. </w:t>
            </w:r>
            <w:proofErr w:type="spellStart"/>
            <w:r w:rsidRPr="008E12F2">
              <w:rPr>
                <w:rFonts w:ascii="Times New Roman" w:hAnsi="Times New Roman" w:cs="Times New Roman"/>
                <w:sz w:val="20"/>
                <w:szCs w:val="20"/>
              </w:rPr>
              <w:t>Бриске</w:t>
            </w:r>
            <w:proofErr w:type="spellEnd"/>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«Кто хочет побегать» Л. </w:t>
            </w:r>
            <w:proofErr w:type="spellStart"/>
            <w:r w:rsidRPr="008E12F2">
              <w:rPr>
                <w:rFonts w:ascii="Times New Roman" w:hAnsi="Times New Roman" w:cs="Times New Roman"/>
                <w:sz w:val="20"/>
                <w:szCs w:val="20"/>
              </w:rPr>
              <w:t>Вишкарев</w:t>
            </w:r>
            <w:proofErr w:type="spellEnd"/>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И. </w:t>
            </w:r>
            <w:proofErr w:type="spellStart"/>
            <w:r w:rsidRPr="008E12F2">
              <w:rPr>
                <w:rFonts w:ascii="Times New Roman" w:hAnsi="Times New Roman" w:cs="Times New Roman"/>
                <w:sz w:val="20"/>
                <w:szCs w:val="20"/>
              </w:rPr>
              <w:t>Бриске</w:t>
            </w:r>
            <w:proofErr w:type="spellEnd"/>
            <w:r w:rsidRPr="008E12F2">
              <w:rPr>
                <w:rFonts w:ascii="Times New Roman" w:hAnsi="Times New Roman" w:cs="Times New Roman"/>
                <w:sz w:val="20"/>
                <w:szCs w:val="20"/>
              </w:rPr>
              <w:t xml:space="preserve"> «Веселые ручки», </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Е. Тиличеева «Птица и птенчики»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«Дождик» </w:t>
            </w:r>
            <w:proofErr w:type="spellStart"/>
            <w:r w:rsidRPr="008E12F2">
              <w:rPr>
                <w:rFonts w:ascii="Times New Roman" w:hAnsi="Times New Roman" w:cs="Times New Roman"/>
                <w:sz w:val="20"/>
                <w:szCs w:val="20"/>
              </w:rPr>
              <w:t>р.н.п</w:t>
            </w:r>
            <w:proofErr w:type="spellEnd"/>
            <w:r w:rsidRPr="008E12F2">
              <w:rPr>
                <w:rFonts w:ascii="Times New Roman" w:hAnsi="Times New Roman" w:cs="Times New Roman"/>
                <w:sz w:val="20"/>
                <w:szCs w:val="20"/>
              </w:rPr>
              <w:t>.</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Раухвергер</w:t>
            </w:r>
            <w:proofErr w:type="spellEnd"/>
            <w:r w:rsidRPr="008E12F2">
              <w:rPr>
                <w:rFonts w:ascii="Times New Roman" w:hAnsi="Times New Roman" w:cs="Times New Roman"/>
                <w:sz w:val="20"/>
                <w:szCs w:val="20"/>
              </w:rPr>
              <w:t xml:space="preserve"> «Хорошо в лесу»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«Повороты головы»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«Оленята» ненецкая народная игра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(Региональный компонент)</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Дидактическое пособие «Птица и птенчики»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 </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Обручи-домики..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Шапочки оленей с орнаментом</w:t>
            </w:r>
          </w:p>
          <w:p w:rsidR="005F6736" w:rsidRPr="008E12F2" w:rsidRDefault="005F6736" w:rsidP="005F6736">
            <w:pPr>
              <w:spacing w:after="0" w:line="240" w:lineRule="auto"/>
              <w:rPr>
                <w:rFonts w:ascii="Times New Roman" w:hAnsi="Times New Roman" w:cs="Times New Roman"/>
                <w:sz w:val="20"/>
                <w:szCs w:val="20"/>
              </w:rPr>
            </w:pP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64</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w:t>
            </w:r>
            <w:r w:rsidRPr="008E12F2">
              <w:rPr>
                <w:rFonts w:ascii="Times New Roman" w:hAnsi="Times New Roman" w:cs="Times New Roman"/>
                <w:b/>
                <w:sz w:val="20"/>
                <w:szCs w:val="20"/>
              </w:rPr>
              <w:t>Строим дом»</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Учить детей слушать инструментальную музыку изобразительного характера и эмоционально на нее откликаться. Краткая беседа  о характере музыкального произведения.  Вызывать интерес к слушанию музыки, эмоционально откликаться на нее, выражая  свое отношение к музыкальным произведениям в творческом движении.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Вызвать у детей эмоциональный отклик, желание подпевать. Учить детей протягивать ударные слоги в словах</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петь всем  вместе, в одном темпе, подстраиваться к голосу взрослого и к звучанию музыкального инструмента..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Учить детей начинать и заканчивать движение с музыкой. Выполнять </w:t>
            </w:r>
            <w:r w:rsidRPr="008E12F2">
              <w:rPr>
                <w:rFonts w:ascii="Times New Roman" w:hAnsi="Times New Roman" w:cs="Times New Roman"/>
                <w:sz w:val="20"/>
                <w:szCs w:val="20"/>
              </w:rPr>
              <w:lastRenderedPageBreak/>
              <w:t>движения  ходьбы в соответствии с характером музыки.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Закреплять умение ритмично хлопать в ладоши. Учить различать сильную и слабую доли. На сильную долю хлопать в ладоши, на слабую- разводить руки в стороны</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Закреплять умение выполнять повороты корпуса вправо и влево.</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Совершенствовать выполнение ритмичных полуприседаний.</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Учить двигаться в играх под инструментальную музыку и под пение, </w:t>
            </w:r>
            <w:proofErr w:type="spellStart"/>
            <w:r w:rsidRPr="008E12F2">
              <w:rPr>
                <w:rFonts w:ascii="Times New Roman" w:hAnsi="Times New Roman" w:cs="Times New Roman"/>
                <w:sz w:val="20"/>
                <w:szCs w:val="20"/>
              </w:rPr>
              <w:t>согласуя</w:t>
            </w:r>
            <w:proofErr w:type="spellEnd"/>
            <w:r w:rsidRPr="008E12F2">
              <w:rPr>
                <w:rFonts w:ascii="Times New Roman" w:hAnsi="Times New Roman" w:cs="Times New Roman"/>
                <w:sz w:val="20"/>
                <w:szCs w:val="20"/>
              </w:rPr>
              <w:t xml:space="preserve"> образные движения с характером, выразительными особенностями  звучания музыки.</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В. Волков «На прогулке»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Красева</w:t>
            </w:r>
            <w:proofErr w:type="spellEnd"/>
            <w:r w:rsidRPr="008E12F2">
              <w:rPr>
                <w:rFonts w:ascii="Times New Roman" w:hAnsi="Times New Roman" w:cs="Times New Roman"/>
                <w:sz w:val="20"/>
                <w:szCs w:val="20"/>
              </w:rPr>
              <w:t xml:space="preserve"> «Строим дом»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«Кошка»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А. Александров.</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«Кошка»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Е. Тиличеева «Ходим-бегаем»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Раухвергер</w:t>
            </w:r>
            <w:proofErr w:type="spellEnd"/>
            <w:r w:rsidRPr="008E12F2">
              <w:rPr>
                <w:rFonts w:ascii="Times New Roman" w:hAnsi="Times New Roman" w:cs="Times New Roman"/>
                <w:sz w:val="20"/>
                <w:szCs w:val="20"/>
              </w:rPr>
              <w:t xml:space="preserve"> «Солнышко и дождик»</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Д/и  «Веселые ручки»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 xml:space="preserve"> «Из под дуба» народная мелодия.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«Поиграем с ленточкой» русская народная мелодия в обработке Е. Тиличеевой.</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Е. Тиличеева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«Солнышко и дождик»</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Музыкальная игра</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Иллюстрации.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Игрушка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Ленточки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Зонтик, металлофон</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65</w:t>
            </w:r>
            <w:r w:rsidRPr="008E12F2">
              <w:rPr>
                <w:rFonts w:ascii="Times New Roman" w:hAnsi="Times New Roman" w:cs="Times New Roman"/>
                <w:b/>
                <w:sz w:val="20"/>
                <w:szCs w:val="20"/>
              </w:rPr>
              <w:t xml:space="preserve"> </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«Дождь и радуга»</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детей слушать инструментальную музыку изобразительного характера и эмоционально на нее откликаться. Кратко рассказать о характере музыкального произведения.  Приучать детей  высказывать свое отношение к музыкальным произведениям в творческом движении,  используя знакомые танцевальные движения для выражения радости.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Развивать чувство ритма, совершенствовать простейшие способы игры на них.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Учить петь естественным звуком, не напрягаясь.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петь всем  вместе, в одном темпе, подстраиваться к голосу взрослого и к звучанию музыкального инструмента..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Продолжать учить начинать и заканчивать движение с музыкой. Учить детей различать двухчастную форму.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изменять движения по показу воспитателя. Выполнять «фонарики» и хлопки.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Закреплять умение детей выполнять простые плясовые движения.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Поддерживать желание детей самостоятельно исполнять знакомые пляски. Согласовывать движения с музыкой.</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Формировать интерес к русской народной культуре.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Учить двигаться в играх под инструментальную музыку и под пение, </w:t>
            </w:r>
            <w:proofErr w:type="spellStart"/>
            <w:r w:rsidRPr="008E12F2">
              <w:rPr>
                <w:rFonts w:ascii="Times New Roman" w:hAnsi="Times New Roman" w:cs="Times New Roman"/>
                <w:sz w:val="20"/>
                <w:szCs w:val="20"/>
              </w:rPr>
              <w:t>согласуя</w:t>
            </w:r>
            <w:proofErr w:type="spellEnd"/>
            <w:r w:rsidRPr="008E12F2">
              <w:rPr>
                <w:rFonts w:ascii="Times New Roman" w:hAnsi="Times New Roman" w:cs="Times New Roman"/>
                <w:sz w:val="20"/>
                <w:szCs w:val="20"/>
              </w:rPr>
              <w:t xml:space="preserve"> образные движения с характером, выразительными особенностями  звучания музыки.</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 Прокофьев «Дождь и радуга»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Красева</w:t>
            </w:r>
            <w:proofErr w:type="spellEnd"/>
            <w:r w:rsidRPr="008E12F2">
              <w:rPr>
                <w:rFonts w:ascii="Times New Roman" w:hAnsi="Times New Roman" w:cs="Times New Roman"/>
                <w:sz w:val="20"/>
                <w:szCs w:val="20"/>
              </w:rPr>
              <w:t xml:space="preserve"> «Строим дом»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«Сорока» русская народная песня.</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«Ладошки»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«Ходим-бегаем» Е. Тиличеева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«Фонарики» народная мелодия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«Поиграем с ленточкой» русская народная мелодия в обработке Е. Тиличеевой.</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sz w:val="20"/>
                <w:szCs w:val="20"/>
              </w:rPr>
              <w:t>«Прятки» русская народная игра.</w:t>
            </w:r>
            <w:r w:rsidRPr="008E12F2">
              <w:rPr>
                <w:rFonts w:ascii="Times New Roman" w:hAnsi="Times New Roman" w:cs="Times New Roman"/>
                <w:b/>
                <w:sz w:val="20"/>
                <w:szCs w:val="20"/>
              </w:rPr>
              <w:t xml:space="preserve"> (Компонент ДОУ)</w:t>
            </w:r>
          </w:p>
          <w:p w:rsidR="005F6736" w:rsidRPr="008E12F2" w:rsidRDefault="005F6736" w:rsidP="005F6736">
            <w:pPr>
              <w:spacing w:after="0" w:line="240" w:lineRule="auto"/>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фонограмма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Деревянные палочки.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Барабан, погремушки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Ленточки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Платочки</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66</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«Мы идем с флажками»</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Формировать познавательные интересы в связи с восприятием музыки разного характера, жанра.  Приучать детей выражать  свое отношение к музыкальному произведению в творческом движении. Выбирать музыкальные инструменты для характерной музыки и сопровождать движение игрой на них.  Кратко пояснить, что как  музыка бывает разной по характеру, так и движения, тоже могут быть разными. Торжественно, бодро звучит музыка марша. Дружно в ногу шагают дети на парад Победы.</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Приучать слушать песни в исполнении взрослых, запоминать и узнавать знакомые. Включаться в совместное пение со взрослым. </w:t>
            </w:r>
            <w:r w:rsidRPr="008E12F2">
              <w:rPr>
                <w:rFonts w:ascii="Times New Roman" w:hAnsi="Times New Roman" w:cs="Times New Roman"/>
                <w:sz w:val="20"/>
                <w:szCs w:val="20"/>
              </w:rPr>
              <w:lastRenderedPageBreak/>
              <w:t>Понимать о чем поется в песне. Шагать с флажком под пение взрослого.</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дыхание с опорой на диафрагму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мышцы шеи, плеч, рук, ног. Учить напрягать и расслаблять мышцы опорно-двигательного аппарата..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Закреплять знакомые плясовые движения.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Дети идут маршевым шагом в колонне друг за другом под музыку. С окончанием музыки все останавливаются. Вырабатывать хорошую осанку.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Учить двигаться в играх под инструментальную музыку и под пение, </w:t>
            </w:r>
            <w:proofErr w:type="spellStart"/>
            <w:r w:rsidRPr="008E12F2">
              <w:rPr>
                <w:rFonts w:ascii="Times New Roman" w:hAnsi="Times New Roman" w:cs="Times New Roman"/>
                <w:sz w:val="20"/>
                <w:szCs w:val="20"/>
              </w:rPr>
              <w:t>согласуя</w:t>
            </w:r>
            <w:proofErr w:type="spellEnd"/>
            <w:r w:rsidRPr="008E12F2">
              <w:rPr>
                <w:rFonts w:ascii="Times New Roman" w:hAnsi="Times New Roman" w:cs="Times New Roman"/>
                <w:sz w:val="20"/>
                <w:szCs w:val="20"/>
              </w:rPr>
              <w:t xml:space="preserve"> образные движения с характером, выразительными особенностями  звучания музыки.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Дети становятся в круг и поют песню. Педагог ходит внутри круга и выбирает, кому дать  флажок, называет имя ребенка. Названный ребенок подходит к педагогу. Теперь он становится ведущим. </w:t>
            </w:r>
          </w:p>
          <w:p w:rsidR="005F6736" w:rsidRPr="008E12F2" w:rsidRDefault="005F6736" w:rsidP="005F6736">
            <w:pPr>
              <w:spacing w:after="0" w:line="240" w:lineRule="auto"/>
              <w:rPr>
                <w:rFonts w:ascii="Times New Roman" w:hAnsi="Times New Roman" w:cs="Times New Roman"/>
                <w:sz w:val="20"/>
                <w:szCs w:val="20"/>
              </w:rPr>
            </w:pP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Т. Тиличеева «Мы шагаем на парад»</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Т. Тиличеева «Мы шагаем на парад»</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В. </w:t>
            </w:r>
            <w:proofErr w:type="spellStart"/>
            <w:r w:rsidRPr="008E12F2">
              <w:rPr>
                <w:rFonts w:ascii="Times New Roman" w:hAnsi="Times New Roman" w:cs="Times New Roman"/>
                <w:sz w:val="20"/>
                <w:szCs w:val="20"/>
              </w:rPr>
              <w:t>Агафонников</w:t>
            </w:r>
            <w:proofErr w:type="spellEnd"/>
            <w:r w:rsidRPr="008E12F2">
              <w:rPr>
                <w:rFonts w:ascii="Times New Roman" w:hAnsi="Times New Roman" w:cs="Times New Roman"/>
                <w:sz w:val="20"/>
                <w:szCs w:val="20"/>
              </w:rPr>
              <w:t xml:space="preserve"> «Флажок»</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«Сорока» русская народная песня.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«Ладошки» А. </w:t>
            </w:r>
            <w:r w:rsidRPr="008E12F2">
              <w:rPr>
                <w:rFonts w:ascii="Times New Roman" w:hAnsi="Times New Roman" w:cs="Times New Roman"/>
                <w:sz w:val="20"/>
                <w:szCs w:val="20"/>
              </w:rPr>
              <w:lastRenderedPageBreak/>
              <w:t>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И. </w:t>
            </w:r>
            <w:proofErr w:type="spellStart"/>
            <w:r w:rsidRPr="008E12F2">
              <w:rPr>
                <w:rFonts w:ascii="Times New Roman" w:hAnsi="Times New Roman" w:cs="Times New Roman"/>
                <w:sz w:val="20"/>
                <w:szCs w:val="20"/>
              </w:rPr>
              <w:t>Бриске</w:t>
            </w:r>
            <w:proofErr w:type="spellEnd"/>
            <w:r w:rsidRPr="008E12F2">
              <w:rPr>
                <w:rFonts w:ascii="Times New Roman" w:hAnsi="Times New Roman" w:cs="Times New Roman"/>
                <w:sz w:val="20"/>
                <w:szCs w:val="20"/>
              </w:rPr>
              <w:t xml:space="preserve"> «Воздушный шар»</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Е. Тиличеева «Пальчики- ручки»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 «Мы идем на парад»</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Раухвергер</w:t>
            </w:r>
            <w:proofErr w:type="spellEnd"/>
            <w:r w:rsidRPr="008E12F2">
              <w:rPr>
                <w:rFonts w:ascii="Times New Roman" w:hAnsi="Times New Roman" w:cs="Times New Roman"/>
                <w:sz w:val="20"/>
                <w:szCs w:val="20"/>
              </w:rPr>
              <w:t xml:space="preserve"> «Учимся маршировать»</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Красев</w:t>
            </w:r>
            <w:proofErr w:type="spellEnd"/>
            <w:r w:rsidRPr="008E12F2">
              <w:rPr>
                <w:rFonts w:ascii="Times New Roman" w:hAnsi="Times New Roman" w:cs="Times New Roman"/>
                <w:sz w:val="20"/>
                <w:szCs w:val="20"/>
              </w:rPr>
              <w:t xml:space="preserve"> «Флажок»</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Иллюстрации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Флажки, барабаны.</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Барабаны, флажки.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Флажки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Флажок</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Цветной флажок.</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67</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«Мы поем и пляшем»</w:t>
            </w:r>
          </w:p>
          <w:p w:rsidR="005F6736" w:rsidRPr="008E12F2" w:rsidRDefault="005F6736" w:rsidP="005F6736">
            <w:pPr>
              <w:spacing w:after="0" w:line="240" w:lineRule="auto"/>
              <w:rPr>
                <w:rFonts w:ascii="Times New Roman" w:hAnsi="Times New Roman" w:cs="Times New Roman"/>
                <w:b/>
                <w:sz w:val="20"/>
                <w:szCs w:val="20"/>
              </w:rPr>
            </w:pP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Продолжать беседу о том, что музыка может рассказать  нам о многом, но не словами , а музыкальными звуками. Идут солдаты, и тожественные звуки оркестра говорят нам о том, как смелы и отважны наши воины.  Послушать второе музыкальное произведение и самим придумать название к нему. Придумать движения для  данного жанра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петь в спокойном темпе, слаженно. Слушать музыкальное вступление. Подстраиваться к голосу взрослого</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Поддерживать желание детей воспринимать знакомые песни, узнавать их и самостоятельно исполнять.</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Совершенствовать шаг марша. Начинать и заканчивать движения с началом и окончанием звучания музыки. Начинать движение сразу после вступления.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выполнять полуприседание. Ноги слегка расставлены, положение рук произвольное, голову не опускать</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Закреплять умение выполнять вращательные движения кистями рук.</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 свободной пляске использовать знакомые танцевальные движения, соответствующие жанру плясовой.  Раздать детям пилотки и рассказать о том, что солдаты после боя умеют и песню спеть и сплясать. Предложить детям самим придумать солдатскую пляску.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Закреплять умение различать двухчастную форму и соответственно менять движения по показу воспитателя.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 Учить двигаться в играх под инструментальную музыку и под пение, </w:t>
            </w:r>
            <w:proofErr w:type="spellStart"/>
            <w:r w:rsidRPr="008E12F2">
              <w:rPr>
                <w:rFonts w:ascii="Times New Roman" w:hAnsi="Times New Roman" w:cs="Times New Roman"/>
                <w:sz w:val="20"/>
                <w:szCs w:val="20"/>
              </w:rPr>
              <w:t>согласуя</w:t>
            </w:r>
            <w:proofErr w:type="spellEnd"/>
            <w:r w:rsidRPr="008E12F2">
              <w:rPr>
                <w:rFonts w:ascii="Times New Roman" w:hAnsi="Times New Roman" w:cs="Times New Roman"/>
                <w:sz w:val="20"/>
                <w:szCs w:val="20"/>
              </w:rPr>
              <w:t xml:space="preserve"> образные движения с характером, выразительными особенностями  звучания музыки.</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Т. Тиличеева «Мы шагаем на парад»</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 Арсеев “Солдаты маршируют»</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В. </w:t>
            </w:r>
            <w:proofErr w:type="spellStart"/>
            <w:r w:rsidRPr="008E12F2">
              <w:rPr>
                <w:rFonts w:ascii="Times New Roman" w:hAnsi="Times New Roman" w:cs="Times New Roman"/>
                <w:sz w:val="20"/>
                <w:szCs w:val="20"/>
              </w:rPr>
              <w:t>Агафонников</w:t>
            </w:r>
            <w:proofErr w:type="spellEnd"/>
            <w:r w:rsidRPr="008E12F2">
              <w:rPr>
                <w:rFonts w:ascii="Times New Roman" w:hAnsi="Times New Roman" w:cs="Times New Roman"/>
                <w:sz w:val="20"/>
                <w:szCs w:val="20"/>
              </w:rPr>
              <w:t xml:space="preserve"> «Флажок»</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«Сорока» русская народная песня.</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«Нюхаем  весенний воздух»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 Арсеев «Солдаты маршируют»</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«Пружинка» русская народная песня «Ах, вы сени»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И. </w:t>
            </w:r>
            <w:proofErr w:type="spellStart"/>
            <w:r w:rsidRPr="008E12F2">
              <w:rPr>
                <w:rFonts w:ascii="Times New Roman" w:hAnsi="Times New Roman" w:cs="Times New Roman"/>
                <w:sz w:val="20"/>
                <w:szCs w:val="20"/>
              </w:rPr>
              <w:t>Бриске</w:t>
            </w:r>
            <w:proofErr w:type="spellEnd"/>
            <w:r w:rsidRPr="008E12F2">
              <w:rPr>
                <w:rFonts w:ascii="Times New Roman" w:hAnsi="Times New Roman" w:cs="Times New Roman"/>
                <w:sz w:val="20"/>
                <w:szCs w:val="20"/>
              </w:rPr>
              <w:t xml:space="preserve"> «Веселые ручки»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Красева</w:t>
            </w:r>
            <w:proofErr w:type="spellEnd"/>
            <w:r w:rsidRPr="008E12F2">
              <w:rPr>
                <w:rFonts w:ascii="Times New Roman" w:hAnsi="Times New Roman" w:cs="Times New Roman"/>
                <w:sz w:val="20"/>
                <w:szCs w:val="20"/>
              </w:rPr>
              <w:t xml:space="preserve"> «Флажок» музыкальная игра</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Иллюстрации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фонограмма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Флажки, барабан</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Пилотки, бескозырки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флажок</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68</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b/>
                <w:sz w:val="20"/>
                <w:szCs w:val="20"/>
              </w:rPr>
              <w:lastRenderedPageBreak/>
              <w:t>«Праздник в тундре»»</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 xml:space="preserve">Продолжать развивать у детей воображение, умения придумывать </w:t>
            </w:r>
            <w:r w:rsidRPr="008E12F2">
              <w:rPr>
                <w:rFonts w:ascii="Times New Roman" w:hAnsi="Times New Roman" w:cs="Times New Roman"/>
                <w:sz w:val="20"/>
                <w:szCs w:val="20"/>
              </w:rPr>
              <w:lastRenderedPageBreak/>
              <w:t>движения и действия, характерные для персонажей произведений. Великий волшебник- шаман рассказывает сказки и стучит в бубен. И мы поиграем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то громко, то тихо.</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Поддерживать желание детей воспринимать знакомые песни, узнавать их и самостоятельно исполнять.</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Учить петь естественным звуком, не напрягаясь.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способность чувствовать ритм в музыке и передавать его в движении. Творчески передавать в игровом движении образы персонажей.</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Цок, цок, цок, цок. Олененок- серый бок</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Я копытцами стучу, Если хочешь, прокачу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Отрабатывать технику движения врассыпную спокойным шагом и легким бегом. Учить детей слушать музыку, определять ее характер и соответственно менять движения.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Греет солнышко теплее,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стало в чуме веселее.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Все в кружок, все в кружок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Станем поскорее.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Лучики свои поднимем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 покружимся мы с ними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Мы на Севере живем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w:t>
            </w:r>
            <w:proofErr w:type="spellStart"/>
            <w:r w:rsidRPr="008E12F2">
              <w:rPr>
                <w:rFonts w:ascii="Times New Roman" w:hAnsi="Times New Roman" w:cs="Times New Roman"/>
                <w:sz w:val="20"/>
                <w:szCs w:val="20"/>
              </w:rPr>
              <w:t>Хейро</w:t>
            </w:r>
            <w:proofErr w:type="spellEnd"/>
            <w:r w:rsidRPr="008E12F2">
              <w:rPr>
                <w:rFonts w:ascii="Times New Roman" w:hAnsi="Times New Roman" w:cs="Times New Roman"/>
                <w:sz w:val="20"/>
                <w:szCs w:val="20"/>
              </w:rPr>
              <w:t>»-солнышко зовем.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координацию движений, выполнять движения по показу педагога</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 xml:space="preserve">М. </w:t>
            </w:r>
            <w:proofErr w:type="spellStart"/>
            <w:r w:rsidRPr="008E12F2">
              <w:rPr>
                <w:rFonts w:ascii="Times New Roman" w:hAnsi="Times New Roman" w:cs="Times New Roman"/>
                <w:sz w:val="20"/>
                <w:szCs w:val="20"/>
              </w:rPr>
              <w:t>Красев</w:t>
            </w:r>
            <w:proofErr w:type="spellEnd"/>
            <w:r w:rsidRPr="008E12F2">
              <w:rPr>
                <w:rFonts w:ascii="Times New Roman" w:hAnsi="Times New Roman" w:cs="Times New Roman"/>
                <w:sz w:val="20"/>
                <w:szCs w:val="20"/>
              </w:rPr>
              <w:t xml:space="preserve"> «Воробушки»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Г. Фрид «Бубны»</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«Сорока» русская народная песня.</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 Волков «Сидит белка»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«Игра с олененком»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Е. Тиличеева «Лошадка» </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(Региональный компонент)</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Т. </w:t>
            </w:r>
            <w:proofErr w:type="spellStart"/>
            <w:r w:rsidRPr="008E12F2">
              <w:rPr>
                <w:rFonts w:ascii="Times New Roman" w:hAnsi="Times New Roman" w:cs="Times New Roman"/>
                <w:sz w:val="20"/>
                <w:szCs w:val="20"/>
              </w:rPr>
              <w:t>Вилькорейская</w:t>
            </w:r>
            <w:proofErr w:type="spellEnd"/>
            <w:r w:rsidRPr="008E12F2">
              <w:rPr>
                <w:rFonts w:ascii="Times New Roman" w:hAnsi="Times New Roman" w:cs="Times New Roman"/>
                <w:sz w:val="20"/>
                <w:szCs w:val="20"/>
              </w:rPr>
              <w:t xml:space="preserve"> «Греет солнышко теплее»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Игра народов Севера «</w:t>
            </w:r>
            <w:proofErr w:type="spellStart"/>
            <w:r w:rsidRPr="008E12F2">
              <w:rPr>
                <w:rFonts w:ascii="Times New Roman" w:hAnsi="Times New Roman" w:cs="Times New Roman"/>
                <w:sz w:val="20"/>
                <w:szCs w:val="20"/>
              </w:rPr>
              <w:t>Хейро</w:t>
            </w:r>
            <w:proofErr w:type="spellEnd"/>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(Региональный компонент)</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 xml:space="preserve">Иллюстрации </w:t>
            </w:r>
            <w:r w:rsidRPr="008E12F2">
              <w:rPr>
                <w:rFonts w:ascii="Times New Roman" w:hAnsi="Times New Roman" w:cs="Times New Roman"/>
                <w:sz w:val="20"/>
                <w:szCs w:val="20"/>
              </w:rPr>
              <w:lastRenderedPageBreak/>
              <w:t>перелетных птиц</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Бубны</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Кукла пальчикового театра.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Игрушка белки</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69</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sz w:val="20"/>
                <w:szCs w:val="20"/>
              </w:rPr>
              <w:t>«</w:t>
            </w:r>
            <w:r w:rsidRPr="008E12F2">
              <w:rPr>
                <w:rFonts w:ascii="Times New Roman" w:hAnsi="Times New Roman" w:cs="Times New Roman"/>
                <w:b/>
                <w:sz w:val="20"/>
                <w:szCs w:val="20"/>
              </w:rPr>
              <w:t>В нашем краю весна»</w:t>
            </w:r>
          </w:p>
          <w:p w:rsidR="005F6736" w:rsidRPr="008E12F2" w:rsidRDefault="005F6736" w:rsidP="005F6736">
            <w:pPr>
              <w:spacing w:after="0" w:line="240" w:lineRule="auto"/>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Продолжать знакомить детей с инструментальной музыкой изобразительного характера. Учить выделять средства выразительности в изменении динамики, темпа, ритма.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Поощрять детей к экспериментированию с бубнами. Играть с разными динамическими оттенками и разным ритмическим рисунком.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Подстраиваться к голосу взрослого.</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Побуждать чисто интонировать звуки, различные по высоте, расширять диапазон голоса.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дыхание с опорой на диафрагму</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 тайге живут разнообразные звери , сегодня они пришли к вам в гости.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выразительно изображать в движении образ зверей: медведя, зайчика, белочки, лисички. Закрепить прыжки на двух ногах. Учить ходить мягким, крадущимся шагом; высоко поднимая колени.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Предложить детям погулять в лесу, а когда  музыка изменится – присесть на пенек отдохнуть. Затем можно добавить третью часть- </w:t>
            </w:r>
            <w:r w:rsidRPr="008E12F2">
              <w:rPr>
                <w:rFonts w:ascii="Times New Roman" w:hAnsi="Times New Roman" w:cs="Times New Roman"/>
                <w:sz w:val="20"/>
                <w:szCs w:val="20"/>
              </w:rPr>
              <w:lastRenderedPageBreak/>
              <w:t>творческую пляску.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чувство ритма, способность чувствовать ритм в музыке и передавать его в движении. На 1 часть дети сидят на стульях, слушают пьесу «Баю» (спят). Под «Марш» дети идут по комнате (гуляют). С окончанием музыки- садятся на стулья.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внимание детей, координацию движений. Учить выполнять несложные танцевальные движений по показу воспитателя. Знакомить с музыкально-игровым фольклором народов Ямала. Учить передавать игровые образы, данные в музыке.</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Г. Фрид «Бубны»</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Бубен шамана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(Региональный компонент)</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«Дождик» русская народная песня</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 Волков «Сидит белка»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(Региональный компонент)</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«Повороты головы»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Е. Тиличеева «Зайчик», </w:t>
            </w:r>
            <w:r w:rsidRPr="008E12F2">
              <w:rPr>
                <w:rFonts w:ascii="Times New Roman" w:hAnsi="Times New Roman" w:cs="Times New Roman"/>
                <w:sz w:val="20"/>
                <w:szCs w:val="20"/>
              </w:rPr>
              <w:lastRenderedPageBreak/>
              <w:t>«Медведь»</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Т. Ломова «Мелодия»</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И. </w:t>
            </w:r>
            <w:proofErr w:type="spellStart"/>
            <w:r w:rsidRPr="008E12F2">
              <w:rPr>
                <w:rFonts w:ascii="Times New Roman" w:hAnsi="Times New Roman" w:cs="Times New Roman"/>
                <w:sz w:val="20"/>
                <w:szCs w:val="20"/>
              </w:rPr>
              <w:t>Бриске</w:t>
            </w:r>
            <w:proofErr w:type="spellEnd"/>
            <w:r w:rsidRPr="008E12F2">
              <w:rPr>
                <w:rFonts w:ascii="Times New Roman" w:hAnsi="Times New Roman" w:cs="Times New Roman"/>
                <w:sz w:val="20"/>
                <w:szCs w:val="20"/>
              </w:rPr>
              <w:t xml:space="preserve"> «Веселые ручки» танец</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«Оленята» ненецкая народная игра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(Региональный компонент)</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Иллюстрации, игрушки.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Бубны.</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Бубны.</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Шапочки зверей.</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фонограмма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Шапочки  с орнаментом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Рожки оленей</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70</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w:t>
            </w:r>
            <w:r w:rsidRPr="008E12F2">
              <w:rPr>
                <w:rFonts w:ascii="Times New Roman" w:hAnsi="Times New Roman" w:cs="Times New Roman"/>
                <w:b/>
                <w:sz w:val="20"/>
                <w:szCs w:val="20"/>
              </w:rPr>
              <w:t>В гости к нам пришел Петрушка»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Продолжать учить детей слушать музыку и эмоционально на нее откликаться. Развивать эстетическую восприимчивость на основе русской народной культуры.</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Предложить детям подвигаться под музыку вместе с петрушкой. Рассказать детям, что под эту веселую музыку можно весело плясать, а можно играть на народных инструментах. Показать детям погремушки, которые принес петрушка и попросить подыграть петрушке, а он будет плясать.</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Петрушка приготовил для детей песенку. Петрушка будет петь, а вы хлопать в ладошки и подпевать ему.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петь не спеша, протяжно, ласково. Слушать музыкальное вступление.</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Ладушки, ладушки, Где были, у бабушки.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Испекла нам бабушка сладкие оладушки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Маслом поливала, детушкам давала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Детушки крошки, хлопают в ладошки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Детушки крошки, спрятали ладошки. Вот.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(дети прячут ладошки, петрушка их ищет)</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Продолжать учить двигаться врассыпную легким бегом.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Самостоятельно исполнять знакомые пляски.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эстетическую восприимчивость на основе русской народной культуры. Знакомить с образцами игровых народных песен. Учить применять сформированные двигательные умения и навыки в творческих заданиях. Предложить детям поплясать с бабушкой: На празднике нашем, весело попляшем! А бабушка посмотрит, у кого самые веселые движения.</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«Ах, вы, сени»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русская народная песня.</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Дидактическая игра «Выбери игрушки для петрушки»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«Ах, вы, сени»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Русская народная песня</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 Витлин «Кошечка»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«Ладушки» русская народная песня</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«Нюхаем цветы»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«Побежали наши ножки» русская народная </w:t>
            </w:r>
            <w:proofErr w:type="spellStart"/>
            <w:r w:rsidRPr="008E12F2">
              <w:rPr>
                <w:rFonts w:ascii="Times New Roman" w:hAnsi="Times New Roman" w:cs="Times New Roman"/>
                <w:sz w:val="20"/>
                <w:szCs w:val="20"/>
              </w:rPr>
              <w:t>попевка</w:t>
            </w:r>
            <w:proofErr w:type="spellEnd"/>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«Танец с куклами» Н. Лысенко</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«Ладушки» русская народная игра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«Карусели» русская народная игра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sz w:val="20"/>
                <w:szCs w:val="20"/>
              </w:rPr>
              <w:t>«</w:t>
            </w:r>
            <w:proofErr w:type="spellStart"/>
            <w:r w:rsidRPr="008E12F2">
              <w:rPr>
                <w:rFonts w:ascii="Times New Roman" w:hAnsi="Times New Roman" w:cs="Times New Roman"/>
                <w:sz w:val="20"/>
                <w:szCs w:val="20"/>
              </w:rPr>
              <w:t>Ловишка</w:t>
            </w:r>
            <w:proofErr w:type="spellEnd"/>
            <w:r w:rsidRPr="008E12F2">
              <w:rPr>
                <w:rFonts w:ascii="Times New Roman" w:hAnsi="Times New Roman" w:cs="Times New Roman"/>
                <w:sz w:val="20"/>
                <w:szCs w:val="20"/>
              </w:rPr>
              <w:t>» русская народная игра</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Дидактическое пособие «Народные инструменты»</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Ложки, бубны</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Погремушки.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Кукла, ширма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Куклы</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Обруч с лентами</w:t>
            </w:r>
          </w:p>
        </w:tc>
      </w:tr>
      <w:tr w:rsidR="00484299" w:rsidRPr="008E12F2" w:rsidTr="00AC0FE5">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484299" w:rsidRPr="008E12F2" w:rsidRDefault="00484299" w:rsidP="00AC0FE5">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484299" w:rsidRPr="008E12F2" w:rsidRDefault="00484299" w:rsidP="00AC0FE5">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84299" w:rsidRPr="008E12F2" w:rsidRDefault="00484299" w:rsidP="00AC0FE5">
            <w:pPr>
              <w:spacing w:after="0" w:line="240" w:lineRule="auto"/>
              <w:rPr>
                <w:rFonts w:ascii="Times New Roman" w:hAnsi="Times New Roman" w:cs="Times New Roman"/>
                <w:sz w:val="20"/>
                <w:szCs w:val="20"/>
              </w:rPr>
            </w:pPr>
            <w:r>
              <w:rPr>
                <w:rFonts w:ascii="Times New Roman" w:hAnsi="Times New Roman" w:cs="Times New Roman"/>
                <w:sz w:val="20"/>
                <w:szCs w:val="20"/>
              </w:rPr>
              <w:t>71</w:t>
            </w:r>
          </w:p>
          <w:p w:rsidR="00484299" w:rsidRPr="008E12F2" w:rsidRDefault="00484299" w:rsidP="00AC0FE5">
            <w:pPr>
              <w:spacing w:after="0" w:line="240" w:lineRule="auto"/>
              <w:rPr>
                <w:rFonts w:ascii="Times New Roman" w:hAnsi="Times New Roman" w:cs="Times New Roman"/>
                <w:b/>
                <w:sz w:val="20"/>
                <w:szCs w:val="20"/>
              </w:rPr>
            </w:pPr>
            <w:r w:rsidRPr="008E12F2">
              <w:rPr>
                <w:rFonts w:ascii="Times New Roman" w:hAnsi="Times New Roman" w:cs="Times New Roman"/>
                <w:sz w:val="20"/>
                <w:szCs w:val="20"/>
              </w:rPr>
              <w:t>«</w:t>
            </w:r>
            <w:r w:rsidRPr="008E12F2">
              <w:rPr>
                <w:rFonts w:ascii="Times New Roman" w:hAnsi="Times New Roman" w:cs="Times New Roman"/>
                <w:b/>
                <w:sz w:val="20"/>
                <w:szCs w:val="20"/>
              </w:rPr>
              <w:t>В нашем краю весна»</w:t>
            </w:r>
          </w:p>
          <w:p w:rsidR="00484299" w:rsidRPr="008E12F2" w:rsidRDefault="00484299" w:rsidP="00AC0FE5">
            <w:pPr>
              <w:spacing w:after="0" w:line="240" w:lineRule="auto"/>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484299" w:rsidRPr="008E12F2" w:rsidRDefault="00484299" w:rsidP="00AC0FE5">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484299" w:rsidRPr="008E12F2" w:rsidRDefault="00484299" w:rsidP="00AC0FE5">
            <w:pPr>
              <w:tabs>
                <w:tab w:val="left" w:pos="5614"/>
              </w:tabs>
              <w:spacing w:after="0" w:line="240" w:lineRule="auto"/>
              <w:rPr>
                <w:rFonts w:ascii="Times New Roman" w:hAnsi="Times New Roman" w:cs="Times New Roman"/>
                <w:sz w:val="20"/>
                <w:szCs w:val="20"/>
              </w:rPr>
            </w:pPr>
          </w:p>
          <w:p w:rsidR="00484299" w:rsidRPr="008E12F2" w:rsidRDefault="00484299" w:rsidP="00AC0FE5">
            <w:pPr>
              <w:tabs>
                <w:tab w:val="left" w:pos="5614"/>
              </w:tabs>
              <w:spacing w:after="0" w:line="240" w:lineRule="auto"/>
              <w:rPr>
                <w:rFonts w:ascii="Times New Roman" w:hAnsi="Times New Roman" w:cs="Times New Roman"/>
                <w:sz w:val="20"/>
                <w:szCs w:val="20"/>
              </w:rPr>
            </w:pPr>
          </w:p>
          <w:p w:rsidR="00484299" w:rsidRPr="008E12F2" w:rsidRDefault="00484299" w:rsidP="00AC0FE5">
            <w:pPr>
              <w:tabs>
                <w:tab w:val="left" w:pos="5614"/>
              </w:tabs>
              <w:spacing w:after="0" w:line="240" w:lineRule="auto"/>
              <w:rPr>
                <w:rFonts w:ascii="Times New Roman" w:hAnsi="Times New Roman" w:cs="Times New Roman"/>
                <w:sz w:val="20"/>
                <w:szCs w:val="20"/>
              </w:rPr>
            </w:pPr>
          </w:p>
          <w:p w:rsidR="00484299" w:rsidRPr="008E12F2" w:rsidRDefault="00484299" w:rsidP="00AC0FE5">
            <w:pPr>
              <w:tabs>
                <w:tab w:val="left" w:pos="5614"/>
              </w:tabs>
              <w:spacing w:after="0" w:line="240" w:lineRule="auto"/>
              <w:rPr>
                <w:rFonts w:ascii="Times New Roman" w:hAnsi="Times New Roman" w:cs="Times New Roman"/>
                <w:sz w:val="20"/>
                <w:szCs w:val="20"/>
              </w:rPr>
            </w:pPr>
          </w:p>
          <w:p w:rsidR="00484299" w:rsidRPr="008E12F2" w:rsidRDefault="00484299" w:rsidP="00AC0FE5">
            <w:pPr>
              <w:tabs>
                <w:tab w:val="left" w:pos="5614"/>
              </w:tabs>
              <w:spacing w:after="0" w:line="240" w:lineRule="auto"/>
              <w:rPr>
                <w:rFonts w:ascii="Times New Roman" w:hAnsi="Times New Roman" w:cs="Times New Roman"/>
                <w:b/>
                <w:sz w:val="20"/>
                <w:szCs w:val="20"/>
              </w:rPr>
            </w:pPr>
          </w:p>
          <w:p w:rsidR="00484299" w:rsidRPr="008E12F2" w:rsidRDefault="00484299" w:rsidP="00AC0FE5">
            <w:pPr>
              <w:tabs>
                <w:tab w:val="left" w:pos="5614"/>
              </w:tabs>
              <w:spacing w:after="0" w:line="240" w:lineRule="auto"/>
              <w:rPr>
                <w:rFonts w:ascii="Times New Roman" w:hAnsi="Times New Roman" w:cs="Times New Roman"/>
                <w:sz w:val="20"/>
                <w:szCs w:val="20"/>
              </w:rPr>
            </w:pPr>
          </w:p>
          <w:p w:rsidR="00484299" w:rsidRPr="008E12F2" w:rsidRDefault="00484299" w:rsidP="00AC0FE5">
            <w:pPr>
              <w:tabs>
                <w:tab w:val="left" w:pos="5614"/>
              </w:tabs>
              <w:spacing w:after="0" w:line="240" w:lineRule="auto"/>
              <w:rPr>
                <w:rFonts w:ascii="Times New Roman" w:hAnsi="Times New Roman" w:cs="Times New Roman"/>
                <w:sz w:val="20"/>
                <w:szCs w:val="20"/>
              </w:rPr>
            </w:pPr>
          </w:p>
          <w:p w:rsidR="00484299" w:rsidRPr="008E12F2" w:rsidRDefault="00484299" w:rsidP="00AC0FE5">
            <w:pPr>
              <w:tabs>
                <w:tab w:val="left" w:pos="5614"/>
              </w:tabs>
              <w:spacing w:after="0" w:line="240" w:lineRule="auto"/>
              <w:rPr>
                <w:rFonts w:ascii="Times New Roman" w:hAnsi="Times New Roman" w:cs="Times New Roman"/>
                <w:sz w:val="20"/>
                <w:szCs w:val="20"/>
              </w:rPr>
            </w:pPr>
          </w:p>
          <w:p w:rsidR="00484299" w:rsidRPr="008E12F2" w:rsidRDefault="00484299" w:rsidP="00AC0FE5">
            <w:pPr>
              <w:tabs>
                <w:tab w:val="left" w:pos="5614"/>
              </w:tabs>
              <w:spacing w:after="0" w:line="240" w:lineRule="auto"/>
              <w:rPr>
                <w:rFonts w:ascii="Times New Roman" w:hAnsi="Times New Roman" w:cs="Times New Roman"/>
                <w:sz w:val="20"/>
                <w:szCs w:val="20"/>
              </w:rPr>
            </w:pPr>
          </w:p>
          <w:p w:rsidR="00484299" w:rsidRPr="008E12F2" w:rsidRDefault="00484299" w:rsidP="00AC0FE5">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484299" w:rsidRPr="008E12F2" w:rsidRDefault="00484299" w:rsidP="00AC0FE5">
            <w:pPr>
              <w:tabs>
                <w:tab w:val="left" w:pos="5614"/>
              </w:tabs>
              <w:spacing w:after="0" w:line="240" w:lineRule="auto"/>
              <w:rPr>
                <w:rFonts w:ascii="Times New Roman" w:hAnsi="Times New Roman" w:cs="Times New Roman"/>
                <w:sz w:val="20"/>
                <w:szCs w:val="20"/>
              </w:rPr>
            </w:pPr>
          </w:p>
          <w:p w:rsidR="00484299" w:rsidRPr="008E12F2" w:rsidRDefault="00484299" w:rsidP="00AC0FE5">
            <w:pPr>
              <w:tabs>
                <w:tab w:val="left" w:pos="5614"/>
              </w:tabs>
              <w:spacing w:after="0" w:line="240" w:lineRule="auto"/>
              <w:rPr>
                <w:rFonts w:ascii="Times New Roman" w:hAnsi="Times New Roman" w:cs="Times New Roman"/>
                <w:sz w:val="20"/>
                <w:szCs w:val="20"/>
              </w:rPr>
            </w:pPr>
          </w:p>
          <w:p w:rsidR="00484299" w:rsidRPr="008E12F2" w:rsidRDefault="00484299" w:rsidP="00AC0FE5">
            <w:pPr>
              <w:tabs>
                <w:tab w:val="left" w:pos="5614"/>
              </w:tabs>
              <w:spacing w:after="0" w:line="240" w:lineRule="auto"/>
              <w:rPr>
                <w:rFonts w:ascii="Times New Roman" w:hAnsi="Times New Roman" w:cs="Times New Roman"/>
                <w:sz w:val="20"/>
                <w:szCs w:val="20"/>
              </w:rPr>
            </w:pPr>
          </w:p>
          <w:p w:rsidR="00484299" w:rsidRPr="008E12F2" w:rsidRDefault="00484299" w:rsidP="00AC0FE5">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484299" w:rsidRPr="008E12F2" w:rsidRDefault="00484299" w:rsidP="00AC0FE5">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Продолжать знакомить детей с инструментальной музыкой изобразительного характера. Учить выделять средства выразительности в изменении динамики, темпа, ритма.</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Поощрять детей к экспериментированию с бубнами. Играть с разными динамическими оттенками и разным ритмическим рисунком.</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Подстраиваться к голосу взрослого.</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Побуждать чисто интонировать звуки, различные по высоте, расширять диапазон голоса.</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дыхание с опорой на диафрагму</w:t>
            </w: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 тайге живут разнообразные звери , сегодня они пришли к вам в гости.</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выразительно изображать в движении образ зверей: медведя, зайчика, белочки, лисички. Закрепить прыжки на двух ногах. Учить ходить мягким, крадущимся шагом; высоко поднимая колени.</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Предложить детям погулять в лесу, а когда  музыка изменится – присесть на пенек отдохнуть. Затем можно добавить третью часть- творческую пляску.</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чувство ритма, способность чувствовать ритм в музыке и передавать его в движении. На 1 часть дети сидят на стульях, слушают пьесу «Баю» (спят). Под «Марш» дети идут по комнате (гуляют). С окончанием музыки- садятся на стулья.</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внимание детей, координацию движений. Учить выполнять несложные танцевальные движений по показу воспитателя. Знакомить с музыкально-игровым фольклором народов Ямала. Учить передавать игровые образы, данные в музыке.</w:t>
            </w:r>
          </w:p>
        </w:tc>
        <w:tc>
          <w:tcPr>
            <w:tcW w:w="2547" w:type="dxa"/>
            <w:tcBorders>
              <w:top w:val="single" w:sz="4" w:space="0" w:color="auto"/>
              <w:left w:val="single" w:sz="4" w:space="0" w:color="auto"/>
              <w:bottom w:val="single" w:sz="4" w:space="0" w:color="auto"/>
              <w:right w:val="single" w:sz="4" w:space="0" w:color="auto"/>
            </w:tcBorders>
          </w:tcPr>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Г. Фрид «Бубны»</w:t>
            </w: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Бубен шамана</w:t>
            </w:r>
          </w:p>
          <w:p w:rsidR="00484299" w:rsidRPr="008E12F2" w:rsidRDefault="00484299" w:rsidP="00AC0FE5">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(Региональный компонент)</w:t>
            </w: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«Дождик» русская народная песня</w:t>
            </w:r>
          </w:p>
          <w:p w:rsidR="00484299" w:rsidRPr="008E12F2" w:rsidRDefault="00484299" w:rsidP="00AC0FE5">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 Волков «Сидит белка»</w:t>
            </w:r>
          </w:p>
          <w:p w:rsidR="00484299" w:rsidRPr="008E12F2" w:rsidRDefault="00484299" w:rsidP="00AC0FE5">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(Региональный компонент)</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«Повороты головы» А. Стрельникова</w:t>
            </w:r>
          </w:p>
          <w:p w:rsidR="00484299" w:rsidRPr="008E12F2" w:rsidRDefault="00484299" w:rsidP="00AC0FE5">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Е. Тиличеева «Зайчик», «Медведь»</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Т. Ломова «Мелодия»</w:t>
            </w: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И. </w:t>
            </w:r>
            <w:proofErr w:type="spellStart"/>
            <w:r w:rsidRPr="008E12F2">
              <w:rPr>
                <w:rFonts w:ascii="Times New Roman" w:hAnsi="Times New Roman" w:cs="Times New Roman"/>
                <w:sz w:val="20"/>
                <w:szCs w:val="20"/>
              </w:rPr>
              <w:t>Бриске</w:t>
            </w:r>
            <w:proofErr w:type="spellEnd"/>
            <w:r w:rsidRPr="008E12F2">
              <w:rPr>
                <w:rFonts w:ascii="Times New Roman" w:hAnsi="Times New Roman" w:cs="Times New Roman"/>
                <w:sz w:val="20"/>
                <w:szCs w:val="20"/>
              </w:rPr>
              <w:t xml:space="preserve"> «Веселые ручки» танец</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«Оленята» ненецкая народная игра</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(Региональный компонент)</w:t>
            </w:r>
          </w:p>
        </w:tc>
        <w:tc>
          <w:tcPr>
            <w:tcW w:w="1701" w:type="dxa"/>
            <w:tcBorders>
              <w:top w:val="single" w:sz="4" w:space="0" w:color="auto"/>
              <w:left w:val="single" w:sz="4" w:space="0" w:color="auto"/>
              <w:bottom w:val="single" w:sz="4" w:space="0" w:color="auto"/>
              <w:right w:val="single" w:sz="4" w:space="0" w:color="auto"/>
            </w:tcBorders>
          </w:tcPr>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Иллюстрации, игрушки.</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Бубны.</w:t>
            </w: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Бубны.</w:t>
            </w: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Шапочки зверей.</w:t>
            </w: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фонограмма</w:t>
            </w: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Шапочки  с орнаментом</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Рожки оленей</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484299" w:rsidP="005F6736">
            <w:pPr>
              <w:spacing w:after="0" w:line="240" w:lineRule="auto"/>
              <w:rPr>
                <w:rFonts w:ascii="Times New Roman" w:hAnsi="Times New Roman" w:cs="Times New Roman"/>
                <w:sz w:val="20"/>
                <w:szCs w:val="20"/>
              </w:rPr>
            </w:pPr>
            <w:r>
              <w:rPr>
                <w:rFonts w:ascii="Times New Roman" w:hAnsi="Times New Roman" w:cs="Times New Roman"/>
                <w:sz w:val="20"/>
                <w:szCs w:val="20"/>
              </w:rPr>
              <w:t>72</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 xml:space="preserve"> «Громче дудочка играй»</w:t>
            </w:r>
          </w:p>
          <w:p w:rsidR="005F6736" w:rsidRPr="008E12F2" w:rsidRDefault="005F6736" w:rsidP="005F6736">
            <w:pPr>
              <w:spacing w:after="0" w:line="240" w:lineRule="auto"/>
              <w:rPr>
                <w:rFonts w:ascii="Times New Roman" w:hAnsi="Times New Roman" w:cs="Times New Roman"/>
                <w:b/>
                <w:sz w:val="20"/>
                <w:szCs w:val="20"/>
              </w:rPr>
            </w:pP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Пополнять запас эстетических образцов народной музыки, накапливать </w:t>
            </w:r>
            <w:proofErr w:type="spellStart"/>
            <w:r w:rsidRPr="008E12F2">
              <w:rPr>
                <w:rFonts w:ascii="Times New Roman" w:hAnsi="Times New Roman" w:cs="Times New Roman"/>
                <w:sz w:val="20"/>
                <w:szCs w:val="20"/>
              </w:rPr>
              <w:t>слушательский</w:t>
            </w:r>
            <w:proofErr w:type="spellEnd"/>
            <w:r w:rsidRPr="008E12F2">
              <w:rPr>
                <w:rFonts w:ascii="Times New Roman" w:hAnsi="Times New Roman" w:cs="Times New Roman"/>
                <w:sz w:val="20"/>
                <w:szCs w:val="20"/>
              </w:rPr>
              <w:t xml:space="preserve"> опыт. Высказываться  о характере музыкального произведения, определить жанр, подобрать движения и музыкальные инструменты, используя дидактическое пособие с помощью педагога и самостоятельно.</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чувство ритма в игре на музыкальных инструментах. Продолжить беседу об оркестре народных инструментов.</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петь напевно, ласково, подстраиваясь к голосу взрослого.</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чувство ритма, способность чувствовать ритм в музыке и передавать его в движении. На 1 часть дети сидят на стульях, слушают пьесу «Баю» (спят). Под «Марш» дети идут по комнате (гуляют). С окончанием музыки- садятся на стулья.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различать двухчастную форму и соответственно менять движения по показу воспитателя.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умение самостоятельно изменять движения  с изменением характера музыки. Развивать творческую активность, используя знакомые танцевальные движения, соответствующие жанру музыки. (имитация игры на дудочке, пляска).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пластику рук,  постановка корпуса.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Закрепить последовательность движений танца. Учить строить круг, двигаться по кругу, держась за руки. Передавать контрастные игровые </w:t>
            </w:r>
            <w:proofErr w:type="spellStart"/>
            <w:r w:rsidRPr="008E12F2">
              <w:rPr>
                <w:rFonts w:ascii="Times New Roman" w:hAnsi="Times New Roman" w:cs="Times New Roman"/>
                <w:sz w:val="20"/>
                <w:szCs w:val="20"/>
              </w:rPr>
              <w:t>образы.Учить</w:t>
            </w:r>
            <w:proofErr w:type="spellEnd"/>
            <w:r w:rsidRPr="008E12F2">
              <w:rPr>
                <w:rFonts w:ascii="Times New Roman" w:hAnsi="Times New Roman" w:cs="Times New Roman"/>
                <w:sz w:val="20"/>
                <w:szCs w:val="20"/>
              </w:rPr>
              <w:t xml:space="preserve"> ориентироваться в пространстве.</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«Ах, </w:t>
            </w:r>
            <w:proofErr w:type="spellStart"/>
            <w:r w:rsidRPr="008E12F2">
              <w:rPr>
                <w:rFonts w:ascii="Times New Roman" w:hAnsi="Times New Roman" w:cs="Times New Roman"/>
                <w:sz w:val="20"/>
                <w:szCs w:val="20"/>
              </w:rPr>
              <w:t>вы,сени</w:t>
            </w:r>
            <w:proofErr w:type="spellEnd"/>
            <w:r w:rsidRPr="008E12F2">
              <w:rPr>
                <w:rFonts w:ascii="Times New Roman" w:hAnsi="Times New Roman" w:cs="Times New Roman"/>
                <w:sz w:val="20"/>
                <w:szCs w:val="20"/>
              </w:rPr>
              <w:t>» -русская народная мелодия.</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«Ах, вы, сени»  народная мелодия</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«Дождик» русская народная песня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«Погончики»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Красева</w:t>
            </w:r>
            <w:proofErr w:type="spellEnd"/>
            <w:r w:rsidRPr="008E12F2">
              <w:rPr>
                <w:rFonts w:ascii="Times New Roman" w:hAnsi="Times New Roman" w:cs="Times New Roman"/>
                <w:sz w:val="20"/>
                <w:szCs w:val="20"/>
              </w:rPr>
              <w:t xml:space="preserve"> «Гулять- отдыхать»</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Ю. Слонов  «Дудочка – дуда» (песня, пляска)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И. </w:t>
            </w:r>
            <w:proofErr w:type="spellStart"/>
            <w:r w:rsidRPr="008E12F2">
              <w:rPr>
                <w:rFonts w:ascii="Times New Roman" w:hAnsi="Times New Roman" w:cs="Times New Roman"/>
                <w:sz w:val="20"/>
                <w:szCs w:val="20"/>
              </w:rPr>
              <w:t>Бриске</w:t>
            </w:r>
            <w:proofErr w:type="spellEnd"/>
            <w:r w:rsidRPr="008E12F2">
              <w:rPr>
                <w:rFonts w:ascii="Times New Roman" w:hAnsi="Times New Roman" w:cs="Times New Roman"/>
                <w:sz w:val="20"/>
                <w:szCs w:val="20"/>
              </w:rPr>
              <w:t xml:space="preserve"> «Воздушный шар»</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roofErr w:type="spellStart"/>
            <w:r w:rsidRPr="008E12F2">
              <w:rPr>
                <w:rFonts w:ascii="Times New Roman" w:hAnsi="Times New Roman" w:cs="Times New Roman"/>
                <w:sz w:val="20"/>
                <w:szCs w:val="20"/>
              </w:rPr>
              <w:t>Финаровский</w:t>
            </w:r>
            <w:proofErr w:type="spellEnd"/>
            <w:r w:rsidRPr="008E12F2">
              <w:rPr>
                <w:rFonts w:ascii="Times New Roman" w:hAnsi="Times New Roman" w:cs="Times New Roman"/>
                <w:sz w:val="20"/>
                <w:szCs w:val="20"/>
              </w:rPr>
              <w:t xml:space="preserve"> «Зайцы и лиса»</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Фонограмма, народный оркестр</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Дидактическое пособие «Народный </w:t>
            </w:r>
            <w:proofErr w:type="spellStart"/>
            <w:r w:rsidRPr="008E12F2">
              <w:rPr>
                <w:rFonts w:ascii="Times New Roman" w:hAnsi="Times New Roman" w:cs="Times New Roman"/>
                <w:sz w:val="20"/>
                <w:szCs w:val="20"/>
              </w:rPr>
              <w:t>оркестор</w:t>
            </w:r>
            <w:proofErr w:type="spellEnd"/>
            <w:r w:rsidRPr="008E12F2">
              <w:rPr>
                <w:rFonts w:ascii="Times New Roman" w:hAnsi="Times New Roman" w:cs="Times New Roman"/>
                <w:sz w:val="20"/>
                <w:szCs w:val="20"/>
              </w:rPr>
              <w:t>»</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Народные инструменты: погремушки, бубен, ложки, кубики.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Шапочка лисы</w:t>
            </w:r>
          </w:p>
          <w:p w:rsidR="005F6736" w:rsidRPr="008E12F2" w:rsidRDefault="005F6736" w:rsidP="005F6736">
            <w:pPr>
              <w:spacing w:after="0" w:line="240" w:lineRule="auto"/>
              <w:rPr>
                <w:rFonts w:ascii="Times New Roman" w:hAnsi="Times New Roman" w:cs="Times New Roman"/>
                <w:sz w:val="20"/>
                <w:szCs w:val="20"/>
              </w:rPr>
            </w:pPr>
          </w:p>
        </w:tc>
      </w:tr>
      <w:tr w:rsidR="00484299" w:rsidRPr="008E12F2" w:rsidTr="00AC0FE5">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484299" w:rsidRPr="008E12F2" w:rsidRDefault="00484299" w:rsidP="00AC0FE5">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484299" w:rsidRPr="008E12F2" w:rsidRDefault="00484299" w:rsidP="00AC0FE5">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84299" w:rsidRPr="008E12F2" w:rsidRDefault="00484299" w:rsidP="00AC0FE5">
            <w:pPr>
              <w:spacing w:after="0" w:line="240" w:lineRule="auto"/>
              <w:rPr>
                <w:rFonts w:ascii="Times New Roman" w:hAnsi="Times New Roman" w:cs="Times New Roman"/>
                <w:sz w:val="20"/>
                <w:szCs w:val="20"/>
              </w:rPr>
            </w:pPr>
            <w:r>
              <w:rPr>
                <w:rFonts w:ascii="Times New Roman" w:hAnsi="Times New Roman" w:cs="Times New Roman"/>
                <w:sz w:val="20"/>
                <w:szCs w:val="20"/>
              </w:rPr>
              <w:t>73</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w:t>
            </w:r>
            <w:r w:rsidRPr="008E12F2">
              <w:rPr>
                <w:rFonts w:ascii="Times New Roman" w:hAnsi="Times New Roman" w:cs="Times New Roman"/>
                <w:b/>
                <w:sz w:val="20"/>
                <w:szCs w:val="20"/>
              </w:rPr>
              <w:t>В гости к нам пришел Петрушка»</w:t>
            </w: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484299" w:rsidRPr="008E12F2" w:rsidRDefault="00484299" w:rsidP="00AC0FE5">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484299" w:rsidRPr="008E12F2" w:rsidRDefault="00484299" w:rsidP="00AC0FE5">
            <w:pPr>
              <w:tabs>
                <w:tab w:val="left" w:pos="5614"/>
              </w:tabs>
              <w:spacing w:after="0" w:line="240" w:lineRule="auto"/>
              <w:rPr>
                <w:rFonts w:ascii="Times New Roman" w:hAnsi="Times New Roman" w:cs="Times New Roman"/>
                <w:sz w:val="20"/>
                <w:szCs w:val="20"/>
              </w:rPr>
            </w:pPr>
          </w:p>
          <w:p w:rsidR="00484299" w:rsidRPr="008E12F2" w:rsidRDefault="00484299" w:rsidP="00AC0FE5">
            <w:pPr>
              <w:tabs>
                <w:tab w:val="left" w:pos="5614"/>
              </w:tabs>
              <w:spacing w:after="0" w:line="240" w:lineRule="auto"/>
              <w:rPr>
                <w:rFonts w:ascii="Times New Roman" w:hAnsi="Times New Roman" w:cs="Times New Roman"/>
                <w:sz w:val="20"/>
                <w:szCs w:val="20"/>
              </w:rPr>
            </w:pPr>
          </w:p>
          <w:p w:rsidR="00484299" w:rsidRPr="008E12F2" w:rsidRDefault="00484299" w:rsidP="00AC0FE5">
            <w:pPr>
              <w:tabs>
                <w:tab w:val="left" w:pos="5614"/>
              </w:tabs>
              <w:spacing w:after="0" w:line="240" w:lineRule="auto"/>
              <w:rPr>
                <w:rFonts w:ascii="Times New Roman" w:hAnsi="Times New Roman" w:cs="Times New Roman"/>
                <w:sz w:val="20"/>
                <w:szCs w:val="20"/>
              </w:rPr>
            </w:pPr>
          </w:p>
          <w:p w:rsidR="00484299" w:rsidRPr="008E12F2" w:rsidRDefault="00484299" w:rsidP="00AC0FE5">
            <w:pPr>
              <w:tabs>
                <w:tab w:val="left" w:pos="5614"/>
              </w:tabs>
              <w:spacing w:after="0" w:line="240" w:lineRule="auto"/>
              <w:rPr>
                <w:rFonts w:ascii="Times New Roman" w:hAnsi="Times New Roman" w:cs="Times New Roman"/>
                <w:sz w:val="20"/>
                <w:szCs w:val="20"/>
              </w:rPr>
            </w:pPr>
          </w:p>
          <w:p w:rsidR="00484299" w:rsidRPr="008E12F2" w:rsidRDefault="00484299" w:rsidP="00AC0FE5">
            <w:pPr>
              <w:tabs>
                <w:tab w:val="left" w:pos="5614"/>
              </w:tabs>
              <w:spacing w:after="0" w:line="240" w:lineRule="auto"/>
              <w:rPr>
                <w:rFonts w:ascii="Times New Roman" w:hAnsi="Times New Roman" w:cs="Times New Roman"/>
                <w:b/>
                <w:sz w:val="20"/>
                <w:szCs w:val="20"/>
              </w:rPr>
            </w:pPr>
          </w:p>
          <w:p w:rsidR="00484299" w:rsidRPr="008E12F2" w:rsidRDefault="00484299" w:rsidP="00AC0FE5">
            <w:pPr>
              <w:tabs>
                <w:tab w:val="left" w:pos="5614"/>
              </w:tabs>
              <w:spacing w:after="0" w:line="240" w:lineRule="auto"/>
              <w:rPr>
                <w:rFonts w:ascii="Times New Roman" w:hAnsi="Times New Roman" w:cs="Times New Roman"/>
                <w:sz w:val="20"/>
                <w:szCs w:val="20"/>
              </w:rPr>
            </w:pPr>
          </w:p>
          <w:p w:rsidR="00484299" w:rsidRPr="008E12F2" w:rsidRDefault="00484299" w:rsidP="00AC0FE5">
            <w:pPr>
              <w:tabs>
                <w:tab w:val="left" w:pos="5614"/>
              </w:tabs>
              <w:spacing w:after="0" w:line="240" w:lineRule="auto"/>
              <w:rPr>
                <w:rFonts w:ascii="Times New Roman" w:hAnsi="Times New Roman" w:cs="Times New Roman"/>
                <w:sz w:val="20"/>
                <w:szCs w:val="20"/>
              </w:rPr>
            </w:pPr>
          </w:p>
          <w:p w:rsidR="00484299" w:rsidRPr="008E12F2" w:rsidRDefault="00484299" w:rsidP="00AC0FE5">
            <w:pPr>
              <w:tabs>
                <w:tab w:val="left" w:pos="5614"/>
              </w:tabs>
              <w:spacing w:after="0" w:line="240" w:lineRule="auto"/>
              <w:rPr>
                <w:rFonts w:ascii="Times New Roman" w:hAnsi="Times New Roman" w:cs="Times New Roman"/>
                <w:sz w:val="20"/>
                <w:szCs w:val="20"/>
              </w:rPr>
            </w:pPr>
          </w:p>
          <w:p w:rsidR="00484299" w:rsidRPr="008E12F2" w:rsidRDefault="00484299" w:rsidP="00AC0FE5">
            <w:pPr>
              <w:tabs>
                <w:tab w:val="left" w:pos="5614"/>
              </w:tabs>
              <w:spacing w:after="0" w:line="240" w:lineRule="auto"/>
              <w:rPr>
                <w:rFonts w:ascii="Times New Roman" w:hAnsi="Times New Roman" w:cs="Times New Roman"/>
                <w:sz w:val="20"/>
                <w:szCs w:val="20"/>
              </w:rPr>
            </w:pPr>
          </w:p>
          <w:p w:rsidR="00484299" w:rsidRPr="008E12F2" w:rsidRDefault="00484299" w:rsidP="00AC0FE5">
            <w:pPr>
              <w:tabs>
                <w:tab w:val="left" w:pos="5614"/>
              </w:tabs>
              <w:spacing w:after="0" w:line="240" w:lineRule="auto"/>
              <w:rPr>
                <w:rFonts w:ascii="Times New Roman" w:hAnsi="Times New Roman" w:cs="Times New Roman"/>
                <w:sz w:val="20"/>
                <w:szCs w:val="20"/>
              </w:rPr>
            </w:pPr>
          </w:p>
          <w:p w:rsidR="00484299" w:rsidRPr="008E12F2" w:rsidRDefault="00484299" w:rsidP="00AC0FE5">
            <w:pPr>
              <w:tabs>
                <w:tab w:val="left" w:pos="5614"/>
              </w:tabs>
              <w:spacing w:after="0" w:line="240" w:lineRule="auto"/>
              <w:rPr>
                <w:rFonts w:ascii="Times New Roman" w:hAnsi="Times New Roman" w:cs="Times New Roman"/>
                <w:sz w:val="20"/>
                <w:szCs w:val="20"/>
              </w:rPr>
            </w:pPr>
          </w:p>
          <w:p w:rsidR="00484299" w:rsidRPr="008E12F2" w:rsidRDefault="00484299" w:rsidP="00AC0FE5">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484299" w:rsidRPr="008E12F2" w:rsidRDefault="00484299" w:rsidP="00AC0FE5">
            <w:pPr>
              <w:tabs>
                <w:tab w:val="left" w:pos="5614"/>
              </w:tabs>
              <w:spacing w:after="0" w:line="240" w:lineRule="auto"/>
              <w:rPr>
                <w:rFonts w:ascii="Times New Roman" w:hAnsi="Times New Roman" w:cs="Times New Roman"/>
                <w:sz w:val="20"/>
                <w:szCs w:val="20"/>
              </w:rPr>
            </w:pPr>
          </w:p>
          <w:p w:rsidR="00484299" w:rsidRPr="008E12F2" w:rsidRDefault="00484299" w:rsidP="00AC0FE5">
            <w:pPr>
              <w:tabs>
                <w:tab w:val="left" w:pos="5614"/>
              </w:tabs>
              <w:spacing w:after="0" w:line="240" w:lineRule="auto"/>
              <w:rPr>
                <w:rFonts w:ascii="Times New Roman" w:hAnsi="Times New Roman" w:cs="Times New Roman"/>
                <w:sz w:val="20"/>
                <w:szCs w:val="20"/>
              </w:rPr>
            </w:pPr>
          </w:p>
          <w:p w:rsidR="00484299" w:rsidRPr="008E12F2" w:rsidRDefault="00484299" w:rsidP="00AC0FE5">
            <w:pPr>
              <w:tabs>
                <w:tab w:val="left" w:pos="5614"/>
              </w:tabs>
              <w:spacing w:after="0" w:line="240" w:lineRule="auto"/>
              <w:rPr>
                <w:rFonts w:ascii="Times New Roman" w:hAnsi="Times New Roman" w:cs="Times New Roman"/>
                <w:sz w:val="20"/>
                <w:szCs w:val="20"/>
              </w:rPr>
            </w:pPr>
          </w:p>
          <w:p w:rsidR="00484299" w:rsidRPr="008E12F2" w:rsidRDefault="00484299" w:rsidP="00AC0FE5">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Музыкально-ритмические движения</w:t>
            </w:r>
          </w:p>
          <w:p w:rsidR="00484299" w:rsidRPr="008E12F2" w:rsidRDefault="00484299" w:rsidP="00AC0FE5">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Продолжать учить детей слушать музыку и эмоционально на нее откликаться. Развивать эстетическую восприимчивость на основе русской народной культуры.</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Предложить детям подвигаться под музыку вместе с петрушкой. Рассказать детям, что под эту веселую музыку можно весело плясать, а можно играть на народных инструментах. Показать детям погремушки, которые принес петрушка и попросить подыграть петрушке, а он будет плясать.</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Петрушка приготовил для детей песенку. Петрушка будет петь, а вы хлопать в ладошки и подпевать ему.</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петь не спеша, протяжно, ласково. Слушать музыкальное вступление.</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Ладушки, ладушки, Где были, у бабушки.</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Испекла нам бабушка сладкие оладушки</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Маслом поливала, детушкам давала</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Детушки крошки, хлопают в ладошки</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Детушки крошки, спрятали ладошки. Вот. </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(дети прячут ладошки, петрушка их ищет)</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ритм дыхания</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Продолжать учить двигаться врассыпную легким бегом.</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Самостоятельно исполнять знакомые пляски.</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Развивать эстетическую восприимчивость на основе русской народной культуры. Знакомить с образцами игровых народных песен. Учить применять сформированные двигательные умения и навыки в творческих заданиях. Предложить детям поплясать с бабушкой: На празднике нашем, весело попляшем! А бабушка посмотрит, у кого самые веселые движения.</w:t>
            </w:r>
          </w:p>
        </w:tc>
        <w:tc>
          <w:tcPr>
            <w:tcW w:w="2547" w:type="dxa"/>
            <w:tcBorders>
              <w:top w:val="single" w:sz="4" w:space="0" w:color="auto"/>
              <w:left w:val="single" w:sz="4" w:space="0" w:color="auto"/>
              <w:bottom w:val="single" w:sz="4" w:space="0" w:color="auto"/>
              <w:right w:val="single" w:sz="4" w:space="0" w:color="auto"/>
            </w:tcBorders>
          </w:tcPr>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«Ах, вы, сени»</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русская народная песня.</w:t>
            </w:r>
          </w:p>
          <w:p w:rsidR="00484299" w:rsidRPr="008E12F2" w:rsidRDefault="00484299" w:rsidP="00AC0FE5">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Дидактическая игра «Выбери игрушки для петрушки»</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«Ах, вы, сени»</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Русская народная песня</w:t>
            </w:r>
          </w:p>
          <w:p w:rsidR="00484299" w:rsidRPr="008E12F2" w:rsidRDefault="00484299" w:rsidP="00AC0FE5">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В. Витлин «Кошечка»</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«Ладушки» русская народная песня</w:t>
            </w:r>
          </w:p>
          <w:p w:rsidR="00484299" w:rsidRPr="008E12F2" w:rsidRDefault="00484299" w:rsidP="00AC0FE5">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«Нюхаем цветы» А. Стрельникова</w:t>
            </w:r>
          </w:p>
          <w:p w:rsidR="00484299" w:rsidRPr="008E12F2" w:rsidRDefault="00484299" w:rsidP="00AC0FE5">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«Побежали наши ножки» русская народная </w:t>
            </w:r>
            <w:proofErr w:type="spellStart"/>
            <w:r w:rsidRPr="008E12F2">
              <w:rPr>
                <w:rFonts w:ascii="Times New Roman" w:hAnsi="Times New Roman" w:cs="Times New Roman"/>
                <w:sz w:val="20"/>
                <w:szCs w:val="20"/>
              </w:rPr>
              <w:t>попевка</w:t>
            </w:r>
            <w:proofErr w:type="spellEnd"/>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«Танец с куклами» Н. Лысенко</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«Ладушки» русская народная игра</w:t>
            </w:r>
          </w:p>
          <w:p w:rsidR="00484299" w:rsidRPr="008E12F2" w:rsidRDefault="00484299" w:rsidP="00AC0FE5">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«Карусели» русская народная игра</w:t>
            </w:r>
          </w:p>
          <w:p w:rsidR="00484299" w:rsidRPr="008E12F2" w:rsidRDefault="00484299" w:rsidP="00AC0FE5">
            <w:pPr>
              <w:spacing w:after="0" w:line="240" w:lineRule="auto"/>
              <w:rPr>
                <w:rFonts w:ascii="Times New Roman" w:hAnsi="Times New Roman" w:cs="Times New Roman"/>
                <w:b/>
                <w:sz w:val="20"/>
                <w:szCs w:val="20"/>
              </w:rPr>
            </w:pPr>
            <w:r w:rsidRPr="008E12F2">
              <w:rPr>
                <w:rFonts w:ascii="Times New Roman" w:hAnsi="Times New Roman" w:cs="Times New Roman"/>
                <w:sz w:val="20"/>
                <w:szCs w:val="20"/>
              </w:rPr>
              <w:t>«</w:t>
            </w:r>
            <w:proofErr w:type="spellStart"/>
            <w:r w:rsidRPr="008E12F2">
              <w:rPr>
                <w:rFonts w:ascii="Times New Roman" w:hAnsi="Times New Roman" w:cs="Times New Roman"/>
                <w:sz w:val="20"/>
                <w:szCs w:val="20"/>
              </w:rPr>
              <w:t>Ловишка</w:t>
            </w:r>
            <w:proofErr w:type="spellEnd"/>
            <w:r w:rsidRPr="008E12F2">
              <w:rPr>
                <w:rFonts w:ascii="Times New Roman" w:hAnsi="Times New Roman" w:cs="Times New Roman"/>
                <w:sz w:val="20"/>
                <w:szCs w:val="20"/>
              </w:rPr>
              <w:t>» русская народная игра</w:t>
            </w:r>
          </w:p>
        </w:tc>
        <w:tc>
          <w:tcPr>
            <w:tcW w:w="1701" w:type="dxa"/>
            <w:tcBorders>
              <w:top w:val="single" w:sz="4" w:space="0" w:color="auto"/>
              <w:left w:val="single" w:sz="4" w:space="0" w:color="auto"/>
              <w:bottom w:val="single" w:sz="4" w:space="0" w:color="auto"/>
              <w:right w:val="single" w:sz="4" w:space="0" w:color="auto"/>
            </w:tcBorders>
          </w:tcPr>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Дидактическое пособие «Народные инструменты»</w:t>
            </w: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Ложки, бубны</w:t>
            </w: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Погремушки.</w:t>
            </w: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Кукла, ширма</w:t>
            </w: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Куклы</w:t>
            </w: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p>
          <w:p w:rsidR="00484299" w:rsidRPr="008E12F2" w:rsidRDefault="00484299" w:rsidP="00AC0FE5">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Обруч с лентами</w:t>
            </w:r>
          </w:p>
        </w:tc>
      </w:tr>
      <w:tr w:rsidR="005F6736" w:rsidRPr="008E12F2" w:rsidTr="005F6736">
        <w:trPr>
          <w:trHeight w:val="174"/>
          <w:jc w:val="center"/>
        </w:trPr>
        <w:tc>
          <w:tcPr>
            <w:tcW w:w="675"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pStyle w:val="ae"/>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484299" w:rsidP="005F6736">
            <w:pPr>
              <w:spacing w:after="0" w:line="240" w:lineRule="auto"/>
              <w:rPr>
                <w:rFonts w:ascii="Times New Roman" w:hAnsi="Times New Roman" w:cs="Times New Roman"/>
                <w:sz w:val="20"/>
                <w:szCs w:val="20"/>
              </w:rPr>
            </w:pPr>
            <w:r>
              <w:rPr>
                <w:rFonts w:ascii="Times New Roman" w:hAnsi="Times New Roman" w:cs="Times New Roman"/>
                <w:sz w:val="20"/>
                <w:szCs w:val="20"/>
              </w:rPr>
              <w:t>74</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«В гости к лету»</w:t>
            </w:r>
          </w:p>
        </w:tc>
        <w:tc>
          <w:tcPr>
            <w:tcW w:w="184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Слушание музыки</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b/>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Пение</w:t>
            </w: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p>
          <w:p w:rsidR="005F6736" w:rsidRPr="008E12F2" w:rsidRDefault="005F6736" w:rsidP="005F6736">
            <w:pPr>
              <w:tabs>
                <w:tab w:val="left" w:pos="5614"/>
              </w:tabs>
              <w:spacing w:after="0" w:line="240" w:lineRule="auto"/>
              <w:rPr>
                <w:rFonts w:ascii="Times New Roman" w:hAnsi="Times New Roman" w:cs="Times New Roman"/>
                <w:sz w:val="20"/>
                <w:szCs w:val="20"/>
              </w:rPr>
            </w:pPr>
            <w:r w:rsidRPr="008E12F2">
              <w:rPr>
                <w:rFonts w:ascii="Times New Roman" w:hAnsi="Times New Roman" w:cs="Times New Roman"/>
                <w:sz w:val="20"/>
                <w:szCs w:val="20"/>
              </w:rPr>
              <w:t>Музыкально-</w:t>
            </w:r>
            <w:r w:rsidRPr="008E12F2">
              <w:rPr>
                <w:rFonts w:ascii="Times New Roman" w:hAnsi="Times New Roman" w:cs="Times New Roman"/>
                <w:sz w:val="20"/>
                <w:szCs w:val="20"/>
              </w:rPr>
              <w:lastRenderedPageBreak/>
              <w:t>ритмические движения</w:t>
            </w:r>
          </w:p>
          <w:p w:rsidR="005F6736" w:rsidRPr="008E12F2" w:rsidRDefault="005F6736" w:rsidP="005F6736">
            <w:pPr>
              <w:spacing w:after="0" w:line="240" w:lineRule="auto"/>
              <w:rPr>
                <w:rFonts w:ascii="Times New Roman" w:hAnsi="Times New Roman" w:cs="Times New Roman"/>
                <w:sz w:val="20"/>
                <w:szCs w:val="20"/>
              </w:rPr>
            </w:pPr>
          </w:p>
        </w:tc>
        <w:tc>
          <w:tcPr>
            <w:tcW w:w="6312"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 xml:space="preserve">Учить детей слушать инструментальную музыку изобразительного характера и эмоционально на нее откликаться. Кратко рассказать о характере музыкального произведения.  Приучать детей  высказывать свое отношение к музыкальным произведениям в творческом движении,  используя знакомые танцевальные движения для выражения </w:t>
            </w:r>
            <w:proofErr w:type="spellStart"/>
            <w:r w:rsidRPr="008E12F2">
              <w:rPr>
                <w:rFonts w:ascii="Times New Roman" w:hAnsi="Times New Roman" w:cs="Times New Roman"/>
                <w:sz w:val="20"/>
                <w:szCs w:val="20"/>
              </w:rPr>
              <w:t>радости.Развивать</w:t>
            </w:r>
            <w:proofErr w:type="spellEnd"/>
            <w:r w:rsidRPr="008E12F2">
              <w:rPr>
                <w:rFonts w:ascii="Times New Roman" w:hAnsi="Times New Roman" w:cs="Times New Roman"/>
                <w:sz w:val="20"/>
                <w:szCs w:val="20"/>
              </w:rPr>
              <w:t xml:space="preserve"> чувство ритма, совершенствовать простейшие способы игры на них. Учить петь естественным звуком, не напрягаясь. Учить петь всем  вместе, в одном темпе, подстраиваться к голосу взрослого и к звучанию музыкального инструмента..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Развивать ритм </w:t>
            </w:r>
            <w:proofErr w:type="spellStart"/>
            <w:r w:rsidRPr="008E12F2">
              <w:rPr>
                <w:rFonts w:ascii="Times New Roman" w:hAnsi="Times New Roman" w:cs="Times New Roman"/>
                <w:sz w:val="20"/>
                <w:szCs w:val="20"/>
              </w:rPr>
              <w:t>дыхания.Продолжать</w:t>
            </w:r>
            <w:proofErr w:type="spellEnd"/>
            <w:r w:rsidRPr="008E12F2">
              <w:rPr>
                <w:rFonts w:ascii="Times New Roman" w:hAnsi="Times New Roman" w:cs="Times New Roman"/>
                <w:sz w:val="20"/>
                <w:szCs w:val="20"/>
              </w:rPr>
              <w:t xml:space="preserve"> учить начинать и заканчивать движение с музыкой. Учить детей различать двухчастную форму.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Учить изменять движения по показу воспитателя. Выполнять «фонарики» и хлопки.</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Закреплять умение детей выполнять простые плясовые движения.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Поддерживать желание детей самостоятельно исполнять знакомые </w:t>
            </w:r>
            <w:r w:rsidRPr="008E12F2">
              <w:rPr>
                <w:rFonts w:ascii="Times New Roman" w:hAnsi="Times New Roman" w:cs="Times New Roman"/>
                <w:sz w:val="20"/>
                <w:szCs w:val="20"/>
              </w:rPr>
              <w:lastRenderedPageBreak/>
              <w:t>пляски. Согласовывать движения с музыкой.</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Формировать интерес к русской народной культуре. </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Учить двигаться в играх под инструментальную музыку и под пение, </w:t>
            </w:r>
            <w:proofErr w:type="spellStart"/>
            <w:r w:rsidRPr="008E12F2">
              <w:rPr>
                <w:rFonts w:ascii="Times New Roman" w:hAnsi="Times New Roman" w:cs="Times New Roman"/>
                <w:sz w:val="20"/>
                <w:szCs w:val="20"/>
              </w:rPr>
              <w:t>согласуя</w:t>
            </w:r>
            <w:proofErr w:type="spellEnd"/>
            <w:r w:rsidRPr="008E12F2">
              <w:rPr>
                <w:rFonts w:ascii="Times New Roman" w:hAnsi="Times New Roman" w:cs="Times New Roman"/>
                <w:sz w:val="20"/>
                <w:szCs w:val="20"/>
              </w:rPr>
              <w:t xml:space="preserve"> образные движения с характером, выразительными особенностями  звучания музыки.</w:t>
            </w:r>
          </w:p>
        </w:tc>
        <w:tc>
          <w:tcPr>
            <w:tcW w:w="2547"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С. Прокофьев «Дождь и радуга»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М. </w:t>
            </w:r>
            <w:proofErr w:type="spellStart"/>
            <w:r w:rsidRPr="008E12F2">
              <w:rPr>
                <w:rFonts w:ascii="Times New Roman" w:hAnsi="Times New Roman" w:cs="Times New Roman"/>
                <w:sz w:val="20"/>
                <w:szCs w:val="20"/>
              </w:rPr>
              <w:t>Красева</w:t>
            </w:r>
            <w:proofErr w:type="spellEnd"/>
            <w:r w:rsidRPr="008E12F2">
              <w:rPr>
                <w:rFonts w:ascii="Times New Roman" w:hAnsi="Times New Roman" w:cs="Times New Roman"/>
                <w:sz w:val="20"/>
                <w:szCs w:val="20"/>
              </w:rPr>
              <w:t xml:space="preserve"> «Строим дом»</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«Сорока» русская народная песня.</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«Ладошки» А. Стрельникова</w:t>
            </w:r>
          </w:p>
          <w:p w:rsidR="005F6736" w:rsidRPr="008E12F2" w:rsidRDefault="005F6736" w:rsidP="005F6736">
            <w:pPr>
              <w:spacing w:after="0" w:line="240" w:lineRule="auto"/>
              <w:rPr>
                <w:rFonts w:ascii="Times New Roman" w:hAnsi="Times New Roman" w:cs="Times New Roman"/>
                <w:b/>
                <w:sz w:val="20"/>
                <w:szCs w:val="20"/>
              </w:rPr>
            </w:pPr>
            <w:r w:rsidRPr="008E12F2">
              <w:rPr>
                <w:rFonts w:ascii="Times New Roman" w:hAnsi="Times New Roman" w:cs="Times New Roman"/>
                <w:b/>
                <w:sz w:val="20"/>
                <w:szCs w:val="20"/>
              </w:rPr>
              <w:t>(Компонент ДОУ)</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«Ходим-бегаем» Е. Тиличеева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«Фонарики» народная мелодия</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 xml:space="preserve">«Поиграем с ленточкой» русская народная мелодия в обработке Е. </w:t>
            </w:r>
            <w:r w:rsidRPr="008E12F2">
              <w:rPr>
                <w:rFonts w:ascii="Times New Roman" w:hAnsi="Times New Roman" w:cs="Times New Roman"/>
                <w:sz w:val="20"/>
                <w:szCs w:val="20"/>
              </w:rPr>
              <w:lastRenderedPageBreak/>
              <w:t>Тиличеевой.</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«Прятки» русская народная игра.</w:t>
            </w: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b/>
                <w:sz w:val="20"/>
                <w:szCs w:val="20"/>
              </w:rPr>
              <w:t>(Компонент ДОУ)</w:t>
            </w:r>
          </w:p>
        </w:tc>
        <w:tc>
          <w:tcPr>
            <w:tcW w:w="1701" w:type="dxa"/>
            <w:tcBorders>
              <w:top w:val="single" w:sz="4" w:space="0" w:color="auto"/>
              <w:left w:val="single" w:sz="4" w:space="0" w:color="auto"/>
              <w:bottom w:val="single" w:sz="4" w:space="0" w:color="auto"/>
              <w:right w:val="single" w:sz="4" w:space="0" w:color="auto"/>
            </w:tcBorders>
          </w:tcPr>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фонограмма</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Деревянные палочки.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Барабан, погремушки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t>Ленточки</w:t>
            </w:r>
          </w:p>
          <w:p w:rsidR="005F6736" w:rsidRPr="008E12F2" w:rsidRDefault="005F6736" w:rsidP="005F6736">
            <w:pPr>
              <w:spacing w:after="0" w:line="240" w:lineRule="auto"/>
              <w:rPr>
                <w:rFonts w:ascii="Times New Roman" w:hAnsi="Times New Roman" w:cs="Times New Roman"/>
                <w:sz w:val="20"/>
                <w:szCs w:val="20"/>
              </w:rPr>
            </w:pPr>
          </w:p>
          <w:p w:rsidR="005F6736" w:rsidRPr="008E12F2" w:rsidRDefault="005F6736" w:rsidP="005F6736">
            <w:pPr>
              <w:spacing w:after="0" w:line="240" w:lineRule="auto"/>
              <w:rPr>
                <w:rFonts w:ascii="Times New Roman" w:hAnsi="Times New Roman" w:cs="Times New Roman"/>
                <w:sz w:val="20"/>
                <w:szCs w:val="20"/>
              </w:rPr>
            </w:pPr>
            <w:r w:rsidRPr="008E12F2">
              <w:rPr>
                <w:rFonts w:ascii="Times New Roman" w:hAnsi="Times New Roman" w:cs="Times New Roman"/>
                <w:sz w:val="20"/>
                <w:szCs w:val="20"/>
              </w:rPr>
              <w:lastRenderedPageBreak/>
              <w:t>Платочки</w:t>
            </w:r>
          </w:p>
        </w:tc>
      </w:tr>
    </w:tbl>
    <w:p w:rsidR="005F6736" w:rsidRDefault="005F6736" w:rsidP="005F6736">
      <w:pPr>
        <w:pStyle w:val="ae"/>
        <w:spacing w:line="360" w:lineRule="auto"/>
        <w:jc w:val="both"/>
        <w:rPr>
          <w:b/>
          <w:color w:val="000000"/>
        </w:rPr>
      </w:pPr>
    </w:p>
    <w:p w:rsidR="005F6736" w:rsidRPr="008E12F2" w:rsidRDefault="005F6736" w:rsidP="005F6736">
      <w:pPr>
        <w:pStyle w:val="ae"/>
        <w:spacing w:line="360" w:lineRule="auto"/>
        <w:ind w:left="1069"/>
        <w:jc w:val="both"/>
        <w:rPr>
          <w:rFonts w:ascii="Times New Roman" w:hAnsi="Times New Roman" w:cs="Times New Roman"/>
          <w:sz w:val="24"/>
          <w:szCs w:val="24"/>
        </w:rPr>
      </w:pPr>
    </w:p>
    <w:p w:rsidR="005F6736" w:rsidRDefault="005F6736" w:rsidP="005F6736">
      <w:pPr>
        <w:pStyle w:val="ae"/>
        <w:spacing w:line="360" w:lineRule="auto"/>
        <w:ind w:firstLine="709"/>
        <w:jc w:val="both"/>
        <w:rPr>
          <w:rFonts w:ascii="Times New Roman" w:hAnsi="Times New Roman" w:cs="Times New Roman"/>
          <w:b/>
          <w:sz w:val="24"/>
          <w:szCs w:val="24"/>
        </w:rPr>
        <w:sectPr w:rsidR="005F6736" w:rsidSect="006E64AD">
          <w:pgSz w:w="16838" w:h="11906" w:orient="landscape"/>
          <w:pgMar w:top="1134" w:right="1134" w:bottom="851" w:left="1134" w:header="709" w:footer="709" w:gutter="0"/>
          <w:cols w:space="708"/>
          <w:docGrid w:linePitch="360"/>
        </w:sectPr>
      </w:pPr>
    </w:p>
    <w:p w:rsidR="005F6736" w:rsidRDefault="005F6736"/>
    <w:p w:rsidR="005F6736" w:rsidRDefault="005F6736"/>
    <w:p w:rsidR="005F6736" w:rsidRDefault="005F6736"/>
    <w:p w:rsidR="005F6736" w:rsidRDefault="005F6736"/>
    <w:sectPr w:rsidR="005F6736" w:rsidSect="006E64AD">
      <w:pgSz w:w="16838" w:h="11906" w:orient="landscape"/>
      <w:pgMar w:top="1134" w:right="1134"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PT Astra Serif">
    <w:panose1 w:val="020A0603040505020204"/>
    <w:charset w:val="CC"/>
    <w:family w:val="roman"/>
    <w:pitch w:val="variable"/>
    <w:sig w:usb0="A00002EF" w:usb1="5000204B" w:usb2="00000020" w:usb3="00000000" w:csb0="0000009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C2CE3"/>
    <w:multiLevelType w:val="hybridMultilevel"/>
    <w:tmpl w:val="6D94486E"/>
    <w:lvl w:ilvl="0" w:tplc="130894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15B7F83"/>
    <w:multiLevelType w:val="hybridMultilevel"/>
    <w:tmpl w:val="31A04D2A"/>
    <w:lvl w:ilvl="0" w:tplc="130894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3820980"/>
    <w:multiLevelType w:val="hybridMultilevel"/>
    <w:tmpl w:val="6A6A02E4"/>
    <w:lvl w:ilvl="0" w:tplc="130894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5AA5F5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4">
    <w:nsid w:val="16335E37"/>
    <w:multiLevelType w:val="hybridMultilevel"/>
    <w:tmpl w:val="402AFF7E"/>
    <w:lvl w:ilvl="0" w:tplc="130894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CB05542"/>
    <w:multiLevelType w:val="hybridMultilevel"/>
    <w:tmpl w:val="3C1E96AA"/>
    <w:lvl w:ilvl="0" w:tplc="130894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CBC0078"/>
    <w:multiLevelType w:val="hybridMultilevel"/>
    <w:tmpl w:val="4038FC7A"/>
    <w:lvl w:ilvl="0" w:tplc="130894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D3B1A28"/>
    <w:multiLevelType w:val="hybridMultilevel"/>
    <w:tmpl w:val="590A56BC"/>
    <w:lvl w:ilvl="0" w:tplc="130894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24E46C6"/>
    <w:multiLevelType w:val="hybridMultilevel"/>
    <w:tmpl w:val="D62876BA"/>
    <w:lvl w:ilvl="0" w:tplc="130894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513019E"/>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0">
    <w:nsid w:val="28BC5EDB"/>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1">
    <w:nsid w:val="390F45EB"/>
    <w:multiLevelType w:val="hybridMultilevel"/>
    <w:tmpl w:val="3760CCCA"/>
    <w:lvl w:ilvl="0" w:tplc="130894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04269FB"/>
    <w:multiLevelType w:val="hybridMultilevel"/>
    <w:tmpl w:val="279CFA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57D7D1B"/>
    <w:multiLevelType w:val="hybridMultilevel"/>
    <w:tmpl w:val="A5AC25EE"/>
    <w:lvl w:ilvl="0" w:tplc="130894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66E245A"/>
    <w:multiLevelType w:val="multilevel"/>
    <w:tmpl w:val="A734164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487"/>
        </w:tabs>
        <w:ind w:left="2487"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nsid w:val="4ADD547D"/>
    <w:multiLevelType w:val="hybridMultilevel"/>
    <w:tmpl w:val="0CA210BE"/>
    <w:lvl w:ilvl="0" w:tplc="130894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5E50098"/>
    <w:multiLevelType w:val="hybridMultilevel"/>
    <w:tmpl w:val="E9D2A6FC"/>
    <w:lvl w:ilvl="0" w:tplc="130894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9A25B46"/>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8">
    <w:nsid w:val="5E3F631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9">
    <w:nsid w:val="61764159"/>
    <w:multiLevelType w:val="hybridMultilevel"/>
    <w:tmpl w:val="6ACA440A"/>
    <w:lvl w:ilvl="0" w:tplc="76EA6218">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0">
    <w:nsid w:val="632551B6"/>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1">
    <w:nsid w:val="6AE93B11"/>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2">
    <w:nsid w:val="6E68482C"/>
    <w:multiLevelType w:val="hybridMultilevel"/>
    <w:tmpl w:val="F90AAFF4"/>
    <w:lvl w:ilvl="0" w:tplc="130894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E4624F3"/>
    <w:multiLevelType w:val="hybridMultilevel"/>
    <w:tmpl w:val="5E68258C"/>
    <w:lvl w:ilvl="0" w:tplc="130894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7FA95686"/>
    <w:multiLevelType w:val="singleLevel"/>
    <w:tmpl w:val="A5DC73B2"/>
    <w:lvl w:ilvl="0">
      <w:start w:val="1"/>
      <w:numFmt w:val="decimal"/>
      <w:lvlText w:val="%1."/>
      <w:lvlJc w:val="left"/>
      <w:pPr>
        <w:tabs>
          <w:tab w:val="num" w:pos="360"/>
        </w:tabs>
        <w:ind w:left="360" w:hanging="360"/>
      </w:pPr>
    </w:lvl>
  </w:abstractNum>
  <w:num w:numId="1">
    <w:abstractNumId w:val="24"/>
    <w:lvlOverride w:ilvl="0">
      <w:startOverride w:val="1"/>
    </w:lvlOverride>
  </w:num>
  <w:num w:numId="2">
    <w:abstractNumId w:val="9"/>
  </w:num>
  <w:num w:numId="3">
    <w:abstractNumId w:val="14"/>
  </w:num>
  <w:num w:numId="4">
    <w:abstractNumId w:val="20"/>
  </w:num>
  <w:num w:numId="5">
    <w:abstractNumId w:val="21"/>
  </w:num>
  <w:num w:numId="6">
    <w:abstractNumId w:val="12"/>
  </w:num>
  <w:num w:numId="7">
    <w:abstractNumId w:val="3"/>
  </w:num>
  <w:num w:numId="8">
    <w:abstractNumId w:val="17"/>
  </w:num>
  <w:num w:numId="9">
    <w:abstractNumId w:val="18"/>
  </w:num>
  <w:num w:numId="10">
    <w:abstractNumId w:val="10"/>
  </w:num>
  <w:num w:numId="11">
    <w:abstractNumId w:val="13"/>
  </w:num>
  <w:num w:numId="12">
    <w:abstractNumId w:val="5"/>
  </w:num>
  <w:num w:numId="13">
    <w:abstractNumId w:val="8"/>
  </w:num>
  <w:num w:numId="14">
    <w:abstractNumId w:val="1"/>
  </w:num>
  <w:num w:numId="15">
    <w:abstractNumId w:val="4"/>
  </w:num>
  <w:num w:numId="16">
    <w:abstractNumId w:val="6"/>
  </w:num>
  <w:num w:numId="17">
    <w:abstractNumId w:val="11"/>
  </w:num>
  <w:num w:numId="18">
    <w:abstractNumId w:val="22"/>
  </w:num>
  <w:num w:numId="19">
    <w:abstractNumId w:val="15"/>
  </w:num>
  <w:num w:numId="20">
    <w:abstractNumId w:val="0"/>
  </w:num>
  <w:num w:numId="21">
    <w:abstractNumId w:val="16"/>
  </w:num>
  <w:num w:numId="22">
    <w:abstractNumId w:val="23"/>
  </w:num>
  <w:num w:numId="23">
    <w:abstractNumId w:val="2"/>
  </w:num>
  <w:num w:numId="24">
    <w:abstractNumId w:val="7"/>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736"/>
    <w:rsid w:val="001D339B"/>
    <w:rsid w:val="003A089A"/>
    <w:rsid w:val="00472AC1"/>
    <w:rsid w:val="00484299"/>
    <w:rsid w:val="005F6736"/>
    <w:rsid w:val="006E64AD"/>
    <w:rsid w:val="0070072D"/>
    <w:rsid w:val="00716105"/>
    <w:rsid w:val="008C2F22"/>
    <w:rsid w:val="008C5366"/>
    <w:rsid w:val="00926B77"/>
    <w:rsid w:val="009F5B81"/>
    <w:rsid w:val="00A1092C"/>
    <w:rsid w:val="00BC300A"/>
    <w:rsid w:val="00C27E0B"/>
    <w:rsid w:val="00ED764A"/>
    <w:rsid w:val="00FB64A9"/>
    <w:rsid w:val="00FD30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5310C7-7829-4869-ADB5-1C74936B7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6736"/>
    <w:pPr>
      <w:spacing w:after="200" w:line="276" w:lineRule="auto"/>
    </w:pPr>
  </w:style>
  <w:style w:type="paragraph" w:styleId="1">
    <w:name w:val="heading 1"/>
    <w:basedOn w:val="a"/>
    <w:next w:val="a"/>
    <w:link w:val="10"/>
    <w:qFormat/>
    <w:rsid w:val="005F6736"/>
    <w:pPr>
      <w:keepNext/>
      <w:keepLines/>
      <w:spacing w:before="360" w:after="0" w:line="240" w:lineRule="auto"/>
      <w:outlineLvl w:val="0"/>
    </w:pPr>
    <w:rPr>
      <w:rFonts w:asciiTheme="majorHAnsi" w:eastAsiaTheme="majorEastAsia" w:hAnsiTheme="majorHAnsi" w:cstheme="majorBidi"/>
      <w:bCs/>
      <w:color w:val="44546A" w:themeColor="text2"/>
      <w:sz w:val="32"/>
      <w:szCs w:val="28"/>
    </w:rPr>
  </w:style>
  <w:style w:type="paragraph" w:styleId="2">
    <w:name w:val="heading 2"/>
    <w:basedOn w:val="a"/>
    <w:next w:val="a"/>
    <w:link w:val="20"/>
    <w:semiHidden/>
    <w:unhideWhenUsed/>
    <w:qFormat/>
    <w:rsid w:val="005F6736"/>
    <w:pPr>
      <w:keepNext/>
      <w:keepLines/>
      <w:spacing w:before="120" w:after="0" w:line="240" w:lineRule="auto"/>
      <w:outlineLvl w:val="1"/>
    </w:pPr>
    <w:rPr>
      <w:rFonts w:asciiTheme="majorHAnsi" w:eastAsiaTheme="majorEastAsia" w:hAnsiTheme="majorHAnsi" w:cstheme="majorBidi"/>
      <w:b/>
      <w:bCs/>
      <w:color w:val="A5A5A5" w:themeColor="accent3"/>
      <w:sz w:val="28"/>
      <w:szCs w:val="26"/>
    </w:rPr>
  </w:style>
  <w:style w:type="paragraph" w:styleId="3">
    <w:name w:val="heading 3"/>
    <w:basedOn w:val="a"/>
    <w:next w:val="a"/>
    <w:link w:val="30"/>
    <w:uiPriority w:val="9"/>
    <w:semiHidden/>
    <w:unhideWhenUsed/>
    <w:qFormat/>
    <w:rsid w:val="005F6736"/>
    <w:pPr>
      <w:keepNext/>
      <w:keepLines/>
      <w:spacing w:before="20" w:after="0" w:line="240" w:lineRule="auto"/>
      <w:outlineLvl w:val="2"/>
    </w:pPr>
    <w:rPr>
      <w:rFonts w:eastAsiaTheme="majorEastAsia" w:cstheme="majorBidi"/>
      <w:b/>
      <w:bCs/>
      <w:color w:val="44546A" w:themeColor="text2"/>
      <w:sz w:val="24"/>
    </w:rPr>
  </w:style>
  <w:style w:type="paragraph" w:styleId="4">
    <w:name w:val="heading 4"/>
    <w:basedOn w:val="a"/>
    <w:next w:val="a"/>
    <w:link w:val="40"/>
    <w:uiPriority w:val="9"/>
    <w:semiHidden/>
    <w:unhideWhenUsed/>
    <w:qFormat/>
    <w:rsid w:val="005F6736"/>
    <w:pPr>
      <w:keepNext/>
      <w:keepLines/>
      <w:spacing w:before="200" w:after="0" w:line="274" w:lineRule="auto"/>
      <w:outlineLvl w:val="3"/>
    </w:pPr>
    <w:rPr>
      <w:rFonts w:asciiTheme="majorHAnsi" w:eastAsiaTheme="majorEastAsia" w:hAnsiTheme="majorHAnsi" w:cstheme="majorBidi"/>
      <w:b/>
      <w:bCs/>
      <w:i/>
      <w:iCs/>
      <w:color w:val="262626" w:themeColor="text1" w:themeTint="D9"/>
    </w:rPr>
  </w:style>
  <w:style w:type="paragraph" w:styleId="5">
    <w:name w:val="heading 5"/>
    <w:basedOn w:val="a"/>
    <w:next w:val="a"/>
    <w:link w:val="50"/>
    <w:uiPriority w:val="9"/>
    <w:semiHidden/>
    <w:unhideWhenUsed/>
    <w:qFormat/>
    <w:rsid w:val="005F6736"/>
    <w:pPr>
      <w:keepNext/>
      <w:keepLines/>
      <w:spacing w:before="200" w:after="0" w:line="274" w:lineRule="auto"/>
      <w:outlineLvl w:val="4"/>
    </w:pPr>
    <w:rPr>
      <w:rFonts w:asciiTheme="majorHAnsi" w:eastAsiaTheme="majorEastAsia" w:hAnsiTheme="majorHAnsi" w:cstheme="majorBidi"/>
      <w:color w:val="000000"/>
    </w:rPr>
  </w:style>
  <w:style w:type="paragraph" w:styleId="6">
    <w:name w:val="heading 6"/>
    <w:basedOn w:val="a"/>
    <w:next w:val="a"/>
    <w:link w:val="60"/>
    <w:uiPriority w:val="9"/>
    <w:semiHidden/>
    <w:unhideWhenUsed/>
    <w:qFormat/>
    <w:rsid w:val="005F6736"/>
    <w:pPr>
      <w:keepNext/>
      <w:keepLines/>
      <w:spacing w:before="200" w:after="0" w:line="274" w:lineRule="auto"/>
      <w:outlineLvl w:val="5"/>
    </w:pPr>
    <w:rPr>
      <w:rFonts w:asciiTheme="majorHAnsi" w:eastAsiaTheme="majorEastAsia" w:hAnsiTheme="majorHAnsi" w:cstheme="majorBidi"/>
      <w:i/>
      <w:iCs/>
      <w:color w:val="000000" w:themeColor="text1"/>
    </w:rPr>
  </w:style>
  <w:style w:type="paragraph" w:styleId="7">
    <w:name w:val="heading 7"/>
    <w:basedOn w:val="a"/>
    <w:next w:val="a"/>
    <w:link w:val="70"/>
    <w:uiPriority w:val="9"/>
    <w:semiHidden/>
    <w:unhideWhenUsed/>
    <w:qFormat/>
    <w:rsid w:val="005F6736"/>
    <w:pPr>
      <w:keepNext/>
      <w:keepLines/>
      <w:spacing w:before="200" w:after="0" w:line="274" w:lineRule="auto"/>
      <w:outlineLvl w:val="6"/>
    </w:pPr>
    <w:rPr>
      <w:rFonts w:asciiTheme="majorHAnsi" w:eastAsiaTheme="majorEastAsia" w:hAnsiTheme="majorHAnsi" w:cstheme="majorBidi"/>
      <w:i/>
      <w:iCs/>
      <w:color w:val="44546A" w:themeColor="text2"/>
    </w:rPr>
  </w:style>
  <w:style w:type="paragraph" w:styleId="8">
    <w:name w:val="heading 8"/>
    <w:basedOn w:val="a"/>
    <w:next w:val="a"/>
    <w:link w:val="80"/>
    <w:uiPriority w:val="9"/>
    <w:semiHidden/>
    <w:unhideWhenUsed/>
    <w:qFormat/>
    <w:rsid w:val="005F6736"/>
    <w:pPr>
      <w:keepNext/>
      <w:keepLines/>
      <w:spacing w:before="200" w:after="0" w:line="274" w:lineRule="auto"/>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rsid w:val="005F6736"/>
    <w:pPr>
      <w:keepNext/>
      <w:keepLines/>
      <w:spacing w:before="200" w:after="0" w:line="274" w:lineRule="auto"/>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F6736"/>
    <w:rPr>
      <w:rFonts w:asciiTheme="majorHAnsi" w:eastAsiaTheme="majorEastAsia" w:hAnsiTheme="majorHAnsi" w:cstheme="majorBidi"/>
      <w:bCs/>
      <w:color w:val="44546A" w:themeColor="text2"/>
      <w:sz w:val="32"/>
      <w:szCs w:val="28"/>
    </w:rPr>
  </w:style>
  <w:style w:type="character" w:customStyle="1" w:styleId="20">
    <w:name w:val="Заголовок 2 Знак"/>
    <w:basedOn w:val="a0"/>
    <w:link w:val="2"/>
    <w:semiHidden/>
    <w:rsid w:val="005F6736"/>
    <w:rPr>
      <w:rFonts w:asciiTheme="majorHAnsi" w:eastAsiaTheme="majorEastAsia" w:hAnsiTheme="majorHAnsi" w:cstheme="majorBidi"/>
      <w:b/>
      <w:bCs/>
      <w:color w:val="A5A5A5" w:themeColor="accent3"/>
      <w:sz w:val="28"/>
      <w:szCs w:val="26"/>
    </w:rPr>
  </w:style>
  <w:style w:type="character" w:customStyle="1" w:styleId="30">
    <w:name w:val="Заголовок 3 Знак"/>
    <w:basedOn w:val="a0"/>
    <w:link w:val="3"/>
    <w:uiPriority w:val="9"/>
    <w:semiHidden/>
    <w:rsid w:val="005F6736"/>
    <w:rPr>
      <w:rFonts w:eastAsiaTheme="majorEastAsia" w:cstheme="majorBidi"/>
      <w:b/>
      <w:bCs/>
      <w:color w:val="44546A" w:themeColor="text2"/>
      <w:sz w:val="24"/>
    </w:rPr>
  </w:style>
  <w:style w:type="character" w:customStyle="1" w:styleId="40">
    <w:name w:val="Заголовок 4 Знак"/>
    <w:basedOn w:val="a0"/>
    <w:link w:val="4"/>
    <w:uiPriority w:val="9"/>
    <w:semiHidden/>
    <w:rsid w:val="005F6736"/>
    <w:rPr>
      <w:rFonts w:asciiTheme="majorHAnsi" w:eastAsiaTheme="majorEastAsia" w:hAnsiTheme="majorHAnsi" w:cstheme="majorBidi"/>
      <w:b/>
      <w:bCs/>
      <w:i/>
      <w:iCs/>
      <w:color w:val="262626" w:themeColor="text1" w:themeTint="D9"/>
    </w:rPr>
  </w:style>
  <w:style w:type="character" w:customStyle="1" w:styleId="50">
    <w:name w:val="Заголовок 5 Знак"/>
    <w:basedOn w:val="a0"/>
    <w:link w:val="5"/>
    <w:uiPriority w:val="9"/>
    <w:semiHidden/>
    <w:rsid w:val="005F6736"/>
    <w:rPr>
      <w:rFonts w:asciiTheme="majorHAnsi" w:eastAsiaTheme="majorEastAsia" w:hAnsiTheme="majorHAnsi" w:cstheme="majorBidi"/>
      <w:color w:val="000000"/>
    </w:rPr>
  </w:style>
  <w:style w:type="character" w:customStyle="1" w:styleId="60">
    <w:name w:val="Заголовок 6 Знак"/>
    <w:basedOn w:val="a0"/>
    <w:link w:val="6"/>
    <w:uiPriority w:val="9"/>
    <w:semiHidden/>
    <w:rsid w:val="005F6736"/>
    <w:rPr>
      <w:rFonts w:asciiTheme="majorHAnsi" w:eastAsiaTheme="majorEastAsia" w:hAnsiTheme="majorHAnsi" w:cstheme="majorBidi"/>
      <w:i/>
      <w:iCs/>
      <w:color w:val="000000" w:themeColor="text1"/>
    </w:rPr>
  </w:style>
  <w:style w:type="character" w:customStyle="1" w:styleId="70">
    <w:name w:val="Заголовок 7 Знак"/>
    <w:basedOn w:val="a0"/>
    <w:link w:val="7"/>
    <w:uiPriority w:val="9"/>
    <w:semiHidden/>
    <w:rsid w:val="005F6736"/>
    <w:rPr>
      <w:rFonts w:asciiTheme="majorHAnsi" w:eastAsiaTheme="majorEastAsia" w:hAnsiTheme="majorHAnsi" w:cstheme="majorBidi"/>
      <w:i/>
      <w:iCs/>
      <w:color w:val="44546A" w:themeColor="text2"/>
    </w:rPr>
  </w:style>
  <w:style w:type="character" w:customStyle="1" w:styleId="80">
    <w:name w:val="Заголовок 8 Знак"/>
    <w:basedOn w:val="a0"/>
    <w:link w:val="8"/>
    <w:uiPriority w:val="9"/>
    <w:semiHidden/>
    <w:rsid w:val="005F6736"/>
    <w:rPr>
      <w:rFonts w:asciiTheme="majorHAnsi" w:eastAsiaTheme="majorEastAsia" w:hAnsiTheme="majorHAnsi" w:cstheme="majorBidi"/>
      <w:color w:val="000000"/>
      <w:sz w:val="20"/>
      <w:szCs w:val="20"/>
    </w:rPr>
  </w:style>
  <w:style w:type="character" w:customStyle="1" w:styleId="90">
    <w:name w:val="Заголовок 9 Знак"/>
    <w:basedOn w:val="a0"/>
    <w:link w:val="9"/>
    <w:uiPriority w:val="9"/>
    <w:semiHidden/>
    <w:rsid w:val="005F6736"/>
    <w:rPr>
      <w:rFonts w:asciiTheme="majorHAnsi" w:eastAsiaTheme="majorEastAsia" w:hAnsiTheme="majorHAnsi" w:cstheme="majorBidi"/>
      <w:i/>
      <w:iCs/>
      <w:color w:val="000000"/>
      <w:sz w:val="20"/>
      <w:szCs w:val="20"/>
    </w:rPr>
  </w:style>
  <w:style w:type="numbering" w:customStyle="1" w:styleId="11">
    <w:name w:val="Нет списка1"/>
    <w:next w:val="a2"/>
    <w:uiPriority w:val="99"/>
    <w:semiHidden/>
    <w:unhideWhenUsed/>
    <w:rsid w:val="005F6736"/>
  </w:style>
  <w:style w:type="numbering" w:customStyle="1" w:styleId="110">
    <w:name w:val="Нет списка11"/>
    <w:next w:val="a2"/>
    <w:semiHidden/>
    <w:unhideWhenUsed/>
    <w:rsid w:val="005F6736"/>
  </w:style>
  <w:style w:type="table" w:styleId="a3">
    <w:name w:val="Table Grid"/>
    <w:basedOn w:val="a1"/>
    <w:uiPriority w:val="59"/>
    <w:rsid w:val="005F67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semiHidden/>
    <w:rsid w:val="005F6736"/>
    <w:pPr>
      <w:spacing w:after="0" w:line="240" w:lineRule="auto"/>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semiHidden/>
    <w:rsid w:val="005F6736"/>
    <w:rPr>
      <w:rFonts w:ascii="Times New Roman" w:eastAsia="Times New Roman" w:hAnsi="Times New Roman" w:cs="Times New Roman"/>
      <w:sz w:val="20"/>
      <w:szCs w:val="20"/>
      <w:lang w:eastAsia="ru-RU"/>
    </w:rPr>
  </w:style>
  <w:style w:type="paragraph" w:styleId="a6">
    <w:name w:val="Title"/>
    <w:basedOn w:val="a"/>
    <w:next w:val="a"/>
    <w:link w:val="a7"/>
    <w:qFormat/>
    <w:rsid w:val="005F6736"/>
    <w:pPr>
      <w:spacing w:after="120" w:line="240" w:lineRule="auto"/>
      <w:contextualSpacing/>
    </w:pPr>
    <w:rPr>
      <w:rFonts w:asciiTheme="majorHAnsi" w:eastAsiaTheme="majorEastAsia" w:hAnsiTheme="majorHAnsi" w:cstheme="majorBidi"/>
      <w:color w:val="44546A" w:themeColor="text2"/>
      <w:spacing w:val="30"/>
      <w:kern w:val="28"/>
      <w:sz w:val="72"/>
      <w:szCs w:val="52"/>
      <w14:ligatures w14:val="standard"/>
      <w14:numForm w14:val="oldStyle"/>
    </w:rPr>
  </w:style>
  <w:style w:type="character" w:customStyle="1" w:styleId="a7">
    <w:name w:val="Название Знак"/>
    <w:basedOn w:val="a0"/>
    <w:link w:val="a6"/>
    <w:rsid w:val="005F6736"/>
    <w:rPr>
      <w:rFonts w:asciiTheme="majorHAnsi" w:eastAsiaTheme="majorEastAsia" w:hAnsiTheme="majorHAnsi" w:cstheme="majorBidi"/>
      <w:color w:val="44546A" w:themeColor="text2"/>
      <w:spacing w:val="30"/>
      <w:kern w:val="28"/>
      <w:sz w:val="72"/>
      <w:szCs w:val="52"/>
      <w14:ligatures w14:val="standard"/>
      <w14:numForm w14:val="oldStyle"/>
    </w:rPr>
  </w:style>
  <w:style w:type="paragraph" w:styleId="a8">
    <w:name w:val="header"/>
    <w:basedOn w:val="a"/>
    <w:link w:val="a9"/>
    <w:rsid w:val="005F673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rsid w:val="005F6736"/>
    <w:rPr>
      <w:rFonts w:ascii="Times New Roman" w:eastAsia="Times New Roman" w:hAnsi="Times New Roman" w:cs="Times New Roman"/>
      <w:sz w:val="24"/>
      <w:szCs w:val="24"/>
      <w:lang w:eastAsia="ru-RU"/>
    </w:rPr>
  </w:style>
  <w:style w:type="paragraph" w:styleId="aa">
    <w:name w:val="footer"/>
    <w:basedOn w:val="a"/>
    <w:link w:val="ab"/>
    <w:uiPriority w:val="99"/>
    <w:rsid w:val="005F673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rsid w:val="005F6736"/>
    <w:rPr>
      <w:rFonts w:ascii="Times New Roman" w:eastAsia="Times New Roman" w:hAnsi="Times New Roman" w:cs="Times New Roman"/>
      <w:sz w:val="24"/>
      <w:szCs w:val="24"/>
      <w:lang w:eastAsia="ru-RU"/>
    </w:rPr>
  </w:style>
  <w:style w:type="paragraph" w:styleId="ac">
    <w:name w:val="Balloon Text"/>
    <w:basedOn w:val="a"/>
    <w:link w:val="ad"/>
    <w:uiPriority w:val="99"/>
    <w:rsid w:val="005F6736"/>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0"/>
    <w:link w:val="ac"/>
    <w:uiPriority w:val="99"/>
    <w:rsid w:val="005F6736"/>
    <w:rPr>
      <w:rFonts w:ascii="Tahoma" w:eastAsia="Times New Roman" w:hAnsi="Tahoma" w:cs="Tahoma"/>
      <w:sz w:val="16"/>
      <w:szCs w:val="16"/>
      <w:lang w:eastAsia="ru-RU"/>
    </w:rPr>
  </w:style>
  <w:style w:type="paragraph" w:styleId="ae">
    <w:name w:val="No Spacing"/>
    <w:link w:val="af"/>
    <w:uiPriority w:val="1"/>
    <w:qFormat/>
    <w:rsid w:val="005F6736"/>
    <w:pPr>
      <w:spacing w:after="0" w:line="240" w:lineRule="auto"/>
    </w:pPr>
  </w:style>
  <w:style w:type="character" w:customStyle="1" w:styleId="FontStyle207">
    <w:name w:val="Font Style207"/>
    <w:basedOn w:val="a0"/>
    <w:rsid w:val="005F6736"/>
    <w:rPr>
      <w:rFonts w:ascii="Century Schoolbook" w:hAnsi="Century Schoolbook" w:cs="Century Schoolbook"/>
      <w:sz w:val="18"/>
      <w:szCs w:val="18"/>
    </w:rPr>
  </w:style>
  <w:style w:type="paragraph" w:customStyle="1" w:styleId="Style11">
    <w:name w:val="Style11"/>
    <w:basedOn w:val="a"/>
    <w:uiPriority w:val="99"/>
    <w:rsid w:val="005F6736"/>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46">
    <w:name w:val="Style46"/>
    <w:basedOn w:val="a"/>
    <w:uiPriority w:val="99"/>
    <w:rsid w:val="005F6736"/>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27">
    <w:name w:val="Font Style227"/>
    <w:basedOn w:val="a0"/>
    <w:uiPriority w:val="99"/>
    <w:rsid w:val="005F6736"/>
    <w:rPr>
      <w:rFonts w:ascii="Microsoft Sans Serif" w:hAnsi="Microsoft Sans Serif" w:cs="Microsoft Sans Serif"/>
      <w:b/>
      <w:bCs/>
      <w:sz w:val="20"/>
      <w:szCs w:val="20"/>
    </w:rPr>
  </w:style>
  <w:style w:type="paragraph" w:customStyle="1" w:styleId="Style136">
    <w:name w:val="Style136"/>
    <w:basedOn w:val="a"/>
    <w:uiPriority w:val="99"/>
    <w:rsid w:val="005F6736"/>
    <w:pPr>
      <w:widowControl w:val="0"/>
      <w:autoSpaceDE w:val="0"/>
      <w:autoSpaceDN w:val="0"/>
      <w:adjustRightInd w:val="0"/>
      <w:spacing w:after="0" w:line="326" w:lineRule="exact"/>
      <w:ind w:firstLine="403"/>
    </w:pPr>
    <w:rPr>
      <w:rFonts w:ascii="Tahoma" w:eastAsia="Times New Roman" w:hAnsi="Tahoma" w:cs="Tahoma"/>
      <w:sz w:val="24"/>
      <w:szCs w:val="24"/>
      <w:lang w:eastAsia="ru-RU"/>
    </w:rPr>
  </w:style>
  <w:style w:type="character" w:customStyle="1" w:styleId="FontStyle201">
    <w:name w:val="Font Style201"/>
    <w:basedOn w:val="a0"/>
    <w:uiPriority w:val="99"/>
    <w:rsid w:val="005F6736"/>
    <w:rPr>
      <w:rFonts w:ascii="Century Schoolbook" w:hAnsi="Century Schoolbook" w:cs="Century Schoolbook"/>
      <w:b/>
      <w:bCs/>
      <w:i/>
      <w:iCs/>
      <w:sz w:val="18"/>
      <w:szCs w:val="18"/>
    </w:rPr>
  </w:style>
  <w:style w:type="character" w:customStyle="1" w:styleId="FontStyle263">
    <w:name w:val="Font Style263"/>
    <w:basedOn w:val="a0"/>
    <w:uiPriority w:val="99"/>
    <w:rsid w:val="005F6736"/>
    <w:rPr>
      <w:rFonts w:ascii="Century Schoolbook" w:hAnsi="Century Schoolbook" w:cs="Century Schoolbook"/>
      <w:sz w:val="20"/>
      <w:szCs w:val="20"/>
    </w:rPr>
  </w:style>
  <w:style w:type="character" w:customStyle="1" w:styleId="FontStyle293">
    <w:name w:val="Font Style293"/>
    <w:basedOn w:val="a0"/>
    <w:uiPriority w:val="99"/>
    <w:rsid w:val="005F6736"/>
    <w:rPr>
      <w:rFonts w:ascii="Bookman Old Style" w:hAnsi="Bookman Old Style" w:cs="Bookman Old Style"/>
      <w:b/>
      <w:bCs/>
      <w:i/>
      <w:iCs/>
      <w:sz w:val="12"/>
      <w:szCs w:val="12"/>
    </w:rPr>
  </w:style>
  <w:style w:type="character" w:customStyle="1" w:styleId="FontStyle247">
    <w:name w:val="Font Style247"/>
    <w:basedOn w:val="a0"/>
    <w:uiPriority w:val="99"/>
    <w:rsid w:val="005F6736"/>
    <w:rPr>
      <w:rFonts w:ascii="Century Schoolbook" w:hAnsi="Century Schoolbook" w:cs="Century Schoolbook" w:hint="default"/>
      <w:spacing w:val="-10"/>
      <w:sz w:val="20"/>
      <w:szCs w:val="20"/>
    </w:rPr>
  </w:style>
  <w:style w:type="character" w:customStyle="1" w:styleId="FontStyle301">
    <w:name w:val="Font Style301"/>
    <w:basedOn w:val="a0"/>
    <w:uiPriority w:val="99"/>
    <w:rsid w:val="005F6736"/>
    <w:rPr>
      <w:rFonts w:ascii="Franklin Gothic Medium" w:hAnsi="Franklin Gothic Medium" w:cs="Franklin Gothic Medium"/>
      <w:i/>
      <w:iCs/>
      <w:sz w:val="18"/>
      <w:szCs w:val="18"/>
    </w:rPr>
  </w:style>
  <w:style w:type="paragraph" w:customStyle="1" w:styleId="Style117">
    <w:name w:val="Style117"/>
    <w:basedOn w:val="a"/>
    <w:uiPriority w:val="99"/>
    <w:rsid w:val="005F6736"/>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apple-style-span">
    <w:name w:val="apple-style-span"/>
    <w:basedOn w:val="a0"/>
    <w:rsid w:val="005F6736"/>
  </w:style>
  <w:style w:type="character" w:customStyle="1" w:styleId="apple-converted-space">
    <w:name w:val="apple-converted-space"/>
    <w:basedOn w:val="a0"/>
    <w:rsid w:val="005F6736"/>
  </w:style>
  <w:style w:type="character" w:customStyle="1" w:styleId="submenu-table">
    <w:name w:val="submenu-table"/>
    <w:basedOn w:val="a0"/>
    <w:rsid w:val="005F6736"/>
  </w:style>
  <w:style w:type="paragraph" w:customStyle="1" w:styleId="Style4">
    <w:name w:val="Style4"/>
    <w:basedOn w:val="a"/>
    <w:uiPriority w:val="99"/>
    <w:rsid w:val="005F6736"/>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19">
    <w:name w:val="Font Style19"/>
    <w:basedOn w:val="a0"/>
    <w:uiPriority w:val="99"/>
    <w:rsid w:val="005F6736"/>
    <w:rPr>
      <w:rFonts w:ascii="Times New Roman" w:hAnsi="Times New Roman" w:cs="Times New Roman"/>
      <w:color w:val="000000"/>
      <w:sz w:val="18"/>
      <w:szCs w:val="18"/>
    </w:rPr>
  </w:style>
  <w:style w:type="paragraph" w:styleId="af0">
    <w:name w:val="List Paragraph"/>
    <w:basedOn w:val="a"/>
    <w:uiPriority w:val="34"/>
    <w:qFormat/>
    <w:rsid w:val="005F6736"/>
    <w:pPr>
      <w:spacing w:after="180" w:line="240" w:lineRule="auto"/>
      <w:ind w:left="720" w:hanging="288"/>
      <w:contextualSpacing/>
    </w:pPr>
    <w:rPr>
      <w:color w:val="44546A" w:themeColor="text2"/>
    </w:rPr>
  </w:style>
  <w:style w:type="table" w:customStyle="1" w:styleId="12">
    <w:name w:val="Сетка таблицы1"/>
    <w:basedOn w:val="a1"/>
    <w:next w:val="a3"/>
    <w:uiPriority w:val="59"/>
    <w:rsid w:val="005F67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caption"/>
    <w:basedOn w:val="a"/>
    <w:next w:val="a"/>
    <w:uiPriority w:val="35"/>
    <w:semiHidden/>
    <w:unhideWhenUsed/>
    <w:qFormat/>
    <w:rsid w:val="005F6736"/>
    <w:pPr>
      <w:spacing w:after="180" w:line="240" w:lineRule="auto"/>
    </w:pPr>
    <w:rPr>
      <w:rFonts w:eastAsiaTheme="minorEastAsia"/>
      <w:b/>
      <w:bCs/>
      <w:smallCaps/>
      <w:color w:val="44546A" w:themeColor="text2"/>
      <w:spacing w:val="6"/>
      <w:szCs w:val="18"/>
      <w:lang w:bidi="hi-IN"/>
    </w:rPr>
  </w:style>
  <w:style w:type="paragraph" w:styleId="af2">
    <w:name w:val="Subtitle"/>
    <w:basedOn w:val="a"/>
    <w:next w:val="a"/>
    <w:link w:val="af3"/>
    <w:uiPriority w:val="11"/>
    <w:qFormat/>
    <w:rsid w:val="005F6736"/>
    <w:pPr>
      <w:numPr>
        <w:ilvl w:val="1"/>
      </w:numPr>
      <w:spacing w:after="180" w:line="274" w:lineRule="auto"/>
    </w:pPr>
    <w:rPr>
      <w:rFonts w:eastAsiaTheme="majorEastAsia" w:cstheme="majorBidi"/>
      <w:iCs/>
      <w:color w:val="50637D" w:themeColor="text2" w:themeTint="E6"/>
      <w:sz w:val="32"/>
      <w:szCs w:val="24"/>
      <w:lang w:bidi="hi-IN"/>
      <w14:ligatures w14:val="standard"/>
    </w:rPr>
  </w:style>
  <w:style w:type="character" w:customStyle="1" w:styleId="af3">
    <w:name w:val="Подзаголовок Знак"/>
    <w:basedOn w:val="a0"/>
    <w:link w:val="af2"/>
    <w:uiPriority w:val="11"/>
    <w:rsid w:val="005F6736"/>
    <w:rPr>
      <w:rFonts w:eastAsiaTheme="majorEastAsia" w:cstheme="majorBidi"/>
      <w:iCs/>
      <w:color w:val="50637D" w:themeColor="text2" w:themeTint="E6"/>
      <w:sz w:val="32"/>
      <w:szCs w:val="24"/>
      <w:lang w:bidi="hi-IN"/>
      <w14:ligatures w14:val="standard"/>
    </w:rPr>
  </w:style>
  <w:style w:type="character" w:styleId="af4">
    <w:name w:val="Strong"/>
    <w:basedOn w:val="a0"/>
    <w:uiPriority w:val="22"/>
    <w:qFormat/>
    <w:rsid w:val="005F6736"/>
    <w:rPr>
      <w:b/>
      <w:bCs/>
      <w:color w:val="50637D" w:themeColor="text2" w:themeTint="E6"/>
    </w:rPr>
  </w:style>
  <w:style w:type="character" w:styleId="af5">
    <w:name w:val="Emphasis"/>
    <w:basedOn w:val="a0"/>
    <w:uiPriority w:val="20"/>
    <w:qFormat/>
    <w:rsid w:val="005F6736"/>
    <w:rPr>
      <w:b w:val="0"/>
      <w:i/>
      <w:iCs/>
      <w:color w:val="44546A" w:themeColor="text2"/>
    </w:rPr>
  </w:style>
  <w:style w:type="character" w:customStyle="1" w:styleId="af">
    <w:name w:val="Без интервала Знак"/>
    <w:basedOn w:val="a0"/>
    <w:link w:val="ae"/>
    <w:uiPriority w:val="99"/>
    <w:rsid w:val="005F6736"/>
  </w:style>
  <w:style w:type="paragraph" w:styleId="21">
    <w:name w:val="Quote"/>
    <w:basedOn w:val="a"/>
    <w:next w:val="a"/>
    <w:link w:val="22"/>
    <w:uiPriority w:val="29"/>
    <w:qFormat/>
    <w:rsid w:val="005F6736"/>
    <w:pPr>
      <w:pBdr>
        <w:left w:val="single" w:sz="48" w:space="13" w:color="5B9BD5" w:themeColor="accent1"/>
      </w:pBdr>
      <w:spacing w:after="0" w:line="360" w:lineRule="auto"/>
    </w:pPr>
    <w:rPr>
      <w:rFonts w:asciiTheme="majorHAnsi" w:eastAsiaTheme="minorEastAsia" w:hAnsiTheme="majorHAnsi"/>
      <w:b/>
      <w:i/>
      <w:iCs/>
      <w:color w:val="5B9BD5" w:themeColor="accent1"/>
      <w:sz w:val="24"/>
      <w:lang w:bidi="hi-IN"/>
    </w:rPr>
  </w:style>
  <w:style w:type="character" w:customStyle="1" w:styleId="22">
    <w:name w:val="Цитата 2 Знак"/>
    <w:basedOn w:val="a0"/>
    <w:link w:val="21"/>
    <w:uiPriority w:val="29"/>
    <w:rsid w:val="005F6736"/>
    <w:rPr>
      <w:rFonts w:asciiTheme="majorHAnsi" w:eastAsiaTheme="minorEastAsia" w:hAnsiTheme="majorHAnsi"/>
      <w:b/>
      <w:i/>
      <w:iCs/>
      <w:color w:val="5B9BD5" w:themeColor="accent1"/>
      <w:sz w:val="24"/>
      <w:lang w:bidi="hi-IN"/>
    </w:rPr>
  </w:style>
  <w:style w:type="paragraph" w:styleId="af6">
    <w:name w:val="Intense Quote"/>
    <w:basedOn w:val="a"/>
    <w:next w:val="a"/>
    <w:link w:val="af7"/>
    <w:uiPriority w:val="30"/>
    <w:qFormat/>
    <w:rsid w:val="005F6736"/>
    <w:pPr>
      <w:pBdr>
        <w:left w:val="single" w:sz="48" w:space="13" w:color="ED7D31" w:themeColor="accent2"/>
      </w:pBdr>
      <w:spacing w:before="240" w:after="120" w:line="300" w:lineRule="auto"/>
    </w:pPr>
    <w:rPr>
      <w:rFonts w:eastAsiaTheme="minorEastAsia"/>
      <w:b/>
      <w:bCs/>
      <w:i/>
      <w:iCs/>
      <w:color w:val="ED7D31" w:themeColor="accent2"/>
      <w:sz w:val="26"/>
      <w:lang w:bidi="hi-IN"/>
      <w14:ligatures w14:val="standard"/>
      <w14:numForm w14:val="oldStyle"/>
    </w:rPr>
  </w:style>
  <w:style w:type="character" w:customStyle="1" w:styleId="af7">
    <w:name w:val="Выделенная цитата Знак"/>
    <w:basedOn w:val="a0"/>
    <w:link w:val="af6"/>
    <w:uiPriority w:val="30"/>
    <w:rsid w:val="005F6736"/>
    <w:rPr>
      <w:rFonts w:eastAsiaTheme="minorEastAsia"/>
      <w:b/>
      <w:bCs/>
      <w:i/>
      <w:iCs/>
      <w:color w:val="ED7D31" w:themeColor="accent2"/>
      <w:sz w:val="26"/>
      <w:lang w:bidi="hi-IN"/>
      <w14:ligatures w14:val="standard"/>
      <w14:numForm w14:val="oldStyle"/>
    </w:rPr>
  </w:style>
  <w:style w:type="character" w:styleId="af8">
    <w:name w:val="Subtle Emphasis"/>
    <w:basedOn w:val="a0"/>
    <w:uiPriority w:val="19"/>
    <w:qFormat/>
    <w:rsid w:val="005F6736"/>
    <w:rPr>
      <w:i/>
      <w:iCs/>
      <w:color w:val="000000"/>
    </w:rPr>
  </w:style>
  <w:style w:type="character" w:styleId="af9">
    <w:name w:val="Intense Emphasis"/>
    <w:basedOn w:val="a0"/>
    <w:uiPriority w:val="21"/>
    <w:qFormat/>
    <w:rsid w:val="005F6736"/>
    <w:rPr>
      <w:b/>
      <w:bCs/>
      <w:i/>
      <w:iCs/>
      <w:color w:val="44546A" w:themeColor="text2"/>
    </w:rPr>
  </w:style>
  <w:style w:type="character" w:styleId="afa">
    <w:name w:val="Subtle Reference"/>
    <w:basedOn w:val="a0"/>
    <w:uiPriority w:val="31"/>
    <w:qFormat/>
    <w:rsid w:val="005F6736"/>
    <w:rPr>
      <w:smallCaps/>
      <w:color w:val="000000"/>
      <w:u w:val="single"/>
    </w:rPr>
  </w:style>
  <w:style w:type="character" w:styleId="afb">
    <w:name w:val="Intense Reference"/>
    <w:basedOn w:val="a0"/>
    <w:uiPriority w:val="32"/>
    <w:qFormat/>
    <w:rsid w:val="005F6736"/>
    <w:rPr>
      <w:rFonts w:asciiTheme="minorHAnsi" w:hAnsiTheme="minorHAnsi"/>
      <w:b/>
      <w:bCs/>
      <w:smallCaps/>
      <w:color w:val="44546A" w:themeColor="text2"/>
      <w:spacing w:val="5"/>
      <w:sz w:val="22"/>
      <w:u w:val="single"/>
    </w:rPr>
  </w:style>
  <w:style w:type="character" w:styleId="afc">
    <w:name w:val="Book Title"/>
    <w:basedOn w:val="a0"/>
    <w:uiPriority w:val="33"/>
    <w:qFormat/>
    <w:rsid w:val="005F6736"/>
    <w:rPr>
      <w:rFonts w:asciiTheme="majorHAnsi" w:hAnsiTheme="majorHAnsi"/>
      <w:b/>
      <w:bCs/>
      <w:caps w:val="0"/>
      <w:smallCaps/>
      <w:color w:val="44546A" w:themeColor="text2"/>
      <w:spacing w:val="10"/>
      <w:sz w:val="22"/>
    </w:rPr>
  </w:style>
  <w:style w:type="paragraph" w:styleId="afd">
    <w:name w:val="TOC Heading"/>
    <w:basedOn w:val="1"/>
    <w:next w:val="a"/>
    <w:uiPriority w:val="39"/>
    <w:semiHidden/>
    <w:unhideWhenUsed/>
    <w:qFormat/>
    <w:rsid w:val="005F6736"/>
    <w:pPr>
      <w:spacing w:before="480" w:line="264" w:lineRule="auto"/>
      <w:outlineLvl w:val="9"/>
    </w:pPr>
    <w:rPr>
      <w:b/>
    </w:rPr>
  </w:style>
  <w:style w:type="table" w:customStyle="1" w:styleId="23">
    <w:name w:val="Сетка таблицы2"/>
    <w:basedOn w:val="a1"/>
    <w:next w:val="a3"/>
    <w:rsid w:val="005F67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Основной текст_"/>
    <w:link w:val="41"/>
    <w:rsid w:val="005F6736"/>
    <w:rPr>
      <w:shd w:val="clear" w:color="auto" w:fill="FFFFFF"/>
    </w:rPr>
  </w:style>
  <w:style w:type="character" w:customStyle="1" w:styleId="13">
    <w:name w:val="Основной текст1"/>
    <w:rsid w:val="005F673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41">
    <w:name w:val="Основной текст4"/>
    <w:basedOn w:val="a"/>
    <w:link w:val="afe"/>
    <w:rsid w:val="005F6736"/>
    <w:pPr>
      <w:widowControl w:val="0"/>
      <w:shd w:val="clear" w:color="auto" w:fill="FFFFFF"/>
      <w:spacing w:after="7320" w:line="221" w:lineRule="exact"/>
    </w:pPr>
  </w:style>
  <w:style w:type="paragraph" w:styleId="aff">
    <w:name w:val="Normal (Web)"/>
    <w:basedOn w:val="a"/>
    <w:uiPriority w:val="99"/>
    <w:semiHidden/>
    <w:unhideWhenUsed/>
    <w:rsid w:val="005F6736"/>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Style5">
    <w:name w:val="Style5"/>
    <w:basedOn w:val="a"/>
    <w:rsid w:val="005F6736"/>
    <w:pPr>
      <w:widowControl w:val="0"/>
      <w:autoSpaceDE w:val="0"/>
      <w:autoSpaceDN w:val="0"/>
      <w:adjustRightInd w:val="0"/>
      <w:spacing w:after="0" w:line="223" w:lineRule="exact"/>
      <w:ind w:firstLine="288"/>
      <w:jc w:val="both"/>
    </w:pPr>
    <w:rPr>
      <w:rFonts w:ascii="Tahoma" w:eastAsia="Calibri" w:hAnsi="Tahoma" w:cs="Tahoma"/>
      <w:sz w:val="24"/>
      <w:szCs w:val="24"/>
      <w:lang w:eastAsia="ru-RU"/>
    </w:rPr>
  </w:style>
  <w:style w:type="character" w:customStyle="1" w:styleId="14">
    <w:name w:val="Верхний колонтитул Знак1"/>
    <w:semiHidden/>
    <w:locked/>
    <w:rsid w:val="005F6736"/>
    <w:rPr>
      <w:rFonts w:ascii="Calibri" w:eastAsia="Calibri" w:hAnsi="Calibri" w:cs="Times New Roman"/>
      <w:sz w:val="24"/>
      <w:szCs w:val="24"/>
      <w:lang w:eastAsia="ru-RU"/>
    </w:rPr>
  </w:style>
  <w:style w:type="character" w:customStyle="1" w:styleId="15">
    <w:name w:val="Название Знак1"/>
    <w:locked/>
    <w:rsid w:val="005F6736"/>
    <w:rPr>
      <w:rFonts w:ascii="Calibri" w:eastAsia="Calibri" w:hAnsi="Calibri" w:cs="Times New Roman"/>
      <w:b/>
      <w:sz w:val="24"/>
      <w:szCs w:val="28"/>
      <w:lang w:eastAsia="ru-RU"/>
    </w:rPr>
  </w:style>
  <w:style w:type="character" w:customStyle="1" w:styleId="FontStyle253">
    <w:name w:val="Font Style253"/>
    <w:rsid w:val="005F6736"/>
    <w:rPr>
      <w:rFonts w:ascii="Microsoft Sans Serif" w:hAnsi="Microsoft Sans Serif" w:cs="Microsoft Sans Serif" w:hint="default"/>
      <w:sz w:val="18"/>
      <w:szCs w:val="18"/>
    </w:rPr>
  </w:style>
  <w:style w:type="character" w:customStyle="1" w:styleId="FontStyle202">
    <w:name w:val="Font Style202"/>
    <w:rsid w:val="005F6736"/>
    <w:rPr>
      <w:rFonts w:ascii="Century Schoolbook" w:hAnsi="Century Schoolbook" w:cs="Century Schoolbook" w:hint="default"/>
      <w:b/>
      <w:bCs/>
      <w:sz w:val="20"/>
      <w:szCs w:val="20"/>
    </w:rPr>
  </w:style>
  <w:style w:type="paragraph" w:customStyle="1" w:styleId="16">
    <w:name w:val="Без интервала1"/>
    <w:link w:val="NoSpacingChar"/>
    <w:rsid w:val="005F6736"/>
    <w:pPr>
      <w:spacing w:after="0" w:line="240" w:lineRule="auto"/>
    </w:pPr>
    <w:rPr>
      <w:rFonts w:ascii="Calibri" w:eastAsia="Calibri" w:hAnsi="Calibri" w:cs="Times New Roman"/>
      <w:szCs w:val="20"/>
      <w:lang w:val="en-US" w:eastAsia="ru-RU"/>
    </w:rPr>
  </w:style>
  <w:style w:type="character" w:customStyle="1" w:styleId="NoSpacingChar">
    <w:name w:val="No Spacing Char"/>
    <w:link w:val="16"/>
    <w:locked/>
    <w:rsid w:val="005F6736"/>
    <w:rPr>
      <w:rFonts w:ascii="Calibri" w:eastAsia="Calibri" w:hAnsi="Calibri" w:cs="Times New Roman"/>
      <w:szCs w:val="20"/>
      <w:lang w:val="en-US" w:eastAsia="ru-RU"/>
    </w:rPr>
  </w:style>
  <w:style w:type="paragraph" w:customStyle="1" w:styleId="17">
    <w:name w:val="Без интервала1"/>
    <w:rsid w:val="00BC300A"/>
    <w:pPr>
      <w:spacing w:after="0" w:line="240" w:lineRule="auto"/>
    </w:pPr>
    <w:rPr>
      <w:rFonts w:ascii="Calibri" w:eastAsia="Calibri" w:hAnsi="Calibri" w:cs="Times New Roman"/>
      <w:szCs w:val="20"/>
      <w:lang w:val="en-US" w:eastAsia="ru-RU"/>
    </w:rPr>
  </w:style>
  <w:style w:type="character" w:customStyle="1" w:styleId="aff0">
    <w:name w:val="Основной текст + Полужирный"/>
    <w:rsid w:val="00BC300A"/>
    <w:rPr>
      <w:rFonts w:ascii="Times New Roman" w:hAnsi="Times New Roman"/>
      <w:b/>
      <w:color w:val="000000"/>
      <w:spacing w:val="0"/>
      <w:w w:val="100"/>
      <w:position w:val="0"/>
      <w:sz w:val="22"/>
      <w:u w:val="none"/>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031600">
      <w:bodyDiv w:val="1"/>
      <w:marLeft w:val="0"/>
      <w:marRight w:val="0"/>
      <w:marTop w:val="0"/>
      <w:marBottom w:val="0"/>
      <w:divBdr>
        <w:top w:val="none" w:sz="0" w:space="0" w:color="auto"/>
        <w:left w:val="none" w:sz="0" w:space="0" w:color="auto"/>
        <w:bottom w:val="none" w:sz="0" w:space="0" w:color="auto"/>
        <w:right w:val="none" w:sz="0" w:space="0" w:color="auto"/>
      </w:divBdr>
    </w:div>
    <w:div w:id="517160404">
      <w:bodyDiv w:val="1"/>
      <w:marLeft w:val="0"/>
      <w:marRight w:val="0"/>
      <w:marTop w:val="0"/>
      <w:marBottom w:val="0"/>
      <w:divBdr>
        <w:top w:val="none" w:sz="0" w:space="0" w:color="auto"/>
        <w:left w:val="none" w:sz="0" w:space="0" w:color="auto"/>
        <w:bottom w:val="none" w:sz="0" w:space="0" w:color="auto"/>
        <w:right w:val="none" w:sz="0" w:space="0" w:color="auto"/>
      </w:divBdr>
    </w:div>
    <w:div w:id="892423552">
      <w:bodyDiv w:val="1"/>
      <w:marLeft w:val="0"/>
      <w:marRight w:val="0"/>
      <w:marTop w:val="0"/>
      <w:marBottom w:val="0"/>
      <w:divBdr>
        <w:top w:val="none" w:sz="0" w:space="0" w:color="auto"/>
        <w:left w:val="none" w:sz="0" w:space="0" w:color="auto"/>
        <w:bottom w:val="none" w:sz="0" w:space="0" w:color="auto"/>
        <w:right w:val="none" w:sz="0" w:space="0" w:color="auto"/>
      </w:divBdr>
    </w:div>
    <w:div w:id="1282567761">
      <w:bodyDiv w:val="1"/>
      <w:marLeft w:val="0"/>
      <w:marRight w:val="0"/>
      <w:marTop w:val="0"/>
      <w:marBottom w:val="0"/>
      <w:divBdr>
        <w:top w:val="none" w:sz="0" w:space="0" w:color="auto"/>
        <w:left w:val="none" w:sz="0" w:space="0" w:color="auto"/>
        <w:bottom w:val="none" w:sz="0" w:space="0" w:color="auto"/>
        <w:right w:val="none" w:sz="0" w:space="0" w:color="auto"/>
      </w:divBdr>
    </w:div>
    <w:div w:id="188012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1</Pages>
  <Words>21758</Words>
  <Characters>124022</Characters>
  <Application>Microsoft Office Word</Application>
  <DocSecurity>0</DocSecurity>
  <Lines>1033</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145490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Романовская</dc:creator>
  <cp:keywords/>
  <dc:description/>
  <cp:lastModifiedBy>1</cp:lastModifiedBy>
  <cp:revision>23</cp:revision>
  <cp:lastPrinted>2020-11-03T07:20:00Z</cp:lastPrinted>
  <dcterms:created xsi:type="dcterms:W3CDTF">2017-10-31T18:06:00Z</dcterms:created>
  <dcterms:modified xsi:type="dcterms:W3CDTF">2020-11-03T08:16:00Z</dcterms:modified>
</cp:coreProperties>
</file>