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AE" w:rsidRDefault="00BE45AE" w:rsidP="00BE45AE">
      <w:pPr>
        <w:suppressAutoHyphens w:val="0"/>
        <w:rPr>
          <w:rFonts w:ascii="PT Astra Serif" w:hAnsi="PT Astra Serif"/>
          <w:b/>
          <w:lang w:val="ru-RU" w:eastAsia="ru-RU"/>
        </w:rPr>
        <w:sectPr w:rsidR="00BE45AE" w:rsidSect="00F64FC1">
          <w:pgSz w:w="11906" w:h="16838" w:code="9"/>
          <w:pgMar w:top="851" w:right="851" w:bottom="851" w:left="1134" w:header="709" w:footer="709" w:gutter="0"/>
          <w:paperSrc w:first="1" w:other="1"/>
          <w:cols w:space="708"/>
          <w:docGrid w:linePitch="360"/>
        </w:sectPr>
      </w:pPr>
      <w:r w:rsidRPr="00BE45AE">
        <w:rPr>
          <w:rFonts w:ascii="PT Astra Serif" w:hAnsi="PT Astra Serif"/>
          <w:b/>
          <w:noProof/>
          <w:lang w:val="ru-RU" w:eastAsia="ru-RU"/>
        </w:rPr>
        <w:drawing>
          <wp:inline distT="0" distB="0" distL="0" distR="0">
            <wp:extent cx="6299835" cy="88913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AE" w:rsidRPr="00BE45AE" w:rsidRDefault="00BE45AE" w:rsidP="00BE45AE">
      <w:pPr>
        <w:suppressAutoHyphens w:val="0"/>
        <w:ind w:firstLine="6096"/>
        <w:rPr>
          <w:rFonts w:ascii="PT Astra Serif" w:hAnsi="PT Astra Serif"/>
          <w:b/>
          <w:lang w:val="ru-RU" w:eastAsia="ru-RU"/>
        </w:rPr>
      </w:pPr>
      <w:bookmarkStart w:id="0" w:name="_GoBack"/>
      <w:r w:rsidRPr="00BE45AE">
        <w:rPr>
          <w:rFonts w:ascii="PT Astra Serif" w:hAnsi="PT Astra Serif"/>
          <w:b/>
          <w:lang w:val="ru-RU" w:eastAsia="ru-RU"/>
        </w:rPr>
        <w:lastRenderedPageBreak/>
        <w:t xml:space="preserve">Приложение </w:t>
      </w:r>
      <w:r>
        <w:rPr>
          <w:rFonts w:ascii="PT Astra Serif" w:hAnsi="PT Astra Serif"/>
          <w:b/>
          <w:lang w:val="ru-RU" w:eastAsia="ru-RU"/>
        </w:rPr>
        <w:t>42</w:t>
      </w:r>
    </w:p>
    <w:p w:rsidR="00BE45AE" w:rsidRPr="00BE45AE" w:rsidRDefault="00BE45AE" w:rsidP="00BE45AE">
      <w:pPr>
        <w:suppressAutoHyphens w:val="0"/>
        <w:ind w:firstLine="6096"/>
        <w:rPr>
          <w:rFonts w:ascii="PT Astra Serif" w:hAnsi="PT Astra Serif"/>
          <w:b/>
          <w:lang w:val="ru-RU" w:eastAsia="ru-RU"/>
        </w:rPr>
      </w:pPr>
      <w:proofErr w:type="gramStart"/>
      <w:r w:rsidRPr="00BE45AE">
        <w:rPr>
          <w:rFonts w:ascii="PT Astra Serif" w:hAnsi="PT Astra Serif"/>
          <w:b/>
          <w:lang w:val="ru-RU" w:eastAsia="ru-RU"/>
        </w:rPr>
        <w:t>к</w:t>
      </w:r>
      <w:proofErr w:type="gramEnd"/>
      <w:r w:rsidRPr="00BE45AE">
        <w:rPr>
          <w:rFonts w:ascii="PT Astra Serif" w:hAnsi="PT Astra Serif"/>
          <w:b/>
          <w:lang w:val="ru-RU" w:eastAsia="ru-RU"/>
        </w:rPr>
        <w:t xml:space="preserve"> приказу МАДОУ «Умка»</w:t>
      </w:r>
    </w:p>
    <w:p w:rsidR="00BE45AE" w:rsidRPr="00BE45AE" w:rsidRDefault="00BE45AE" w:rsidP="00BE45AE">
      <w:pPr>
        <w:suppressAutoHyphens w:val="0"/>
        <w:ind w:firstLine="6096"/>
        <w:rPr>
          <w:rFonts w:ascii="PT Astra Serif" w:hAnsi="PT Astra Serif"/>
          <w:b/>
          <w:lang w:val="ru-RU" w:eastAsia="ru-RU"/>
        </w:rPr>
      </w:pPr>
      <w:proofErr w:type="gramStart"/>
      <w:r w:rsidRPr="00BE45AE">
        <w:rPr>
          <w:rFonts w:ascii="PT Astra Serif" w:hAnsi="PT Astra Serif"/>
          <w:b/>
          <w:lang w:val="ru-RU" w:eastAsia="ru-RU"/>
        </w:rPr>
        <w:t>от</w:t>
      </w:r>
      <w:proofErr w:type="gramEnd"/>
      <w:r w:rsidRPr="00BE45AE">
        <w:rPr>
          <w:rFonts w:ascii="PT Astra Serif" w:hAnsi="PT Astra Serif"/>
          <w:b/>
          <w:lang w:val="ru-RU" w:eastAsia="ru-RU"/>
        </w:rPr>
        <w:t xml:space="preserve"> 31. 08. 2020</w:t>
      </w:r>
    </w:p>
    <w:p w:rsidR="00BE45AE" w:rsidRPr="00BE45AE" w:rsidRDefault="00BE45AE" w:rsidP="00BE45AE">
      <w:pPr>
        <w:suppressAutoHyphens w:val="0"/>
        <w:ind w:firstLine="6096"/>
        <w:rPr>
          <w:rFonts w:ascii="PT Astra Serif" w:hAnsi="PT Astra Serif"/>
          <w:b/>
          <w:lang w:val="ru-RU" w:eastAsia="ru-RU"/>
        </w:rPr>
      </w:pPr>
      <w:r w:rsidRPr="00BE45AE">
        <w:rPr>
          <w:rFonts w:ascii="PT Astra Serif" w:hAnsi="PT Astra Serif"/>
          <w:b/>
          <w:lang w:val="ru-RU" w:eastAsia="ru-RU"/>
        </w:rPr>
        <w:t>№195/1-од</w:t>
      </w:r>
    </w:p>
    <w:p w:rsidR="00BE45AE" w:rsidRPr="00BE45AE" w:rsidRDefault="00BE45AE" w:rsidP="00BE45AE">
      <w:pPr>
        <w:suppressAutoHyphens w:val="0"/>
        <w:jc w:val="center"/>
        <w:outlineLvl w:val="0"/>
        <w:rPr>
          <w:rFonts w:ascii="PT Astra Serif" w:hAnsi="PT Astra Serif"/>
          <w:b/>
          <w:lang w:val="ru-RU" w:eastAsia="ru-RU"/>
        </w:rPr>
      </w:pPr>
    </w:p>
    <w:p w:rsidR="00BE45AE" w:rsidRPr="00BE45AE" w:rsidRDefault="00BE45AE" w:rsidP="00BE45AE">
      <w:pPr>
        <w:suppressAutoHyphens w:val="0"/>
        <w:jc w:val="center"/>
        <w:outlineLvl w:val="0"/>
        <w:rPr>
          <w:rFonts w:ascii="PT Astra Serif" w:hAnsi="PT Astra Serif"/>
          <w:b/>
          <w:lang w:val="ru-RU" w:eastAsia="ru-RU"/>
        </w:rPr>
      </w:pPr>
    </w:p>
    <w:p w:rsidR="00BE45AE" w:rsidRPr="00BE45AE" w:rsidRDefault="00BE45AE" w:rsidP="00BE45AE">
      <w:pPr>
        <w:suppressAutoHyphens w:val="0"/>
        <w:rPr>
          <w:rFonts w:ascii="PT Astra Serif" w:hAnsi="PT Astra Serif"/>
          <w:vanish/>
          <w:sz w:val="22"/>
          <w:szCs w:val="22"/>
          <w:lang w:val="ru-RU" w:eastAsia="en-US"/>
        </w:rPr>
      </w:pPr>
    </w:p>
    <w:p w:rsidR="00BE45AE" w:rsidRPr="00BE45AE" w:rsidRDefault="00BE45AE" w:rsidP="00BE45AE">
      <w:pPr>
        <w:suppressAutoHyphens w:val="0"/>
        <w:jc w:val="both"/>
        <w:rPr>
          <w:rFonts w:ascii="PT Astra Serif" w:hAnsi="PT Astra Serif"/>
          <w:b/>
          <w:lang w:val="ru-RU"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BE45AE" w:rsidRPr="00BE45AE" w:rsidTr="00BE45AE">
        <w:trPr>
          <w:jc w:val="center"/>
        </w:trPr>
        <w:tc>
          <w:tcPr>
            <w:tcW w:w="3773" w:type="dxa"/>
            <w:hideMark/>
          </w:tcPr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/>
                <w:bCs/>
                <w:sz w:val="22"/>
                <w:szCs w:val="22"/>
                <w:lang w:val="ru-RU" w:eastAsia="en-US"/>
              </w:rPr>
              <w:t>Рассмотрено:</w:t>
            </w:r>
          </w:p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 xml:space="preserve">На заседании педагогического </w:t>
            </w:r>
          </w:p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>Совета протокол №1</w:t>
            </w:r>
          </w:p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</w:pPr>
            <w:proofErr w:type="gramStart"/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>от</w:t>
            </w:r>
            <w:proofErr w:type="gramEnd"/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 xml:space="preserve"> 31.08.2020</w:t>
            </w:r>
          </w:p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 xml:space="preserve">Председатель педагогического </w:t>
            </w:r>
          </w:p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>Совета</w:t>
            </w:r>
          </w:p>
          <w:p w:rsidR="00BE45AE" w:rsidRPr="00BE45AE" w:rsidRDefault="00BE45AE" w:rsidP="00BE45A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kern w:val="3"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/>
                <w:bCs/>
                <w:sz w:val="22"/>
                <w:szCs w:val="22"/>
                <w:lang w:val="ru-RU" w:eastAsia="en-US"/>
              </w:rPr>
              <w:t>Согласовано:</w:t>
            </w:r>
          </w:p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</w:pPr>
            <w:proofErr w:type="gramStart"/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>заместитель</w:t>
            </w:r>
            <w:proofErr w:type="gramEnd"/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 xml:space="preserve"> заведующего </w:t>
            </w:r>
          </w:p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>МАДОУ «Умка»</w:t>
            </w:r>
          </w:p>
          <w:p w:rsidR="00BE45AE" w:rsidRPr="00BE45AE" w:rsidRDefault="00BE45AE" w:rsidP="00BE45AE">
            <w:pPr>
              <w:tabs>
                <w:tab w:val="left" w:pos="7380"/>
              </w:tabs>
              <w:suppressAutoHyphens w:val="0"/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</w:pPr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 xml:space="preserve">Н.А. Новикова _________ </w:t>
            </w:r>
          </w:p>
          <w:p w:rsidR="00BE45AE" w:rsidRPr="00BE45AE" w:rsidRDefault="00BE45AE" w:rsidP="00BE45A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val="ru-RU" w:eastAsia="en-US"/>
              </w:rPr>
            </w:pPr>
            <w:proofErr w:type="gramStart"/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>от</w:t>
            </w:r>
            <w:proofErr w:type="gramEnd"/>
            <w:r w:rsidRPr="00BE45AE">
              <w:rPr>
                <w:rFonts w:ascii="PT Astra Serif" w:hAnsi="PT Astra Serif"/>
                <w:bCs/>
                <w:sz w:val="22"/>
                <w:szCs w:val="22"/>
                <w:lang w:val="ru-RU" w:eastAsia="en-US"/>
              </w:rPr>
              <w:t xml:space="preserve"> 31.08.2020</w:t>
            </w:r>
          </w:p>
        </w:tc>
        <w:tc>
          <w:tcPr>
            <w:tcW w:w="325" w:type="dxa"/>
          </w:tcPr>
          <w:p w:rsidR="00BE45AE" w:rsidRPr="00BE45AE" w:rsidRDefault="00BE45AE" w:rsidP="00BE45A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kern w:val="3"/>
                <w:sz w:val="22"/>
                <w:szCs w:val="22"/>
                <w:lang w:val="ru-RU" w:eastAsia="en-US"/>
              </w:rPr>
            </w:pPr>
          </w:p>
        </w:tc>
        <w:tc>
          <w:tcPr>
            <w:tcW w:w="3326" w:type="dxa"/>
            <w:hideMark/>
          </w:tcPr>
          <w:p w:rsidR="00BE45AE" w:rsidRPr="00BE45AE" w:rsidRDefault="00BE45AE" w:rsidP="00BE45AE">
            <w:pPr>
              <w:suppressAutoHyphens w:val="0"/>
              <w:spacing w:after="200" w:line="27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val="ru-RU" w:eastAsia="en-US"/>
              </w:rPr>
            </w:pPr>
          </w:p>
        </w:tc>
      </w:tr>
      <w:bookmarkEnd w:id="0"/>
    </w:tbl>
    <w:p w:rsidR="00182BBD" w:rsidRPr="00182BBD" w:rsidRDefault="00182BBD" w:rsidP="00182BBD">
      <w:pPr>
        <w:suppressAutoHyphens w:val="0"/>
        <w:ind w:firstLine="6096"/>
        <w:rPr>
          <w:rFonts w:ascii="PT Astra Serif" w:hAnsi="PT Astra Serif"/>
          <w:b/>
          <w:lang w:val="ru-RU" w:eastAsia="ru-RU"/>
        </w:rPr>
      </w:pPr>
    </w:p>
    <w:p w:rsidR="00182BBD" w:rsidRPr="00182BBD" w:rsidRDefault="00182BBD" w:rsidP="00182BBD">
      <w:pPr>
        <w:suppressAutoHyphens w:val="0"/>
        <w:ind w:firstLine="6096"/>
        <w:rPr>
          <w:rFonts w:ascii="PT Astra Serif" w:hAnsi="PT Astra Serif"/>
          <w:b/>
          <w:lang w:val="ru-RU" w:eastAsia="ru-RU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vanish/>
          <w:sz w:val="22"/>
          <w:szCs w:val="22"/>
          <w:lang w:val="ru-RU"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182BBD" w:rsidRPr="00182BBD" w:rsidTr="00182BBD">
        <w:trPr>
          <w:trHeight w:val="115"/>
        </w:trPr>
        <w:tc>
          <w:tcPr>
            <w:tcW w:w="3227" w:type="dxa"/>
          </w:tcPr>
          <w:p w:rsidR="00182BBD" w:rsidRPr="00182BBD" w:rsidRDefault="00182BBD" w:rsidP="00182BBD">
            <w:pPr>
              <w:tabs>
                <w:tab w:val="left" w:pos="267"/>
              </w:tabs>
              <w:suppressAutoHyphens w:val="0"/>
              <w:spacing w:line="276" w:lineRule="auto"/>
              <w:rPr>
                <w:rFonts w:ascii="PT Astra Serif" w:hAnsi="PT Astra Serif"/>
                <w:sz w:val="22"/>
                <w:szCs w:val="22"/>
                <w:lang w:val="ru-RU" w:eastAsia="en-US"/>
              </w:rPr>
            </w:pPr>
          </w:p>
        </w:tc>
      </w:tr>
    </w:tbl>
    <w:p w:rsidR="00182BBD" w:rsidRPr="00182BBD" w:rsidRDefault="00182BBD" w:rsidP="00182BBD">
      <w:pPr>
        <w:suppressAutoHyphens w:val="0"/>
        <w:jc w:val="both"/>
        <w:rPr>
          <w:rFonts w:ascii="PT Astra Serif" w:hAnsi="PT Astra Serif"/>
          <w:b/>
          <w:lang w:val="ru-RU" w:eastAsia="en-US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lang w:val="ru-RU" w:eastAsia="ru-RU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lang w:val="ru-RU" w:eastAsia="ru-RU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lang w:val="ru-RU" w:eastAsia="ru-RU"/>
        </w:rPr>
      </w:pPr>
    </w:p>
    <w:p w:rsidR="00182BBD" w:rsidRPr="00182BBD" w:rsidRDefault="00182BBD" w:rsidP="00182BBD">
      <w:pPr>
        <w:suppressAutoHyphens w:val="0"/>
        <w:jc w:val="both"/>
        <w:rPr>
          <w:rFonts w:ascii="PT Astra Serif" w:hAnsi="PT Astra Serif"/>
          <w:lang w:val="ru-RU" w:eastAsia="ru-RU"/>
        </w:rPr>
      </w:pPr>
    </w:p>
    <w:p w:rsidR="00182BBD" w:rsidRPr="00182BBD" w:rsidRDefault="00182BBD" w:rsidP="00182BBD">
      <w:pPr>
        <w:suppressAutoHyphens w:val="0"/>
        <w:jc w:val="both"/>
        <w:rPr>
          <w:rFonts w:ascii="PT Astra Serif" w:hAnsi="PT Astra Serif"/>
          <w:lang w:val="ru-RU" w:eastAsia="ru-RU"/>
        </w:rPr>
      </w:pPr>
    </w:p>
    <w:p w:rsidR="00182BBD" w:rsidRPr="00182BBD" w:rsidRDefault="00182BBD" w:rsidP="00182BBD">
      <w:pPr>
        <w:suppressAutoHyphens w:val="0"/>
        <w:jc w:val="both"/>
        <w:rPr>
          <w:rFonts w:ascii="PT Astra Serif" w:hAnsi="PT Astra Serif"/>
          <w:lang w:val="ru-RU" w:eastAsia="ru-RU"/>
        </w:rPr>
      </w:pPr>
    </w:p>
    <w:p w:rsidR="00182BBD" w:rsidRPr="00182BBD" w:rsidRDefault="00182BBD" w:rsidP="00182BBD">
      <w:pPr>
        <w:suppressAutoHyphens w:val="0"/>
        <w:spacing w:line="276" w:lineRule="auto"/>
        <w:jc w:val="center"/>
        <w:rPr>
          <w:rFonts w:ascii="PT Astra Serif" w:hAnsi="PT Astra Serif"/>
          <w:b/>
          <w:bCs/>
          <w:szCs w:val="32"/>
          <w:lang w:val="ru-RU" w:eastAsia="ru-RU"/>
        </w:rPr>
      </w:pPr>
      <w:r w:rsidRPr="00182BBD">
        <w:rPr>
          <w:rFonts w:ascii="PT Astra Serif" w:hAnsi="PT Astra Serif"/>
          <w:b/>
          <w:bCs/>
          <w:szCs w:val="32"/>
          <w:lang w:val="ru-RU" w:eastAsia="ru-RU"/>
        </w:rPr>
        <w:t>Рабочая программа</w:t>
      </w:r>
    </w:p>
    <w:p w:rsidR="00182BBD" w:rsidRPr="00182BBD" w:rsidRDefault="00182BBD" w:rsidP="00182BBD">
      <w:pPr>
        <w:suppressAutoHyphens w:val="0"/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  <w:lang w:val="ru-RU" w:eastAsia="ru-RU"/>
        </w:rPr>
      </w:pPr>
      <w:proofErr w:type="gramStart"/>
      <w:r w:rsidRPr="00182BBD">
        <w:rPr>
          <w:rFonts w:ascii="PT Astra Serif" w:hAnsi="PT Astra Serif"/>
          <w:b/>
          <w:bCs/>
          <w:color w:val="000000"/>
          <w:szCs w:val="32"/>
          <w:lang w:val="ru-RU" w:eastAsia="ru-RU"/>
        </w:rPr>
        <w:t>по</w:t>
      </w:r>
      <w:proofErr w:type="gramEnd"/>
      <w:r w:rsidRPr="00182BBD">
        <w:rPr>
          <w:rFonts w:ascii="PT Astra Serif" w:hAnsi="PT Astra Serif"/>
          <w:b/>
          <w:bCs/>
          <w:color w:val="000000"/>
          <w:szCs w:val="32"/>
          <w:lang w:val="ru-RU" w:eastAsia="ru-RU"/>
        </w:rPr>
        <w:t xml:space="preserve"> разделу «</w:t>
      </w:r>
      <w:r>
        <w:rPr>
          <w:rFonts w:ascii="PT Astra Serif" w:hAnsi="PT Astra Serif"/>
          <w:b/>
          <w:bCs/>
          <w:color w:val="000000"/>
          <w:szCs w:val="32"/>
          <w:lang w:val="ru-RU" w:eastAsia="ru-RU"/>
        </w:rPr>
        <w:t>Аппликация</w:t>
      </w:r>
      <w:r w:rsidRPr="00182BBD">
        <w:rPr>
          <w:rFonts w:ascii="PT Astra Serif" w:hAnsi="PT Astra Serif"/>
          <w:b/>
          <w:bCs/>
          <w:color w:val="000000"/>
          <w:szCs w:val="32"/>
          <w:lang w:val="ru-RU" w:eastAsia="ru-RU"/>
        </w:rPr>
        <w:t xml:space="preserve">» </w:t>
      </w:r>
    </w:p>
    <w:p w:rsidR="00182BBD" w:rsidRPr="00182BBD" w:rsidRDefault="00182BBD" w:rsidP="00182BBD">
      <w:pPr>
        <w:suppressAutoHyphens w:val="0"/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  <w:lang w:val="ru-RU" w:eastAsia="ru-RU"/>
        </w:rPr>
      </w:pPr>
      <w:proofErr w:type="gramStart"/>
      <w:r w:rsidRPr="00182BBD">
        <w:rPr>
          <w:rFonts w:ascii="PT Astra Serif" w:hAnsi="PT Astra Serif"/>
          <w:b/>
          <w:bCs/>
          <w:color w:val="000000"/>
          <w:szCs w:val="32"/>
          <w:lang w:val="ru-RU" w:eastAsia="ru-RU"/>
        </w:rPr>
        <w:t>образовательной</w:t>
      </w:r>
      <w:proofErr w:type="gramEnd"/>
      <w:r w:rsidRPr="00182BBD">
        <w:rPr>
          <w:rFonts w:ascii="PT Astra Serif" w:hAnsi="PT Astra Serif"/>
          <w:b/>
          <w:bCs/>
          <w:color w:val="000000"/>
          <w:szCs w:val="32"/>
          <w:lang w:val="ru-RU" w:eastAsia="ru-RU"/>
        </w:rPr>
        <w:t xml:space="preserve"> области «Художественно-эстетическое развитие»</w:t>
      </w:r>
    </w:p>
    <w:p w:rsidR="00182BBD" w:rsidRPr="00182BBD" w:rsidRDefault="00182BBD" w:rsidP="00182BBD">
      <w:pPr>
        <w:suppressAutoHyphens w:val="0"/>
        <w:spacing w:line="276" w:lineRule="auto"/>
        <w:jc w:val="center"/>
        <w:rPr>
          <w:rFonts w:ascii="PT Astra Serif" w:hAnsi="PT Astra Serif"/>
          <w:b/>
          <w:bCs/>
          <w:szCs w:val="32"/>
          <w:lang w:val="ru-RU" w:eastAsia="ru-RU"/>
        </w:rPr>
      </w:pPr>
      <w:proofErr w:type="gramStart"/>
      <w:r w:rsidRPr="00182BBD">
        <w:rPr>
          <w:rFonts w:ascii="PT Astra Serif" w:hAnsi="PT Astra Serif"/>
          <w:b/>
          <w:bCs/>
          <w:color w:val="000000"/>
          <w:szCs w:val="32"/>
          <w:lang w:val="ru-RU" w:eastAsia="ru-RU"/>
        </w:rPr>
        <w:t>для</w:t>
      </w:r>
      <w:proofErr w:type="gramEnd"/>
      <w:r w:rsidRPr="00182BBD">
        <w:rPr>
          <w:rFonts w:ascii="PT Astra Serif" w:hAnsi="PT Astra Serif"/>
          <w:b/>
          <w:bCs/>
          <w:color w:val="000000"/>
          <w:szCs w:val="32"/>
          <w:lang w:val="ru-RU" w:eastAsia="ru-RU"/>
        </w:rPr>
        <w:t xml:space="preserve"> детей </w:t>
      </w:r>
      <w:r>
        <w:rPr>
          <w:rFonts w:ascii="PT Astra Serif" w:hAnsi="PT Astra Serif"/>
          <w:b/>
          <w:bCs/>
          <w:color w:val="000000"/>
          <w:szCs w:val="32"/>
          <w:lang w:val="ru-RU" w:eastAsia="ru-RU"/>
        </w:rPr>
        <w:t>старшей</w:t>
      </w:r>
      <w:r w:rsidRPr="00182BBD">
        <w:rPr>
          <w:rFonts w:ascii="PT Astra Serif" w:hAnsi="PT Astra Serif"/>
          <w:b/>
          <w:bCs/>
          <w:color w:val="000000"/>
          <w:szCs w:val="32"/>
          <w:lang w:val="ru-RU" w:eastAsia="ru-RU"/>
        </w:rPr>
        <w:t xml:space="preserve"> группы</w:t>
      </w:r>
    </w:p>
    <w:p w:rsidR="00182BBD" w:rsidRPr="00182BBD" w:rsidRDefault="00182BBD" w:rsidP="00182BBD">
      <w:pPr>
        <w:suppressAutoHyphens w:val="0"/>
        <w:spacing w:line="276" w:lineRule="auto"/>
        <w:jc w:val="center"/>
        <w:outlineLvl w:val="0"/>
        <w:rPr>
          <w:rFonts w:ascii="PT Astra Serif" w:hAnsi="PT Astra Serif"/>
          <w:b/>
          <w:lang w:val="ru-RU" w:eastAsia="ru-RU"/>
        </w:rPr>
      </w:pPr>
      <w:proofErr w:type="gramStart"/>
      <w:r w:rsidRPr="00182BBD">
        <w:rPr>
          <w:rFonts w:ascii="PT Astra Serif" w:hAnsi="PT Astra Serif"/>
          <w:b/>
          <w:lang w:val="ru-RU" w:eastAsia="ru-RU"/>
        </w:rPr>
        <w:t>муниципального</w:t>
      </w:r>
      <w:proofErr w:type="gramEnd"/>
      <w:r w:rsidRPr="00182BBD">
        <w:rPr>
          <w:rFonts w:ascii="PT Astra Serif" w:hAnsi="PT Astra Serif"/>
          <w:b/>
          <w:lang w:val="ru-RU" w:eastAsia="ru-RU"/>
        </w:rPr>
        <w:t xml:space="preserve"> автономного дошкольного образовательного учреждения </w:t>
      </w:r>
    </w:p>
    <w:p w:rsidR="00182BBD" w:rsidRPr="00182BBD" w:rsidRDefault="00182BBD" w:rsidP="00182BBD">
      <w:pPr>
        <w:suppressAutoHyphens w:val="0"/>
        <w:spacing w:line="276" w:lineRule="auto"/>
        <w:jc w:val="center"/>
        <w:rPr>
          <w:rFonts w:ascii="PT Astra Serif" w:hAnsi="PT Astra Serif"/>
          <w:b/>
          <w:lang w:val="ru-RU" w:eastAsia="ru-RU"/>
        </w:rPr>
      </w:pPr>
      <w:r w:rsidRPr="00182BBD">
        <w:rPr>
          <w:rFonts w:ascii="PT Astra Serif" w:hAnsi="PT Astra Serif"/>
          <w:b/>
          <w:lang w:val="ru-RU" w:eastAsia="ru-RU"/>
        </w:rPr>
        <w:t>«Умка»</w:t>
      </w:r>
    </w:p>
    <w:p w:rsidR="00182BBD" w:rsidRPr="00182BBD" w:rsidRDefault="00182BBD" w:rsidP="00182BBD">
      <w:pPr>
        <w:suppressAutoHyphens w:val="0"/>
        <w:spacing w:line="276" w:lineRule="auto"/>
        <w:jc w:val="center"/>
        <w:rPr>
          <w:rFonts w:ascii="PT Astra Serif" w:hAnsi="PT Astra Serif"/>
          <w:b/>
          <w:lang w:val="ru-RU" w:eastAsia="ru-RU"/>
        </w:rPr>
      </w:pPr>
      <w:proofErr w:type="gramStart"/>
      <w:r w:rsidRPr="00182BBD">
        <w:rPr>
          <w:rFonts w:ascii="PT Astra Serif" w:hAnsi="PT Astra Serif"/>
          <w:b/>
          <w:lang w:val="ru-RU" w:eastAsia="ru-RU"/>
        </w:rPr>
        <w:t>муниципального</w:t>
      </w:r>
      <w:proofErr w:type="gramEnd"/>
      <w:r w:rsidRPr="00182BBD">
        <w:rPr>
          <w:rFonts w:ascii="PT Astra Serif" w:hAnsi="PT Astra Serif"/>
          <w:b/>
          <w:lang w:val="ru-RU" w:eastAsia="ru-RU"/>
        </w:rPr>
        <w:t xml:space="preserve"> образования город Ноябрьск</w:t>
      </w:r>
    </w:p>
    <w:p w:rsidR="00182BBD" w:rsidRPr="00182BBD" w:rsidRDefault="00182BBD" w:rsidP="00182BBD">
      <w:pPr>
        <w:suppressAutoHyphens w:val="0"/>
        <w:jc w:val="center"/>
        <w:rPr>
          <w:rFonts w:ascii="PT Astra Serif" w:hAnsi="PT Astra Serif"/>
          <w:b/>
          <w:lang w:val="ru-RU" w:eastAsia="ru-RU"/>
        </w:rPr>
      </w:pPr>
    </w:p>
    <w:p w:rsidR="00182BBD" w:rsidRPr="00182BBD" w:rsidRDefault="00182BBD" w:rsidP="00182BBD">
      <w:pPr>
        <w:suppressAutoHyphens w:val="0"/>
        <w:jc w:val="center"/>
        <w:rPr>
          <w:rFonts w:ascii="PT Astra Serif" w:hAnsi="PT Astra Serif"/>
          <w:b/>
          <w:color w:val="000000"/>
          <w:lang w:val="ru-RU" w:eastAsia="ru-RU"/>
        </w:rPr>
      </w:pPr>
    </w:p>
    <w:p w:rsidR="00182BBD" w:rsidRPr="00182BBD" w:rsidRDefault="00182BBD" w:rsidP="00182BBD">
      <w:pPr>
        <w:suppressAutoHyphens w:val="0"/>
        <w:jc w:val="center"/>
        <w:rPr>
          <w:rFonts w:ascii="PT Astra Serif" w:hAnsi="PT Astra Serif"/>
          <w:color w:val="000000"/>
          <w:sz w:val="22"/>
          <w:szCs w:val="22"/>
          <w:lang w:val="ru-RU" w:eastAsia="ru-RU"/>
        </w:rPr>
      </w:pPr>
      <w:r>
        <w:rPr>
          <w:rFonts w:ascii="PT Astra Serif" w:hAnsi="PT Astra Serif"/>
          <w:color w:val="000000"/>
          <w:sz w:val="22"/>
          <w:szCs w:val="22"/>
          <w:lang w:val="ru-RU" w:eastAsia="ru-RU"/>
        </w:rPr>
        <w:t>1</w:t>
      </w:r>
      <w:r w:rsidRPr="00182BBD">
        <w:rPr>
          <w:rFonts w:ascii="PT Astra Serif" w:hAnsi="PT Astra Serif"/>
          <w:color w:val="000000"/>
          <w:sz w:val="22"/>
          <w:szCs w:val="22"/>
          <w:lang w:val="ru-RU" w:eastAsia="ru-RU"/>
        </w:rPr>
        <w:t xml:space="preserve"> непрерывн</w:t>
      </w:r>
      <w:r>
        <w:rPr>
          <w:rFonts w:ascii="PT Astra Serif" w:hAnsi="PT Astra Serif"/>
          <w:color w:val="000000"/>
          <w:sz w:val="22"/>
          <w:szCs w:val="22"/>
          <w:lang w:val="ru-RU" w:eastAsia="ru-RU"/>
        </w:rPr>
        <w:t>ая</w:t>
      </w:r>
      <w:r w:rsidRPr="00182BBD">
        <w:rPr>
          <w:rFonts w:ascii="PT Astra Serif" w:hAnsi="PT Astra Serif"/>
          <w:color w:val="000000"/>
          <w:sz w:val="22"/>
          <w:szCs w:val="22"/>
          <w:lang w:val="ru-RU" w:eastAsia="ru-RU"/>
        </w:rPr>
        <w:t xml:space="preserve"> образовательн</w:t>
      </w:r>
      <w:r>
        <w:rPr>
          <w:rFonts w:ascii="PT Astra Serif" w:hAnsi="PT Astra Serif"/>
          <w:color w:val="000000"/>
          <w:sz w:val="22"/>
          <w:szCs w:val="22"/>
          <w:lang w:val="ru-RU" w:eastAsia="ru-RU"/>
        </w:rPr>
        <w:t>ая</w:t>
      </w:r>
      <w:r w:rsidRPr="00182BBD">
        <w:rPr>
          <w:rFonts w:ascii="PT Astra Serif" w:hAnsi="PT Astra Serif"/>
          <w:color w:val="000000"/>
          <w:sz w:val="22"/>
          <w:szCs w:val="22"/>
          <w:lang w:val="ru-RU" w:eastAsia="ru-RU"/>
        </w:rPr>
        <w:t xml:space="preserve"> деятельност</w:t>
      </w:r>
      <w:r>
        <w:rPr>
          <w:rFonts w:ascii="PT Astra Serif" w:hAnsi="PT Astra Serif"/>
          <w:color w:val="000000"/>
          <w:sz w:val="22"/>
          <w:szCs w:val="22"/>
          <w:lang w:val="ru-RU" w:eastAsia="ru-RU"/>
        </w:rPr>
        <w:t>ь</w:t>
      </w:r>
      <w:r w:rsidRPr="00182BBD">
        <w:rPr>
          <w:rFonts w:ascii="PT Astra Serif" w:hAnsi="PT Astra Serif"/>
          <w:color w:val="000000"/>
          <w:sz w:val="22"/>
          <w:szCs w:val="22"/>
          <w:lang w:val="ru-RU" w:eastAsia="ru-RU"/>
        </w:rPr>
        <w:t xml:space="preserve"> в неделю </w:t>
      </w:r>
    </w:p>
    <w:p w:rsidR="00182BBD" w:rsidRPr="00182BBD" w:rsidRDefault="00182BBD" w:rsidP="00182BBD">
      <w:pPr>
        <w:suppressAutoHyphens w:val="0"/>
        <w:jc w:val="center"/>
        <w:rPr>
          <w:rFonts w:ascii="PT Astra Serif" w:hAnsi="PT Astra Serif"/>
          <w:color w:val="000000"/>
          <w:sz w:val="22"/>
          <w:szCs w:val="22"/>
          <w:lang w:val="ru-RU" w:eastAsia="ru-RU"/>
        </w:rPr>
      </w:pPr>
      <w:r w:rsidRPr="00182BBD">
        <w:rPr>
          <w:rFonts w:ascii="PT Astra Serif" w:hAnsi="PT Astra Serif"/>
          <w:color w:val="000000"/>
          <w:sz w:val="22"/>
          <w:szCs w:val="22"/>
          <w:lang w:val="ru-RU" w:eastAsia="ru-RU"/>
        </w:rPr>
        <w:t xml:space="preserve"> (</w:t>
      </w:r>
      <w:proofErr w:type="gramStart"/>
      <w:r w:rsidRPr="00182BBD">
        <w:rPr>
          <w:rFonts w:ascii="PT Astra Serif" w:hAnsi="PT Astra Serif"/>
          <w:color w:val="000000"/>
          <w:sz w:val="22"/>
          <w:szCs w:val="22"/>
          <w:lang w:val="ru-RU" w:eastAsia="ru-RU"/>
        </w:rPr>
        <w:t>всего</w:t>
      </w:r>
      <w:proofErr w:type="gramEnd"/>
      <w:r w:rsidRPr="00182BBD">
        <w:rPr>
          <w:rFonts w:ascii="PT Astra Serif" w:hAnsi="PT Astra Serif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PT Astra Serif" w:hAnsi="PT Astra Serif"/>
          <w:color w:val="000000"/>
          <w:sz w:val="22"/>
          <w:szCs w:val="22"/>
          <w:lang w:val="ru-RU" w:eastAsia="ru-RU"/>
        </w:rPr>
        <w:t>36</w:t>
      </w:r>
      <w:r w:rsidRPr="00182BBD">
        <w:rPr>
          <w:rFonts w:ascii="PT Astra Serif" w:hAnsi="PT Astra Serif"/>
          <w:color w:val="000000"/>
          <w:sz w:val="22"/>
          <w:szCs w:val="22"/>
          <w:lang w:val="ru-RU" w:eastAsia="ru-RU"/>
        </w:rPr>
        <w:t xml:space="preserve"> непрерывных образовательных деятельностей в год)</w:t>
      </w:r>
    </w:p>
    <w:p w:rsidR="00182BBD" w:rsidRPr="00182BBD" w:rsidRDefault="00182BBD" w:rsidP="00182BBD">
      <w:pPr>
        <w:suppressAutoHyphens w:val="0"/>
        <w:jc w:val="center"/>
        <w:rPr>
          <w:rFonts w:ascii="PT Astra Serif" w:hAnsi="PT Astra Serif"/>
          <w:b/>
          <w:sz w:val="22"/>
          <w:szCs w:val="22"/>
          <w:lang w:val="ru-RU" w:eastAsia="ru-RU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sz w:val="22"/>
          <w:szCs w:val="22"/>
          <w:lang w:val="ru-RU" w:eastAsia="ru-RU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sz w:val="22"/>
          <w:szCs w:val="22"/>
          <w:lang w:val="ru-RU" w:eastAsia="ru-RU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sz w:val="22"/>
          <w:szCs w:val="22"/>
          <w:lang w:val="ru-RU" w:eastAsia="ru-RU"/>
        </w:rPr>
      </w:pPr>
    </w:p>
    <w:p w:rsidR="00182BBD" w:rsidRPr="00182BBD" w:rsidRDefault="00182BBD" w:rsidP="00182BBD">
      <w:pPr>
        <w:suppressAutoHyphens w:val="0"/>
        <w:jc w:val="right"/>
        <w:rPr>
          <w:rFonts w:ascii="PT Astra Serif" w:hAnsi="PT Astra Serif"/>
          <w:b/>
          <w:sz w:val="22"/>
          <w:szCs w:val="22"/>
          <w:lang w:val="ru-RU" w:eastAsia="ru-RU"/>
        </w:rPr>
      </w:pPr>
    </w:p>
    <w:p w:rsidR="00182BBD" w:rsidRPr="00182BBD" w:rsidRDefault="00182BBD" w:rsidP="00182BBD">
      <w:pPr>
        <w:suppressAutoHyphens w:val="0"/>
        <w:jc w:val="right"/>
        <w:rPr>
          <w:rFonts w:ascii="PT Astra Serif" w:hAnsi="PT Astra Serif"/>
          <w:sz w:val="22"/>
          <w:szCs w:val="22"/>
          <w:lang w:val="ru-RU" w:eastAsia="ru-RU"/>
        </w:rPr>
      </w:pPr>
      <w:r w:rsidRPr="00182BBD">
        <w:rPr>
          <w:rFonts w:ascii="PT Astra Serif" w:hAnsi="PT Astra Serif"/>
          <w:b/>
          <w:sz w:val="22"/>
          <w:szCs w:val="22"/>
          <w:lang w:val="ru-RU" w:eastAsia="ru-RU"/>
        </w:rPr>
        <w:t>Составитель</w:t>
      </w:r>
      <w:r w:rsidRPr="00182BBD">
        <w:rPr>
          <w:rFonts w:ascii="PT Astra Serif" w:hAnsi="PT Astra Serif"/>
          <w:sz w:val="22"/>
          <w:szCs w:val="22"/>
          <w:lang w:val="ru-RU" w:eastAsia="ru-RU"/>
        </w:rPr>
        <w:t>:</w:t>
      </w:r>
    </w:p>
    <w:p w:rsidR="00182BBD" w:rsidRPr="00182BBD" w:rsidRDefault="00182BBD" w:rsidP="00182BBD">
      <w:pPr>
        <w:suppressAutoHyphens w:val="0"/>
        <w:jc w:val="right"/>
        <w:rPr>
          <w:rFonts w:ascii="PT Astra Serif" w:hAnsi="PT Astra Serif"/>
          <w:sz w:val="22"/>
          <w:szCs w:val="22"/>
          <w:lang w:val="ru-RU" w:eastAsia="ru-RU"/>
        </w:rPr>
      </w:pPr>
      <w:proofErr w:type="gramStart"/>
      <w:r>
        <w:rPr>
          <w:rFonts w:ascii="PT Astra Serif" w:hAnsi="PT Astra Serif"/>
          <w:sz w:val="22"/>
          <w:szCs w:val="22"/>
          <w:lang w:val="ru-RU" w:eastAsia="ru-RU"/>
        </w:rPr>
        <w:t>воспитатель</w:t>
      </w:r>
      <w:proofErr w:type="gramEnd"/>
    </w:p>
    <w:p w:rsidR="00182BBD" w:rsidRPr="00182BBD" w:rsidRDefault="00182BBD" w:rsidP="00182BBD">
      <w:pPr>
        <w:suppressAutoHyphens w:val="0"/>
        <w:jc w:val="right"/>
        <w:rPr>
          <w:rFonts w:ascii="PT Astra Serif" w:hAnsi="PT Astra Serif"/>
          <w:sz w:val="22"/>
          <w:szCs w:val="22"/>
          <w:lang w:val="ru-RU" w:eastAsia="ru-RU"/>
        </w:rPr>
      </w:pPr>
      <w:r w:rsidRPr="00182BBD">
        <w:rPr>
          <w:rFonts w:ascii="PT Astra Serif" w:hAnsi="PT Astra Serif"/>
          <w:sz w:val="22"/>
          <w:szCs w:val="22"/>
          <w:lang w:val="ru-RU" w:eastAsia="ru-RU"/>
        </w:rPr>
        <w:t>МАДОУ «Умка»</w:t>
      </w:r>
    </w:p>
    <w:p w:rsidR="00182BBD" w:rsidRPr="00182BBD" w:rsidRDefault="00BE45AE" w:rsidP="00182BBD">
      <w:pPr>
        <w:suppressAutoHyphens w:val="0"/>
        <w:jc w:val="right"/>
        <w:rPr>
          <w:rFonts w:ascii="PT Astra Serif" w:hAnsi="PT Astra Serif"/>
          <w:sz w:val="22"/>
          <w:szCs w:val="22"/>
          <w:lang w:val="ru-RU" w:eastAsia="ru-RU"/>
        </w:rPr>
      </w:pPr>
      <w:r>
        <w:rPr>
          <w:rFonts w:ascii="PT Astra Serif" w:hAnsi="PT Astra Serif"/>
          <w:sz w:val="22"/>
          <w:szCs w:val="22"/>
          <w:lang w:val="ru-RU" w:eastAsia="ru-RU"/>
        </w:rPr>
        <w:t>Романовская Т.Н.</w:t>
      </w:r>
    </w:p>
    <w:p w:rsidR="00182BBD" w:rsidRPr="00182BBD" w:rsidRDefault="00182BBD" w:rsidP="00182BBD">
      <w:pPr>
        <w:suppressAutoHyphens w:val="0"/>
        <w:rPr>
          <w:rFonts w:ascii="PT Astra Serif" w:hAnsi="PT Astra Serif"/>
          <w:sz w:val="22"/>
          <w:szCs w:val="22"/>
          <w:lang w:val="ru-RU" w:eastAsia="ru-RU"/>
        </w:rPr>
      </w:pPr>
    </w:p>
    <w:p w:rsidR="00182BBD" w:rsidRPr="00182BBD" w:rsidRDefault="00182BBD" w:rsidP="00182BBD">
      <w:pPr>
        <w:suppressAutoHyphens w:val="0"/>
        <w:jc w:val="right"/>
        <w:rPr>
          <w:rFonts w:ascii="PT Astra Serif" w:hAnsi="PT Astra Serif"/>
          <w:b/>
          <w:lang w:val="ru-RU" w:eastAsia="ru-RU"/>
        </w:rPr>
      </w:pPr>
    </w:p>
    <w:p w:rsidR="00182BBD" w:rsidRPr="00182BBD" w:rsidRDefault="00182BBD" w:rsidP="00182BBD">
      <w:pPr>
        <w:suppressAutoHyphens w:val="0"/>
        <w:jc w:val="right"/>
        <w:rPr>
          <w:rFonts w:ascii="PT Astra Serif" w:hAnsi="PT Astra Serif"/>
          <w:b/>
          <w:lang w:val="ru-RU" w:eastAsia="ru-RU"/>
        </w:rPr>
      </w:pPr>
    </w:p>
    <w:p w:rsidR="00182BBD" w:rsidRPr="00182BBD" w:rsidRDefault="00182BBD" w:rsidP="00182BBD">
      <w:pPr>
        <w:suppressAutoHyphens w:val="0"/>
        <w:jc w:val="right"/>
        <w:rPr>
          <w:rFonts w:ascii="PT Astra Serif" w:hAnsi="PT Astra Serif"/>
          <w:b/>
          <w:lang w:val="ru-RU" w:eastAsia="ru-RU"/>
        </w:rPr>
      </w:pPr>
    </w:p>
    <w:p w:rsidR="00182BBD" w:rsidRPr="00182BBD" w:rsidRDefault="00182BBD" w:rsidP="00182BBD">
      <w:pPr>
        <w:suppressAutoHyphens w:val="0"/>
        <w:jc w:val="right"/>
        <w:rPr>
          <w:rFonts w:ascii="PT Astra Serif" w:hAnsi="PT Astra Serif"/>
          <w:b/>
          <w:lang w:val="ru-RU" w:eastAsia="ru-RU"/>
        </w:rPr>
      </w:pPr>
    </w:p>
    <w:p w:rsidR="00182BBD" w:rsidRDefault="00182BBD" w:rsidP="00182BBD">
      <w:pPr>
        <w:suppressAutoHyphens w:val="0"/>
        <w:rPr>
          <w:rFonts w:ascii="PT Astra Serif" w:hAnsi="PT Astra Serif"/>
          <w:b/>
          <w:lang w:val="ru-RU" w:eastAsia="ru-RU"/>
        </w:rPr>
      </w:pPr>
    </w:p>
    <w:p w:rsidR="00182BBD" w:rsidRDefault="00182BBD" w:rsidP="00182BBD">
      <w:pPr>
        <w:suppressAutoHyphens w:val="0"/>
        <w:rPr>
          <w:rFonts w:ascii="PT Astra Serif" w:hAnsi="PT Astra Serif"/>
          <w:b/>
          <w:lang w:val="ru-RU" w:eastAsia="ru-RU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b/>
          <w:lang w:val="ru-RU" w:eastAsia="ru-RU"/>
        </w:rPr>
      </w:pPr>
    </w:p>
    <w:p w:rsidR="00182BBD" w:rsidRPr="00182BBD" w:rsidRDefault="00182BBD" w:rsidP="00182BBD">
      <w:pPr>
        <w:suppressAutoHyphens w:val="0"/>
        <w:rPr>
          <w:rFonts w:ascii="PT Astra Serif" w:hAnsi="PT Astra Serif"/>
          <w:lang w:val="ru-RU" w:eastAsia="ru-RU"/>
        </w:rPr>
      </w:pPr>
    </w:p>
    <w:p w:rsidR="00BE45AE" w:rsidRDefault="00182BBD" w:rsidP="00182BBD">
      <w:pPr>
        <w:suppressAutoHyphens w:val="0"/>
        <w:jc w:val="center"/>
        <w:rPr>
          <w:rFonts w:ascii="PT Astra Serif" w:hAnsi="PT Astra Serif"/>
          <w:sz w:val="22"/>
          <w:szCs w:val="22"/>
          <w:lang w:val="ru-RU" w:eastAsia="ru-RU"/>
        </w:rPr>
        <w:sectPr w:rsidR="00BE45AE" w:rsidSect="00F64FC1">
          <w:pgSz w:w="11906" w:h="16838" w:code="9"/>
          <w:pgMar w:top="851" w:right="851" w:bottom="851" w:left="1134" w:header="709" w:footer="709" w:gutter="0"/>
          <w:paperSrc w:first="1" w:other="1"/>
          <w:cols w:space="708"/>
          <w:docGrid w:linePitch="360"/>
        </w:sectPr>
      </w:pPr>
      <w:r w:rsidRPr="00182BBD">
        <w:rPr>
          <w:rFonts w:ascii="PT Astra Serif" w:hAnsi="PT Astra Serif"/>
          <w:sz w:val="22"/>
          <w:szCs w:val="22"/>
          <w:lang w:val="ru-RU" w:eastAsia="ru-RU"/>
        </w:rPr>
        <w:t>20</w:t>
      </w:r>
      <w:r w:rsidR="00BE45AE">
        <w:rPr>
          <w:rFonts w:ascii="PT Astra Serif" w:hAnsi="PT Astra Serif"/>
          <w:sz w:val="22"/>
          <w:szCs w:val="22"/>
          <w:lang w:val="ru-RU" w:eastAsia="ru-RU"/>
        </w:rPr>
        <w:t>20</w:t>
      </w:r>
      <w:r w:rsidRPr="00182BBD">
        <w:rPr>
          <w:rFonts w:ascii="PT Astra Serif" w:hAnsi="PT Astra Serif"/>
          <w:sz w:val="22"/>
          <w:szCs w:val="22"/>
          <w:lang w:val="ru-RU" w:eastAsia="ru-RU"/>
        </w:rPr>
        <w:t>-202</w:t>
      </w:r>
      <w:r w:rsidR="00BE45AE">
        <w:rPr>
          <w:rFonts w:ascii="PT Astra Serif" w:hAnsi="PT Astra Serif"/>
          <w:sz w:val="22"/>
          <w:szCs w:val="22"/>
          <w:lang w:val="ru-RU" w:eastAsia="ru-RU"/>
        </w:rPr>
        <w:t>1</w:t>
      </w:r>
      <w:r w:rsidRPr="00182BBD">
        <w:rPr>
          <w:rFonts w:ascii="PT Astra Serif" w:hAnsi="PT Astra Serif"/>
          <w:sz w:val="22"/>
          <w:szCs w:val="22"/>
          <w:lang w:val="ru-RU" w:eastAsia="ru-RU"/>
        </w:rPr>
        <w:t xml:space="preserve"> учебный год</w:t>
      </w:r>
    </w:p>
    <w:p w:rsidR="00F92EC3" w:rsidRDefault="00F92EC3" w:rsidP="00B66529">
      <w:pPr>
        <w:jc w:val="center"/>
        <w:rPr>
          <w:lang w:val="ru-RU"/>
        </w:rPr>
      </w:pPr>
    </w:p>
    <w:p w:rsidR="007B4543" w:rsidRDefault="007B4543" w:rsidP="002F7EF5">
      <w:pPr>
        <w:spacing w:line="360" w:lineRule="auto"/>
        <w:ind w:left="-720" w:right="-185"/>
        <w:jc w:val="center"/>
        <w:rPr>
          <w:b/>
          <w:lang w:val="ru-RU"/>
        </w:rPr>
      </w:pPr>
      <w:r w:rsidRPr="00603178">
        <w:rPr>
          <w:b/>
          <w:lang w:val="ru-RU"/>
        </w:rPr>
        <w:t>Пояснительная записка</w:t>
      </w:r>
    </w:p>
    <w:p w:rsidR="00B66529" w:rsidRPr="00B66529" w:rsidRDefault="00B66529" w:rsidP="00C35B84">
      <w:pPr>
        <w:pStyle w:val="ab"/>
        <w:spacing w:line="360" w:lineRule="auto"/>
        <w:ind w:firstLine="567"/>
        <w:jc w:val="both"/>
        <w:rPr>
          <w:lang w:val="ru-RU"/>
        </w:rPr>
      </w:pPr>
      <w:r w:rsidRPr="00B66529">
        <w:rPr>
          <w:color w:val="000000"/>
          <w:lang w:val="ru-RU"/>
        </w:rPr>
        <w:t>Рабочая программа по разделу «</w:t>
      </w:r>
      <w:r>
        <w:rPr>
          <w:color w:val="000000"/>
          <w:lang w:val="ru-RU"/>
        </w:rPr>
        <w:t>Аппликация</w:t>
      </w:r>
      <w:r w:rsidRPr="00B66529">
        <w:rPr>
          <w:color w:val="000000"/>
          <w:lang w:val="ru-RU"/>
        </w:rPr>
        <w:t>» образовательной области «</w:t>
      </w:r>
      <w:r w:rsidRPr="00B66529">
        <w:rPr>
          <w:bCs/>
          <w:color w:val="000000"/>
          <w:lang w:val="ru-RU"/>
        </w:rPr>
        <w:t>Художественно-эстетическое развитие</w:t>
      </w:r>
      <w:r w:rsidRPr="00B66529">
        <w:rPr>
          <w:color w:val="000000"/>
          <w:lang w:val="ru-RU"/>
        </w:rPr>
        <w:t xml:space="preserve">» для детей старшей группы составлена </w:t>
      </w:r>
      <w:r w:rsidRPr="00B66529">
        <w:rPr>
          <w:lang w:val="ru-RU"/>
        </w:rPr>
        <w:t>на основе основной образовательной программы дошкольного образования МАДОУ «Умка».</w:t>
      </w:r>
    </w:p>
    <w:p w:rsidR="00B66529" w:rsidRPr="00B66529" w:rsidRDefault="00B66529" w:rsidP="00C35B84">
      <w:pPr>
        <w:spacing w:line="360" w:lineRule="auto"/>
        <w:ind w:firstLine="709"/>
        <w:jc w:val="both"/>
        <w:rPr>
          <w:lang w:val="ru-RU"/>
        </w:rPr>
      </w:pPr>
      <w:r w:rsidRPr="00B66529">
        <w:rPr>
          <w:lang w:val="ru-RU"/>
        </w:rPr>
        <w:t>Программа рассчитана на проведение непрерывно</w:t>
      </w:r>
      <w:r w:rsidR="00C35B84">
        <w:rPr>
          <w:lang w:val="ru-RU"/>
        </w:rPr>
        <w:t>й</w:t>
      </w:r>
      <w:r w:rsidRPr="00B66529">
        <w:rPr>
          <w:lang w:val="ru-RU"/>
        </w:rPr>
        <w:t xml:space="preserve"> образовательной деятельности 36 раз в год (1 </w:t>
      </w:r>
      <w:r w:rsidR="00C35B84">
        <w:rPr>
          <w:lang w:val="ru-RU"/>
        </w:rPr>
        <w:t>НОД</w:t>
      </w:r>
      <w:r w:rsidRPr="00B66529">
        <w:rPr>
          <w:lang w:val="ru-RU"/>
        </w:rPr>
        <w:t xml:space="preserve"> в неделю), длительность проведения непрерывно</w:t>
      </w:r>
      <w:r w:rsidR="00C35B84">
        <w:rPr>
          <w:lang w:val="ru-RU"/>
        </w:rPr>
        <w:t>й</w:t>
      </w:r>
      <w:r w:rsidRPr="00B66529">
        <w:rPr>
          <w:lang w:val="ru-RU"/>
        </w:rPr>
        <w:t xml:space="preserve"> образовательной деятельности </w:t>
      </w:r>
      <w:r w:rsidR="00BA7D47" w:rsidRPr="00C35B84">
        <w:rPr>
          <w:lang w:val="ru-RU"/>
        </w:rPr>
        <w:t>25</w:t>
      </w:r>
      <w:r w:rsidRPr="00C35B84">
        <w:rPr>
          <w:lang w:val="ru-RU"/>
        </w:rPr>
        <w:t xml:space="preserve"> минут.</w:t>
      </w:r>
    </w:p>
    <w:p w:rsidR="00B66529" w:rsidRPr="00B66529" w:rsidRDefault="00B66529" w:rsidP="00C35B84">
      <w:pPr>
        <w:spacing w:line="360" w:lineRule="auto"/>
        <w:ind w:right="26" w:firstLine="709"/>
        <w:jc w:val="both"/>
        <w:rPr>
          <w:lang w:val="ru-RU"/>
        </w:rPr>
      </w:pPr>
      <w:r w:rsidRPr="00B66529">
        <w:rPr>
          <w:b/>
          <w:lang w:val="ru-RU"/>
        </w:rPr>
        <w:t xml:space="preserve">Актуальность </w:t>
      </w:r>
      <w:r w:rsidRPr="00B66529">
        <w:rPr>
          <w:lang w:val="ru-RU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старшей группы.</w:t>
      </w:r>
    </w:p>
    <w:p w:rsidR="00B66529" w:rsidRPr="003A7619" w:rsidRDefault="00B66529" w:rsidP="00C35B84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B66529">
        <w:rPr>
          <w:b/>
          <w:lang w:val="ru-RU"/>
        </w:rPr>
        <w:t>Новизна</w:t>
      </w:r>
      <w:r w:rsidRPr="00B66529">
        <w:rPr>
          <w:lang w:val="ru-RU"/>
        </w:rPr>
        <w:t xml:space="preserve"> данной рабочей программы заключается в том, что освоение компонента </w:t>
      </w:r>
      <w:r w:rsidRPr="00B66529">
        <w:rPr>
          <w:color w:val="000000"/>
          <w:lang w:val="ru-RU"/>
        </w:rPr>
        <w:t>«</w:t>
      </w:r>
      <w:r w:rsidR="003A7619">
        <w:rPr>
          <w:color w:val="000000"/>
          <w:lang w:val="ru-RU"/>
        </w:rPr>
        <w:t>Аппликация</w:t>
      </w:r>
      <w:r w:rsidRPr="00B66529">
        <w:rPr>
          <w:color w:val="000000"/>
          <w:lang w:val="ru-RU"/>
        </w:rPr>
        <w:t>» образовательной области «</w:t>
      </w:r>
      <w:r w:rsidR="003A7619" w:rsidRPr="00B66529">
        <w:rPr>
          <w:bCs/>
          <w:color w:val="000000"/>
          <w:lang w:val="ru-RU"/>
        </w:rPr>
        <w:t>Художественно-эстетическое развитие</w:t>
      </w:r>
      <w:r w:rsidRPr="00B66529">
        <w:rPr>
          <w:color w:val="000000"/>
          <w:lang w:val="ru-RU"/>
        </w:rPr>
        <w:t xml:space="preserve">» строится с учетом использования </w:t>
      </w:r>
      <w:r w:rsidRPr="00E67248">
        <w:rPr>
          <w:rStyle w:val="12"/>
          <w:rFonts w:eastAsiaTheme="minorHAnsi"/>
          <w:sz w:val="24"/>
          <w:szCs w:val="24"/>
        </w:rPr>
        <w:t>информационно-коммуникативных</w:t>
      </w:r>
      <w:r w:rsidR="003A7619">
        <w:rPr>
          <w:lang w:val="ru-RU"/>
        </w:rPr>
        <w:t>технологий,</w:t>
      </w:r>
      <w:r w:rsidR="003A7619" w:rsidRPr="003A7619">
        <w:rPr>
          <w:lang w:val="ru-RU"/>
        </w:rPr>
        <w:t xml:space="preserve">в основу положено </w:t>
      </w:r>
      <w:r w:rsidR="00C35B84">
        <w:rPr>
          <w:lang w:val="ru-RU"/>
        </w:rPr>
        <w:t>использование</w:t>
      </w:r>
      <w:r w:rsidR="003A7619" w:rsidRPr="003A7619">
        <w:rPr>
          <w:lang w:val="ru-RU"/>
        </w:rPr>
        <w:t xml:space="preserve"> разнообразных нетрадиционных техник</w:t>
      </w:r>
      <w:r w:rsidR="003A7619">
        <w:rPr>
          <w:lang w:val="ru-RU"/>
        </w:rPr>
        <w:t xml:space="preserve">. </w:t>
      </w:r>
      <w:r w:rsidRPr="00B66529">
        <w:rPr>
          <w:lang w:val="ru-RU"/>
        </w:rPr>
        <w:t xml:space="preserve">Это  позволяет </w:t>
      </w:r>
      <w:r w:rsidR="003A7619" w:rsidRPr="003A7619">
        <w:rPr>
          <w:color w:val="000000"/>
          <w:spacing w:val="1"/>
          <w:lang w:val="ru-RU"/>
        </w:rPr>
        <w:t xml:space="preserve">ребенку в увлекательной форме развивать и совершенствовать свои </w:t>
      </w:r>
      <w:r w:rsidR="003A7619" w:rsidRPr="003A7619">
        <w:rPr>
          <w:color w:val="000000"/>
          <w:lang w:val="ru-RU"/>
        </w:rPr>
        <w:t>способности</w:t>
      </w:r>
      <w:r w:rsidR="003A7619">
        <w:rPr>
          <w:color w:val="000000"/>
          <w:lang w:val="ru-RU"/>
        </w:rPr>
        <w:t>.</w:t>
      </w:r>
      <w:r w:rsidRPr="00B66529">
        <w:rPr>
          <w:lang w:val="ru-RU"/>
        </w:rPr>
        <w:t xml:space="preserve">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</w:t>
      </w:r>
      <w:r w:rsidR="00005DCB">
        <w:rPr>
          <w:lang w:val="ru-RU"/>
        </w:rPr>
        <w:t>требующим</w:t>
      </w:r>
      <w:r w:rsidR="003A7619" w:rsidRPr="003A7619">
        <w:rPr>
          <w:lang w:val="ru-RU"/>
        </w:rPr>
        <w:t xml:space="preserve"> проявления  творческих способностей</w:t>
      </w:r>
      <w:r w:rsidR="00005DCB">
        <w:rPr>
          <w:lang w:val="ru-RU"/>
        </w:rPr>
        <w:t>, позволяюще</w:t>
      </w:r>
      <w:r w:rsidRPr="00B66529">
        <w:rPr>
          <w:lang w:val="ru-RU"/>
        </w:rPr>
        <w:t>й выразить эмоции и другие содержания психики.</w:t>
      </w:r>
    </w:p>
    <w:p w:rsidR="00B66529" w:rsidRPr="00B66529" w:rsidRDefault="00B66529" w:rsidP="00B66529">
      <w:pPr>
        <w:spacing w:line="360" w:lineRule="auto"/>
        <w:ind w:right="26" w:firstLine="709"/>
        <w:jc w:val="both"/>
        <w:rPr>
          <w:lang w:val="ru-RU"/>
        </w:rPr>
      </w:pPr>
      <w:r w:rsidRPr="00B66529">
        <w:rPr>
          <w:b/>
          <w:lang w:val="ru-RU"/>
        </w:rPr>
        <w:t xml:space="preserve">Педагогическая целесообразность </w:t>
      </w:r>
      <w:r w:rsidRPr="00B66529">
        <w:rPr>
          <w:lang w:val="ru-RU"/>
        </w:rPr>
        <w:t xml:space="preserve">данной программы обусловлена тем, что она соответствует целям и задачам основной образовательной программы МАДОУ «УМКА». </w:t>
      </w:r>
    </w:p>
    <w:p w:rsidR="002F7EF5" w:rsidRDefault="00B66529" w:rsidP="00B66529">
      <w:pPr>
        <w:spacing w:line="360" w:lineRule="auto"/>
        <w:ind w:right="26" w:firstLine="709"/>
        <w:jc w:val="both"/>
        <w:rPr>
          <w:b/>
          <w:lang w:val="ru-RU"/>
        </w:rPr>
      </w:pPr>
      <w:r w:rsidRPr="00B66529">
        <w:rPr>
          <w:b/>
          <w:lang w:val="ru-RU"/>
        </w:rPr>
        <w:t>Цель</w:t>
      </w:r>
      <w:r w:rsidRPr="00B66529">
        <w:rPr>
          <w:lang w:val="ru-RU"/>
        </w:rPr>
        <w:t xml:space="preserve">: </w:t>
      </w:r>
      <w:r w:rsidR="00C35B84" w:rsidRPr="00746196">
        <w:rPr>
          <w:lang w:val="ru-RU"/>
        </w:rPr>
        <w:t>развитие предпосылок ценностно-смыслового восприятия и понимания произведений изобразительного искусства</w:t>
      </w:r>
      <w:r w:rsidR="00C35B84">
        <w:rPr>
          <w:lang w:val="ru-RU"/>
        </w:rPr>
        <w:t>,</w:t>
      </w:r>
      <w:r w:rsidR="00C35B84" w:rsidRPr="00746196">
        <w:rPr>
          <w:lang w:val="ru-RU"/>
        </w:rPr>
        <w:t xml:space="preserve"> становление эстетического отношения к окружающему миру; формирование элементарных п</w:t>
      </w:r>
      <w:r w:rsidR="00C35B84">
        <w:rPr>
          <w:lang w:val="ru-RU"/>
        </w:rPr>
        <w:t>редставлений о видах искусства.</w:t>
      </w:r>
    </w:p>
    <w:p w:rsidR="00B66529" w:rsidRDefault="00B66529" w:rsidP="00B66529">
      <w:pPr>
        <w:spacing w:line="360" w:lineRule="auto"/>
        <w:ind w:right="26" w:firstLine="709"/>
        <w:jc w:val="both"/>
        <w:rPr>
          <w:b/>
          <w:lang w:val="ru-RU"/>
        </w:rPr>
      </w:pPr>
      <w:r w:rsidRPr="002F7EF5">
        <w:rPr>
          <w:b/>
          <w:lang w:val="ru-RU"/>
        </w:rPr>
        <w:t>Задачи: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Развитие детского художественного творчества, интереса к самостоятельной творческой изобразительной </w:t>
      </w:r>
      <w:r>
        <w:rPr>
          <w:rFonts w:ascii="Times New Roman" w:hAnsi="Times New Roman"/>
          <w:sz w:val="24"/>
          <w:szCs w:val="24"/>
          <w:lang w:val="ru-RU"/>
        </w:rPr>
        <w:t xml:space="preserve">деятельности, </w:t>
      </w:r>
      <w:r w:rsidRPr="00746196">
        <w:rPr>
          <w:rFonts w:ascii="Times New Roman" w:hAnsi="Times New Roman"/>
          <w:sz w:val="24"/>
          <w:szCs w:val="24"/>
          <w:lang w:val="ru-RU"/>
        </w:rPr>
        <w:t>удовлетворение потребности детей в самовыражении.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Развитие интереса к различным видам изобразительной деятельности; совершенствование умений в аппликации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эмоциональной отзывчивости при восприятии произведений изобразительного искусства.</w:t>
      </w:r>
    </w:p>
    <w:p w:rsidR="00C35B84" w:rsidRPr="00C35B84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желания и умения взаимодействовать со сверстниками при создании коллективных работ.</w:t>
      </w:r>
    </w:p>
    <w:p w:rsidR="001E7397" w:rsidRPr="001E7397" w:rsidRDefault="001E7397" w:rsidP="001E7397">
      <w:pPr>
        <w:spacing w:line="360" w:lineRule="auto"/>
        <w:ind w:firstLine="567"/>
        <w:jc w:val="center"/>
        <w:rPr>
          <w:b/>
          <w:lang w:val="ru-RU"/>
        </w:rPr>
      </w:pPr>
      <w:r w:rsidRPr="001E7397">
        <w:rPr>
          <w:b/>
          <w:lang w:val="ru-RU"/>
        </w:rPr>
        <w:t>Особенности организации образовательного процесса.</w:t>
      </w:r>
    </w:p>
    <w:p w:rsidR="001E7397" w:rsidRPr="001E7397" w:rsidRDefault="001E7397" w:rsidP="00C35B84">
      <w:pPr>
        <w:spacing w:line="360" w:lineRule="auto"/>
        <w:ind w:firstLine="709"/>
        <w:jc w:val="both"/>
        <w:rPr>
          <w:lang w:val="ru-RU"/>
        </w:rPr>
      </w:pPr>
      <w:r w:rsidRPr="001E7397">
        <w:rPr>
          <w:lang w:val="ru-RU"/>
        </w:rPr>
        <w:t xml:space="preserve">Изобразительная деятельность является частью всей воспитательно – образовательной работы в ДОУ и взаимосвязана со всеми другими ее направлениями: ознакомлением с окружающим предметным миром, социальными явлениями, природой во всем ее многообразии; ознакомлением с разными видами искусства, как классического, современного, так и народного, включая литературу, а так же разнообразными видами деятельности детей. </w:t>
      </w:r>
    </w:p>
    <w:p w:rsidR="002F7EF5" w:rsidRPr="002F7EF5" w:rsidRDefault="002F7EF5" w:rsidP="002F7EF5">
      <w:pPr>
        <w:pStyle w:val="ab"/>
        <w:spacing w:line="360" w:lineRule="auto"/>
        <w:ind w:firstLine="567"/>
        <w:jc w:val="center"/>
        <w:rPr>
          <w:lang w:val="ru-RU"/>
        </w:rPr>
      </w:pPr>
      <w:r w:rsidRPr="002F7EF5">
        <w:rPr>
          <w:b/>
          <w:lang w:val="ru-RU"/>
        </w:rPr>
        <w:t>Отличительные особенности организации образовательного процесса</w:t>
      </w:r>
    </w:p>
    <w:p w:rsidR="002F7EF5" w:rsidRPr="002F7EF5" w:rsidRDefault="002F7EF5" w:rsidP="002F7EF5">
      <w:pPr>
        <w:pStyle w:val="ab"/>
        <w:spacing w:line="360" w:lineRule="auto"/>
        <w:ind w:firstLine="709"/>
        <w:jc w:val="both"/>
        <w:rPr>
          <w:lang w:val="ru-RU"/>
        </w:rPr>
      </w:pPr>
      <w:r w:rsidRPr="002F7EF5">
        <w:rPr>
          <w:lang w:val="ru-RU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p w:rsidR="00B64B4D" w:rsidRPr="00B64B4D" w:rsidRDefault="00B64B4D" w:rsidP="00B64B4D">
      <w:pPr>
        <w:ind w:firstLine="567"/>
        <w:jc w:val="both"/>
        <w:rPr>
          <w:lang w:val="ru-RU"/>
        </w:rPr>
      </w:pPr>
    </w:p>
    <w:tbl>
      <w:tblPr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505"/>
      </w:tblGrid>
      <w:tr w:rsidR="00D205A2" w:rsidRPr="00BE45AE" w:rsidTr="002F7EF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A2" w:rsidRPr="002F7EF5" w:rsidRDefault="00D205A2" w:rsidP="00C90702">
            <w:pPr>
              <w:pStyle w:val="msonormalcxspmiddle"/>
              <w:autoSpaceDE w:val="0"/>
              <w:autoSpaceDN w:val="0"/>
              <w:spacing w:after="0" w:afterAutospacing="0" w:line="360" w:lineRule="auto"/>
              <w:contextualSpacing/>
              <w:jc w:val="center"/>
            </w:pPr>
            <w:r w:rsidRPr="002F7EF5">
              <w:t>Виды интеграции образовательной об</w:t>
            </w:r>
            <w:r w:rsidR="009229ED" w:rsidRPr="002F7EF5">
              <w:t>ласти «Художественно – эстетическое развитие</w:t>
            </w:r>
            <w:r w:rsidRPr="002F7EF5">
              <w:t>»</w:t>
            </w:r>
          </w:p>
        </w:tc>
      </w:tr>
      <w:tr w:rsidR="004F63E9" w:rsidRPr="00BE45AE" w:rsidTr="002F7EF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A2" w:rsidRPr="002F7EF5" w:rsidRDefault="00D205A2" w:rsidP="00C90702">
            <w:pPr>
              <w:pStyle w:val="msonormalcxspmiddle"/>
              <w:autoSpaceDE w:val="0"/>
              <w:autoSpaceDN w:val="0"/>
              <w:spacing w:after="0" w:afterAutospacing="0" w:line="360" w:lineRule="auto"/>
              <w:contextualSpacing/>
              <w:jc w:val="center"/>
            </w:pPr>
            <w:r w:rsidRPr="002F7EF5">
              <w:t>По задачам и содержанию психолого-педагогической работы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A2" w:rsidRPr="002F7EF5" w:rsidRDefault="00D205A2" w:rsidP="00C90702">
            <w:pPr>
              <w:pStyle w:val="msonormalcxspmiddle"/>
              <w:autoSpaceDE w:val="0"/>
              <w:autoSpaceDN w:val="0"/>
              <w:spacing w:after="0" w:afterAutospacing="0" w:line="360" w:lineRule="auto"/>
              <w:contextualSpacing/>
              <w:jc w:val="center"/>
            </w:pPr>
            <w:r w:rsidRPr="002F7EF5">
              <w:t>По  средствам организации и оптимизации образовательного процесса</w:t>
            </w:r>
          </w:p>
        </w:tc>
      </w:tr>
      <w:tr w:rsidR="004F63E9" w:rsidRPr="00BE45AE" w:rsidTr="004F63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EE" w:rsidRPr="007239EE" w:rsidRDefault="001E7397" w:rsidP="007239EE">
            <w:pPr>
              <w:numPr>
                <w:ilvl w:val="0"/>
                <w:numId w:val="30"/>
              </w:numPr>
              <w:spacing w:line="360" w:lineRule="auto"/>
              <w:ind w:left="284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>«Социально – коммуникативное развитие</w:t>
            </w:r>
            <w:r w:rsidR="00D205A2" w:rsidRPr="007239EE">
              <w:rPr>
                <w:lang w:val="ru-RU"/>
              </w:rPr>
              <w:t>» - развитие свободного общения со взрослыми и детьми по поводу процесса и резуль</w:t>
            </w:r>
            <w:r w:rsidRPr="007239EE">
              <w:rPr>
                <w:lang w:val="ru-RU"/>
              </w:rPr>
              <w:t>татов продуктивной деятельности;</w:t>
            </w:r>
          </w:p>
          <w:p w:rsidR="007239EE" w:rsidRPr="007239EE" w:rsidRDefault="001E7397" w:rsidP="007239EE">
            <w:pPr>
              <w:numPr>
                <w:ilvl w:val="0"/>
                <w:numId w:val="30"/>
              </w:numPr>
              <w:spacing w:line="360" w:lineRule="auto"/>
              <w:ind w:left="284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7239EE" w:rsidRPr="007239EE" w:rsidRDefault="007239EE" w:rsidP="007239EE">
            <w:pPr>
              <w:numPr>
                <w:ilvl w:val="0"/>
                <w:numId w:val="30"/>
              </w:numPr>
              <w:spacing w:line="360" w:lineRule="auto"/>
              <w:ind w:left="284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 xml:space="preserve">«Развитие речи». Использование на занятиях художественного слова, рисование иллюстраций к </w:t>
            </w:r>
            <w:proofErr w:type="spellStart"/>
            <w:r w:rsidRPr="007239EE">
              <w:rPr>
                <w:lang w:val="ru-RU"/>
              </w:rPr>
              <w:t>потешкам</w:t>
            </w:r>
            <w:proofErr w:type="spellEnd"/>
            <w:r w:rsidRPr="007239EE">
              <w:rPr>
                <w:lang w:val="ru-RU"/>
              </w:rPr>
              <w:t>, сказкам, стихотворениям; развитие монологической речи при описании репродукций картин художников, собственных работ и работ своих товарищей.</w:t>
            </w:r>
          </w:p>
          <w:p w:rsidR="007239EE" w:rsidRPr="007239EE" w:rsidRDefault="007239EE" w:rsidP="00C90702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EE" w:rsidRPr="007239EE" w:rsidRDefault="00D205A2" w:rsidP="007239EE">
            <w:pPr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детей.</w:t>
            </w:r>
          </w:p>
          <w:p w:rsidR="00D205A2" w:rsidRPr="007239EE" w:rsidRDefault="007239EE" w:rsidP="007239EE">
            <w:pPr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>Использование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603178" w:rsidRDefault="00603178" w:rsidP="00C35B84">
      <w:pPr>
        <w:rPr>
          <w:lang w:val="ru-RU"/>
        </w:rPr>
      </w:pPr>
    </w:p>
    <w:p w:rsidR="005B52BE" w:rsidRPr="00C90702" w:rsidRDefault="005B52BE" w:rsidP="00C90702">
      <w:pPr>
        <w:spacing w:line="360" w:lineRule="auto"/>
        <w:ind w:left="420"/>
        <w:jc w:val="center"/>
        <w:rPr>
          <w:b/>
          <w:lang w:val="ru-RU"/>
        </w:rPr>
      </w:pPr>
      <w:r w:rsidRPr="00C90702">
        <w:rPr>
          <w:b/>
          <w:lang w:val="ru-RU"/>
        </w:rPr>
        <w:t>Формы организации образовательного процесса по раздел</w:t>
      </w:r>
      <w:r w:rsidR="00D205A2" w:rsidRPr="00C90702">
        <w:rPr>
          <w:b/>
          <w:lang w:val="ru-RU"/>
        </w:rPr>
        <w:t>у «Аппликация</w:t>
      </w:r>
      <w:r w:rsidR="001E7397" w:rsidRPr="00C90702">
        <w:rPr>
          <w:b/>
          <w:lang w:val="ru-RU"/>
        </w:rPr>
        <w:t>»</w:t>
      </w:r>
    </w:p>
    <w:p w:rsidR="00D205A2" w:rsidRPr="00C90702" w:rsidRDefault="00D205A2" w:rsidP="00C90702">
      <w:pPr>
        <w:spacing w:line="360" w:lineRule="auto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6283"/>
        <w:gridCol w:w="2106"/>
      </w:tblGrid>
      <w:tr w:rsidR="00D205A2" w:rsidRPr="00C90702" w:rsidTr="00C907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A2" w:rsidRPr="00BA7D47" w:rsidRDefault="00D205A2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lastRenderedPageBreak/>
              <w:t>Задачи и 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A2" w:rsidRPr="00BA7D47" w:rsidRDefault="00D205A2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A2" w:rsidRPr="00BA7D47" w:rsidRDefault="00D205A2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Формы организации детей</w:t>
            </w:r>
          </w:p>
        </w:tc>
      </w:tr>
      <w:tr w:rsidR="00D205A2" w:rsidRPr="00C90702" w:rsidTr="002F7EF5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5A2" w:rsidRPr="00BA7D47" w:rsidRDefault="002F7EF5" w:rsidP="00C9070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Непрерывная образовательная деятельность</w:t>
            </w:r>
          </w:p>
        </w:tc>
      </w:tr>
      <w:tr w:rsidR="00D205A2" w:rsidRPr="00C90702" w:rsidTr="007239EE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A2" w:rsidRPr="00C90702" w:rsidRDefault="00D205A2" w:rsidP="00C90702">
            <w:pPr>
              <w:pStyle w:val="msonormalcxspmiddle"/>
              <w:spacing w:line="360" w:lineRule="auto"/>
              <w:contextualSpacing/>
            </w:pPr>
            <w:r w:rsidRPr="00C90702"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A2" w:rsidRPr="00C90702" w:rsidRDefault="00D205A2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</w:pPr>
            <w:r w:rsidRPr="00C90702">
              <w:t>Изготовление украшений для группового помещения к праздникам, предметов для игры, сувениров; украшение предметов для личного пользования;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47" w:rsidRPr="00E92B68" w:rsidRDefault="00BA7D47" w:rsidP="00BA7D47">
            <w:pPr>
              <w:pStyle w:val="ab"/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индивидуальные</w:t>
            </w:r>
            <w:proofErr w:type="spellEnd"/>
          </w:p>
          <w:p w:rsidR="00BA7D47" w:rsidRDefault="00BA7D47" w:rsidP="00BA7D47">
            <w:pPr>
              <w:pStyle w:val="ab"/>
              <w:spacing w:line="360" w:lineRule="auto"/>
              <w:jc w:val="both"/>
            </w:pPr>
            <w:r w:rsidRPr="00E92B68">
              <w:t>-</w:t>
            </w:r>
            <w:proofErr w:type="spellStart"/>
            <w:r w:rsidRPr="00E92B68">
              <w:t>подгрупповые</w:t>
            </w:r>
            <w:proofErr w:type="spellEnd"/>
          </w:p>
          <w:p w:rsidR="00D205A2" w:rsidRPr="00C90702" w:rsidRDefault="00BA7D47" w:rsidP="00BA7D47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>
              <w:t>- фронтальные</w:t>
            </w:r>
          </w:p>
        </w:tc>
      </w:tr>
      <w:tr w:rsidR="007239EE" w:rsidRPr="00BE45AE" w:rsidTr="00BA7D47">
        <w:trPr>
          <w:trHeight w:val="9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47" w:rsidRPr="00BA7D47" w:rsidRDefault="00BA7D47" w:rsidP="00BA7D47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Совместная образовательная деятельность,</w:t>
            </w:r>
          </w:p>
          <w:p w:rsidR="007239EE" w:rsidRPr="00BA7D47" w:rsidRDefault="00BA7D47" w:rsidP="00BA7D47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highlight w:val="yellow"/>
              </w:rPr>
            </w:pPr>
            <w:proofErr w:type="gramStart"/>
            <w:r w:rsidRPr="00BA7D47">
              <w:rPr>
                <w:b/>
              </w:rPr>
              <w:t>осуществляемая</w:t>
            </w:r>
            <w:proofErr w:type="gramEnd"/>
            <w:r w:rsidRPr="00BA7D47">
              <w:rPr>
                <w:b/>
              </w:rPr>
              <w:t xml:space="preserve"> в ходе режимных моментов</w:t>
            </w:r>
          </w:p>
        </w:tc>
      </w:tr>
      <w:tr w:rsidR="007239EE" w:rsidRPr="00BA7D47" w:rsidTr="00BA7D47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EE" w:rsidRPr="00BA7D47" w:rsidRDefault="00BA7D47" w:rsidP="00C90702">
            <w:pPr>
              <w:pStyle w:val="msonormalcxspmiddle"/>
              <w:spacing w:line="360" w:lineRule="auto"/>
              <w:contextualSpacing/>
            </w:pPr>
            <w:r w:rsidRPr="00BA7D47"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EE" w:rsidRPr="00BA7D47" w:rsidRDefault="00C35B84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  <w:rPr>
                <w:highlight w:val="yellow"/>
              </w:rPr>
            </w:pPr>
            <w:r w:rsidRPr="00C90702">
              <w:t>Изготовление украшений для группового помещения к праздникам, предметов для игры, сувениров; украшение предметов для личного пользования;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47" w:rsidRPr="00BA7D47" w:rsidRDefault="00BA7D47" w:rsidP="00BA7D47">
            <w:pPr>
              <w:pStyle w:val="ab"/>
              <w:spacing w:line="360" w:lineRule="auto"/>
              <w:jc w:val="both"/>
            </w:pPr>
            <w:r w:rsidRPr="00BA7D47">
              <w:t xml:space="preserve">- </w:t>
            </w:r>
            <w:proofErr w:type="spellStart"/>
            <w:r w:rsidRPr="00BA7D47">
              <w:t>индивидуальные</w:t>
            </w:r>
            <w:proofErr w:type="spellEnd"/>
          </w:p>
          <w:p w:rsidR="00BA7D47" w:rsidRPr="00BA7D47" w:rsidRDefault="00BA7D47" w:rsidP="00BA7D47">
            <w:pPr>
              <w:pStyle w:val="ab"/>
              <w:spacing w:line="360" w:lineRule="auto"/>
              <w:jc w:val="both"/>
            </w:pPr>
            <w:r w:rsidRPr="00BA7D47">
              <w:t>-</w:t>
            </w:r>
            <w:proofErr w:type="spellStart"/>
            <w:r w:rsidRPr="00BA7D47">
              <w:t>подгрупповые</w:t>
            </w:r>
            <w:proofErr w:type="spellEnd"/>
          </w:p>
          <w:p w:rsidR="007239EE" w:rsidRPr="00BA7D47" w:rsidRDefault="00BA7D47" w:rsidP="00BA7D47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BA7D47">
              <w:t>- фронтальные</w:t>
            </w:r>
          </w:p>
        </w:tc>
      </w:tr>
      <w:tr w:rsidR="00BA7D47" w:rsidRPr="00BA7D47" w:rsidTr="00BA7D47">
        <w:trPr>
          <w:trHeight w:val="5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47" w:rsidRPr="00C35B84" w:rsidRDefault="00BA7D47" w:rsidP="00BA7D47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C35B84">
              <w:rPr>
                <w:b/>
              </w:rPr>
              <w:t>Самостоятельная деятельность детей</w:t>
            </w:r>
          </w:p>
        </w:tc>
      </w:tr>
      <w:tr w:rsidR="00BA7D47" w:rsidRPr="00BA7D47" w:rsidTr="00FF4118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D47" w:rsidRPr="00BA7D47" w:rsidRDefault="00BA7D47" w:rsidP="00C90702">
            <w:pPr>
              <w:pStyle w:val="msonormalcxspmiddle"/>
              <w:spacing w:line="360" w:lineRule="auto"/>
              <w:contextualSpacing/>
            </w:pPr>
            <w:r w:rsidRPr="00BA7D47"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47" w:rsidRPr="00C35B84" w:rsidRDefault="00BA7D47" w:rsidP="00C35B84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  <w:rPr>
                <w:lang w:eastAsia="en-US"/>
              </w:rPr>
            </w:pPr>
            <w:r w:rsidRPr="00C35B84">
              <w:rPr>
                <w:lang w:eastAsia="en-US"/>
              </w:rPr>
              <w:t xml:space="preserve">Предоставление детям возможности самостоятельно рисовать, </w:t>
            </w:r>
            <w:r w:rsidR="00C35B84">
              <w:rPr>
                <w:lang w:eastAsia="en-US"/>
              </w:rPr>
              <w:t>делать аппликацию,</w:t>
            </w:r>
            <w:r w:rsidRPr="00C35B84">
              <w:rPr>
                <w:lang w:eastAsia="en-US"/>
              </w:rPr>
              <w:t xml:space="preserve"> конструировать (преимущественно во второй половине дня), рассматривать репродукции картин, иллюстраций</w:t>
            </w:r>
            <w:r w:rsidR="00C35B84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47" w:rsidRPr="00BA7D47" w:rsidRDefault="00BA7D47" w:rsidP="00BA7D47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индивидуальные</w:t>
            </w:r>
          </w:p>
          <w:p w:rsidR="00BA7D47" w:rsidRPr="00BA7D47" w:rsidRDefault="00BA7D47" w:rsidP="00BA7D47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подгрупповые</w:t>
            </w:r>
          </w:p>
          <w:p w:rsidR="00BA7D47" w:rsidRPr="00BA7D47" w:rsidRDefault="00BA7D47" w:rsidP="00BA7D47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фронтальные</w:t>
            </w:r>
          </w:p>
        </w:tc>
      </w:tr>
    </w:tbl>
    <w:p w:rsidR="00BA7D47" w:rsidRPr="00E5599C" w:rsidRDefault="00C35B84" w:rsidP="00BA7D47">
      <w:pPr>
        <w:pStyle w:val="ab"/>
        <w:spacing w:line="360" w:lineRule="auto"/>
        <w:ind w:firstLine="567"/>
        <w:jc w:val="center"/>
        <w:rPr>
          <w:rStyle w:val="12"/>
          <w:rFonts w:cs="Calibri"/>
          <w:b/>
          <w:bCs/>
          <w:sz w:val="24"/>
          <w:lang w:eastAsia="en-US"/>
        </w:rPr>
      </w:pPr>
      <w:r>
        <w:rPr>
          <w:b/>
          <w:bCs/>
          <w:lang w:val="ru-RU"/>
        </w:rPr>
        <w:t>Принципы и подходы к формированию программы</w:t>
      </w:r>
      <w:r w:rsidR="00BA7D47" w:rsidRPr="00BA7D47">
        <w:rPr>
          <w:b/>
          <w:bCs/>
          <w:lang w:val="ru-RU"/>
        </w:rPr>
        <w:t>: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A7D47" w:rsidRPr="00DB56AB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Style w:val="12"/>
          <w:rFonts w:eastAsia="Calibri"/>
          <w:sz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</w:t>
      </w:r>
      <w:r>
        <w:rPr>
          <w:rFonts w:ascii="Times New Roman" w:hAnsi="Times New Roman"/>
          <w:sz w:val="24"/>
          <w:szCs w:val="24"/>
          <w:lang w:val="ru-RU"/>
        </w:rPr>
        <w:t>прерыв</w:t>
      </w:r>
      <w:r w:rsidRPr="00746196">
        <w:rPr>
          <w:rFonts w:ascii="Times New Roman" w:hAnsi="Times New Roman"/>
          <w:sz w:val="24"/>
          <w:szCs w:val="24"/>
          <w:lang w:val="ru-RU"/>
        </w:rPr>
        <w:t>но образовательной деятельности, но и при проведении режимных моментов.</w:t>
      </w:r>
    </w:p>
    <w:p w:rsidR="00BA7D47" w:rsidRPr="00BA7D47" w:rsidRDefault="00BA7D47" w:rsidP="00BA7D47">
      <w:pPr>
        <w:pStyle w:val="40"/>
        <w:shd w:val="clear" w:color="auto" w:fill="auto"/>
        <w:spacing w:after="0" w:line="360" w:lineRule="auto"/>
        <w:ind w:left="-142"/>
        <w:jc w:val="center"/>
        <w:rPr>
          <w:b/>
          <w:sz w:val="24"/>
          <w:lang w:val="ru-RU"/>
        </w:rPr>
      </w:pPr>
      <w:proofErr w:type="spellStart"/>
      <w:r w:rsidRPr="00BF0EBF">
        <w:rPr>
          <w:b/>
          <w:sz w:val="24"/>
        </w:rPr>
        <w:t>Учебно-тематический</w:t>
      </w:r>
      <w:proofErr w:type="spellEnd"/>
      <w:r w:rsidR="00D06AC7">
        <w:rPr>
          <w:b/>
          <w:sz w:val="24"/>
          <w:lang w:val="ru-RU"/>
        </w:rPr>
        <w:t xml:space="preserve"> </w:t>
      </w:r>
      <w:proofErr w:type="spellStart"/>
      <w:r w:rsidRPr="00BF0EBF">
        <w:rPr>
          <w:b/>
          <w:sz w:val="24"/>
        </w:rPr>
        <w:t>план</w:t>
      </w:r>
      <w:proofErr w:type="spellEnd"/>
      <w:r>
        <w:rPr>
          <w:b/>
          <w:sz w:val="24"/>
          <w:lang w:val="ru-RU"/>
        </w:rPr>
        <w:t>.</w:t>
      </w:r>
    </w:p>
    <w:p w:rsidR="00BA7D47" w:rsidRPr="00862D32" w:rsidRDefault="00BA7D47" w:rsidP="00BA7D47">
      <w:pPr>
        <w:ind w:left="1429"/>
        <w:jc w:val="both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410"/>
        <w:gridCol w:w="2835"/>
      </w:tblGrid>
      <w:tr w:rsidR="0063296C" w:rsidRPr="00D06AC7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jc w:val="center"/>
              <w:rPr>
                <w:b/>
              </w:rPr>
            </w:pPr>
            <w:proofErr w:type="spellStart"/>
            <w:r w:rsidRPr="00D06AC7">
              <w:rPr>
                <w:b/>
              </w:rPr>
              <w:t>Тема</w:t>
            </w:r>
            <w:proofErr w:type="spellEnd"/>
            <w:r w:rsidRPr="00D06AC7">
              <w:rPr>
                <w:b/>
              </w:rPr>
              <w:t xml:space="preserve"> НОД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jc w:val="center"/>
              <w:rPr>
                <w:b/>
              </w:rPr>
            </w:pPr>
            <w:r w:rsidRPr="00D06AC7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331021" w:rsidRDefault="0063296C" w:rsidP="004C57B2">
            <w:pPr>
              <w:spacing w:line="360" w:lineRule="auto"/>
              <w:ind w:left="-57"/>
              <w:jc w:val="center"/>
              <w:rPr>
                <w:b/>
              </w:rPr>
            </w:pPr>
            <w:proofErr w:type="spellStart"/>
            <w:r w:rsidRPr="00331021">
              <w:rPr>
                <w:bCs/>
              </w:rPr>
              <w:t>Количество</w:t>
            </w:r>
            <w:proofErr w:type="spellEnd"/>
            <w:r w:rsidRPr="00331021">
              <w:rPr>
                <w:bCs/>
              </w:rPr>
              <w:t xml:space="preserve"> НОД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Default="0063296C" w:rsidP="004C57B2">
            <w:pPr>
              <w:spacing w:line="360" w:lineRule="auto"/>
              <w:ind w:left="-57"/>
              <w:jc w:val="center"/>
              <w:rPr>
                <w:lang w:val="ru-RU"/>
              </w:rPr>
            </w:pPr>
            <w:r>
              <w:rPr>
                <w:lang w:val="ru-RU"/>
              </w:rPr>
              <w:t>В том числе практическая</w:t>
            </w:r>
          </w:p>
          <w:p w:rsidR="0063296C" w:rsidRPr="0063296C" w:rsidRDefault="0063296C" w:rsidP="004C57B2">
            <w:pPr>
              <w:spacing w:line="360" w:lineRule="auto"/>
              <w:ind w:left="-57"/>
              <w:jc w:val="center"/>
              <w:rPr>
                <w:b/>
                <w:lang w:val="ru-RU"/>
              </w:rPr>
            </w:pP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“Овощи на тарелке”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 из бумаги “Веселые портреты”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“На лесной полянке выросли грибы”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 силуэтная с элементами рисования “Цветные ладошки”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Обрывание по контуру “Что за животное”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Автобус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 xml:space="preserve">Цветная бумага. Обрывание по </w:t>
            </w:r>
            <w:r w:rsidRPr="00D06AC7">
              <w:rPr>
                <w:lang w:val="ru-RU"/>
              </w:rPr>
              <w:lastRenderedPageBreak/>
              <w:t>контуру “Под грибом”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lastRenderedPageBreak/>
              <w:t>Цветная бумага “Дома на нашей улице”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 обрывная с элементами декоративного рисования “Золотые березы”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Журнальная бумага. Аппликация из вырезанных частей предмета “Ворона”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Цветные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зонтики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Объемная аппликация “Члены моей семьи”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Аппликация из заготовленных частей предмета “Одежда для Вани и Маши”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Моделирование новогодних игрушек из ваты и бумаги “Снегири и яблочки”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Лист белой бумаги. Обрывание по контуру “Снеговик”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бумага, конфетти ”Новогодняя елка”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D06AC7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“Петрушка на елке”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Вата. Аппликация на бархатной бумаге “Зимушка - зима”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и салфетки. Аппликация из вырезанного силуэта и скатанных мелких комочков “Белка и зайка”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D06AC7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 Коллективная аппликация “Улица города”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ind w:left="24" w:hanging="24"/>
            </w:pPr>
            <w:r w:rsidRPr="00D06AC7"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 xml:space="preserve">Аппликация “Банка варенья для </w:t>
            </w:r>
            <w:proofErr w:type="spellStart"/>
            <w:r w:rsidRPr="00D06AC7">
              <w:rPr>
                <w:lang w:val="ru-RU"/>
              </w:rPr>
              <w:t>Карлсона</w:t>
            </w:r>
            <w:proofErr w:type="spellEnd"/>
            <w:r w:rsidRPr="00D06AC7">
              <w:rPr>
                <w:lang w:val="ru-RU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Пароход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proofErr w:type="gramStart"/>
            <w:r w:rsidRPr="00D06AC7">
              <w:rPr>
                <w:lang w:val="ru-RU"/>
              </w:rPr>
              <w:t>Аппликация ,</w:t>
            </w:r>
            <w:proofErr w:type="gramEnd"/>
            <w:r w:rsidRPr="00D06AC7">
              <w:rPr>
                <w:lang w:val="ru-RU"/>
              </w:rPr>
              <w:t xml:space="preserve"> вата “Деревья в снегу”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Аппликация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коллективная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Весенний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букет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ind w:hanging="117"/>
            </w:pPr>
            <w:r w:rsidRPr="00D06AC7"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 коллективная из цветной бумаги или ткани “Наш аквариум”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Сказочная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птица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восковые мелки “А водица далеко, а ведерко велико….”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Аппликация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коллективная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Заморский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натюрморт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Аппликация из вырезанных силуэтов предметов “Ракеты”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Вата. Тесьма шерстяные нитки. Аппликация из вырезанных силуэтов предметов “Цветы в горшке”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Загадки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Аппликация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коллективная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Цветы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луговые</w:t>
            </w:r>
            <w:proofErr w:type="spellEnd"/>
            <w:r w:rsidRPr="00D06AC7">
              <w:t>”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 xml:space="preserve">Цветная и гофриров3анная бумага. </w:t>
            </w:r>
            <w:r w:rsidRPr="00D06AC7">
              <w:rPr>
                <w:lang w:val="ru-RU"/>
              </w:rPr>
              <w:lastRenderedPageBreak/>
              <w:t>Накладная аппликация из вырезанных частей предмета “Цветы луговые”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lastRenderedPageBreak/>
              <w:t>Аппликация силуэтная симметричная “Нарядные бабочки”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Аппликация из вырезанных частей предмета “Свободная тема”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proofErr w:type="spellStart"/>
            <w:r w:rsidRPr="00D06AC7">
              <w:t>Закрепление</w:t>
            </w:r>
            <w:proofErr w:type="spellEnd"/>
            <w:r w:rsidRPr="00D06AC7">
              <w:t xml:space="preserve"> «</w:t>
            </w:r>
            <w:proofErr w:type="spellStart"/>
            <w:r w:rsidRPr="00D06AC7">
              <w:t>Свободная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тема</w:t>
            </w:r>
            <w:proofErr w:type="spellEnd"/>
            <w:r w:rsidRPr="00D06AC7"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63296C" w:rsidRDefault="0063296C" w:rsidP="004C57B2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63296C" w:rsidRDefault="0063296C" w:rsidP="004C57B2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</w:tr>
    </w:tbl>
    <w:p w:rsidR="004F63E9" w:rsidRDefault="004F63E9" w:rsidP="001E7397">
      <w:pPr>
        <w:ind w:firstLine="708"/>
        <w:jc w:val="center"/>
        <w:rPr>
          <w:color w:val="000000"/>
          <w:lang w:val="ru-RU" w:eastAsia="ru-RU"/>
        </w:rPr>
      </w:pPr>
    </w:p>
    <w:p w:rsidR="00BA7D47" w:rsidRDefault="00BA7D47" w:rsidP="00BA7D47">
      <w:pPr>
        <w:pStyle w:val="ab"/>
        <w:spacing w:line="360" w:lineRule="auto"/>
        <w:jc w:val="center"/>
        <w:rPr>
          <w:b/>
          <w:lang w:val="ru-RU"/>
        </w:rPr>
      </w:pPr>
      <w:r w:rsidRPr="006F5289">
        <w:rPr>
          <w:b/>
          <w:lang w:val="ru-RU"/>
        </w:rPr>
        <w:t>Содержание</w:t>
      </w:r>
      <w:r w:rsidR="000B7C43">
        <w:rPr>
          <w:b/>
          <w:lang w:val="ru-RU"/>
        </w:rPr>
        <w:t xml:space="preserve"> </w:t>
      </w:r>
      <w:r w:rsidRPr="006F5289">
        <w:rPr>
          <w:b/>
          <w:lang w:val="ru-RU"/>
        </w:rPr>
        <w:t>рабочей</w:t>
      </w:r>
      <w:r w:rsidR="000B7C43">
        <w:rPr>
          <w:b/>
          <w:lang w:val="ru-RU"/>
        </w:rPr>
        <w:t xml:space="preserve"> </w:t>
      </w:r>
      <w:r w:rsidRPr="006F5289">
        <w:rPr>
          <w:b/>
          <w:lang w:val="ru-RU"/>
        </w:rPr>
        <w:t>программы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умение создавать, создавать из фигур изображения разных предметов или декоративные композиции.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аккуратное и бережное отношение к материалам.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Художественный труд.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C90702" w:rsidRPr="00C90702" w:rsidRDefault="006F5289" w:rsidP="006F5289">
      <w:pPr>
        <w:pStyle w:val="40"/>
        <w:shd w:val="clear" w:color="auto" w:fill="auto"/>
        <w:spacing w:after="0" w:line="240" w:lineRule="auto"/>
        <w:rPr>
          <w:b/>
          <w:lang w:val="ru-RU"/>
        </w:rPr>
      </w:pPr>
      <w:r w:rsidRPr="00746196">
        <w:rPr>
          <w:sz w:val="24"/>
          <w:szCs w:val="24"/>
          <w:lang w:val="ru-RU"/>
        </w:rPr>
        <w:t>Закреплять умение детей экономно и рационально расходовать материалы.</w:t>
      </w:r>
    </w:p>
    <w:p w:rsidR="00BA7D47" w:rsidRPr="00C90702" w:rsidRDefault="00BA7D47" w:rsidP="008F3D38">
      <w:pPr>
        <w:rPr>
          <w:b/>
          <w:sz w:val="22"/>
          <w:szCs w:val="22"/>
          <w:lang w:val="ru-RU"/>
        </w:rPr>
      </w:pPr>
    </w:p>
    <w:p w:rsidR="00BA7D47" w:rsidRPr="005137C9" w:rsidRDefault="00BA7D47" w:rsidP="00BA7D47">
      <w:pPr>
        <w:pStyle w:val="40"/>
        <w:shd w:val="clear" w:color="auto" w:fill="FFFFFF" w:themeFill="background1"/>
        <w:spacing w:after="0" w:line="360" w:lineRule="auto"/>
        <w:jc w:val="center"/>
        <w:rPr>
          <w:rStyle w:val="12"/>
          <w:rFonts w:eastAsiaTheme="minorEastAsia"/>
          <w:b/>
          <w:sz w:val="24"/>
        </w:rPr>
      </w:pPr>
      <w:r>
        <w:rPr>
          <w:rStyle w:val="12"/>
          <w:rFonts w:eastAsiaTheme="minorEastAsia"/>
          <w:b/>
          <w:sz w:val="24"/>
        </w:rPr>
        <w:t>Педагогический мониторинг</w:t>
      </w:r>
    </w:p>
    <w:p w:rsidR="00BA7D47" w:rsidRPr="00F21188" w:rsidRDefault="00BA7D47" w:rsidP="00BA7D47">
      <w:pPr>
        <w:pStyle w:val="40"/>
        <w:shd w:val="clear" w:color="auto" w:fill="auto"/>
        <w:spacing w:after="0" w:line="360" w:lineRule="auto"/>
        <w:ind w:firstLine="709"/>
        <w:jc w:val="both"/>
        <w:rPr>
          <w:rStyle w:val="12"/>
          <w:rFonts w:eastAsiaTheme="minorEastAsia"/>
          <w:sz w:val="24"/>
        </w:rPr>
      </w:pPr>
      <w:r w:rsidRPr="005137C9">
        <w:rPr>
          <w:rStyle w:val="12"/>
          <w:rFonts w:eastAsiaTheme="minorEastAsia"/>
          <w:sz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2"/>
          <w:rFonts w:eastAsiaTheme="minorEastAsia"/>
          <w:sz w:val="24"/>
        </w:rPr>
        <w:t>Афонькиной</w:t>
      </w:r>
      <w:proofErr w:type="spellEnd"/>
      <w:r w:rsidRPr="005137C9">
        <w:rPr>
          <w:rStyle w:val="12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2"/>
          <w:rFonts w:eastAsiaTheme="minorEastAsia"/>
          <w:sz w:val="24"/>
        </w:rPr>
        <w:t>Афонькина</w:t>
      </w:r>
      <w:proofErr w:type="spellEnd"/>
      <w:r>
        <w:rPr>
          <w:rStyle w:val="12"/>
          <w:rFonts w:eastAsiaTheme="minorEastAsia"/>
          <w:sz w:val="24"/>
        </w:rPr>
        <w:t>. – Волгоград: Учитель –</w:t>
      </w:r>
      <w:r w:rsidRPr="005137C9">
        <w:rPr>
          <w:rStyle w:val="12"/>
          <w:rFonts w:eastAsiaTheme="minorEastAsia"/>
          <w:sz w:val="24"/>
        </w:rPr>
        <w:t xml:space="preserve"> 2015.</w:t>
      </w:r>
      <w:r w:rsidRPr="00F21188">
        <w:rPr>
          <w:rStyle w:val="12"/>
          <w:rFonts w:eastAsiaTheme="minorEastAsia"/>
          <w:sz w:val="24"/>
        </w:rPr>
        <w:t>М</w:t>
      </w:r>
      <w:r w:rsidRPr="00BA7D47">
        <w:rPr>
          <w:sz w:val="24"/>
          <w:szCs w:val="24"/>
          <w:lang w:val="ru-RU"/>
        </w:rPr>
        <w:t>ониторинг проводится 2 раза в год (сентябрь, май) в форме наблюдения, беседы, игры в целях дальнейшего планирования педагогических действий.</w:t>
      </w:r>
    </w:p>
    <w:p w:rsidR="00BA7D47" w:rsidRPr="005137C9" w:rsidRDefault="00BA7D47" w:rsidP="00BA7D47">
      <w:pPr>
        <w:pStyle w:val="40"/>
        <w:shd w:val="clear" w:color="auto" w:fill="FFFFFF" w:themeFill="background1"/>
        <w:spacing w:after="0" w:line="360" w:lineRule="auto"/>
        <w:ind w:firstLine="709"/>
        <w:jc w:val="both"/>
        <w:rPr>
          <w:rStyle w:val="12"/>
          <w:rFonts w:eastAsiaTheme="minorEastAsia"/>
          <w:sz w:val="24"/>
        </w:rPr>
      </w:pPr>
      <w:r w:rsidRPr="005137C9">
        <w:rPr>
          <w:rStyle w:val="12"/>
          <w:rFonts w:eastAsiaTheme="minorEastAsia"/>
          <w:sz w:val="24"/>
        </w:rPr>
        <w:lastRenderedPageBreak/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BA7D47" w:rsidRPr="005137C9" w:rsidRDefault="00BA7D47" w:rsidP="00BA7D47">
      <w:pPr>
        <w:pStyle w:val="40"/>
        <w:shd w:val="clear" w:color="auto" w:fill="FFFFFF" w:themeFill="background1"/>
        <w:spacing w:after="0" w:line="360" w:lineRule="auto"/>
        <w:ind w:firstLine="709"/>
        <w:jc w:val="both"/>
        <w:rPr>
          <w:rStyle w:val="12"/>
          <w:rFonts w:eastAsiaTheme="minorEastAsia"/>
          <w:sz w:val="24"/>
        </w:rPr>
      </w:pPr>
      <w:r>
        <w:rPr>
          <w:rStyle w:val="12"/>
          <w:rFonts w:eastAsiaTheme="minorEastAsia"/>
          <w:sz w:val="24"/>
        </w:rPr>
        <w:t>С учё</w:t>
      </w:r>
      <w:r w:rsidRPr="005137C9">
        <w:rPr>
          <w:rStyle w:val="12"/>
          <w:rFonts w:eastAsiaTheme="minorEastAsia"/>
          <w:sz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2"/>
          <w:rFonts w:eastAsiaTheme="minorEastAsia"/>
          <w:sz w:val="24"/>
        </w:rPr>
        <w:t>о</w:t>
      </w:r>
      <w:r w:rsidRPr="005137C9">
        <w:rPr>
          <w:rStyle w:val="12"/>
          <w:rFonts w:eastAsiaTheme="minorEastAsia"/>
          <w:sz w:val="24"/>
        </w:rPr>
        <w:t xml:space="preserve">рию развития каждого ребенка в условиях образовательной деятельности. </w:t>
      </w:r>
    </w:p>
    <w:p w:rsidR="00BA7D47" w:rsidRDefault="00BA7D47" w:rsidP="00BA7D47">
      <w:pPr>
        <w:spacing w:line="360" w:lineRule="auto"/>
        <w:ind w:firstLine="709"/>
        <w:jc w:val="both"/>
        <w:rPr>
          <w:lang w:val="ru-RU"/>
        </w:rPr>
      </w:pPr>
      <w:r w:rsidRPr="00791C3B">
        <w:rPr>
          <w:rStyle w:val="12"/>
          <w:sz w:val="24"/>
        </w:rPr>
        <w:t xml:space="preserve">Итоги диагностики фиксируются </w:t>
      </w:r>
      <w:r w:rsidRPr="00BA7D47">
        <w:rPr>
          <w:lang w:val="ru-RU"/>
        </w:rPr>
        <w:t>в карте оценки уровней эффективности педагогических воздействий (Приложение 1).</w:t>
      </w:r>
    </w:p>
    <w:p w:rsidR="0063296C" w:rsidRDefault="0063296C" w:rsidP="00BA7D47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Программно-методическое обеспечение</w:t>
      </w:r>
    </w:p>
    <w:p w:rsidR="008F3D38" w:rsidRPr="008F3D38" w:rsidRDefault="008F3D38" w:rsidP="008F3D38">
      <w:pPr>
        <w:shd w:val="clear" w:color="auto" w:fill="FFFFFF"/>
        <w:spacing w:line="360" w:lineRule="auto"/>
        <w:jc w:val="both"/>
        <w:rPr>
          <w:b/>
          <w:color w:val="000000"/>
          <w:lang w:val="ru-RU"/>
        </w:rPr>
      </w:pPr>
      <w:r w:rsidRPr="00BA7D47">
        <w:rPr>
          <w:b/>
          <w:color w:val="000000"/>
        </w:rPr>
        <w:t>СРЕДСТВА ОБУЧЕНИЯ</w:t>
      </w:r>
    </w:p>
    <w:p w:rsidR="008F3D38" w:rsidRPr="00BA7D47" w:rsidRDefault="008F3D38" w:rsidP="008F3D38">
      <w:pPr>
        <w:numPr>
          <w:ilvl w:val="0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b/>
          <w:color w:val="000000"/>
        </w:rPr>
        <w:t>Учебно-наглядныепособия</w:t>
      </w:r>
      <w:proofErr w:type="spellEnd"/>
      <w:r w:rsidRPr="00BA7D47">
        <w:rPr>
          <w:b/>
          <w:color w:val="000000"/>
        </w:rPr>
        <w:t>: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Плакаты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Игрушки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Муляжи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Фотографии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Открытки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0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b/>
          <w:color w:val="000000"/>
        </w:rPr>
        <w:t>Оборудование</w:t>
      </w:r>
      <w:proofErr w:type="spellEnd"/>
      <w:r w:rsidRPr="00BA7D47">
        <w:rPr>
          <w:b/>
          <w:color w:val="000000"/>
        </w:rPr>
        <w:t xml:space="preserve"> и </w:t>
      </w:r>
      <w:proofErr w:type="spellStart"/>
      <w:r w:rsidRPr="00BA7D47">
        <w:rPr>
          <w:b/>
          <w:color w:val="000000"/>
        </w:rPr>
        <w:t>игрушки</w:t>
      </w:r>
      <w:proofErr w:type="spellEnd"/>
      <w:r w:rsidRPr="00BA7D47">
        <w:rPr>
          <w:b/>
          <w:color w:val="000000"/>
        </w:rPr>
        <w:t>: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салфетки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картон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цветнаябумага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ножницы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клей</w:t>
      </w:r>
      <w:proofErr w:type="spellEnd"/>
      <w:r w:rsidRPr="00BA7D47">
        <w:rPr>
          <w:color w:val="000000"/>
        </w:rPr>
        <w:t>;</w:t>
      </w:r>
    </w:p>
    <w:p w:rsidR="00BA7D47" w:rsidRPr="008F3D38" w:rsidRDefault="008F3D38" w:rsidP="00BA7D47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клеенка</w:t>
      </w:r>
      <w:proofErr w:type="spellEnd"/>
      <w:r w:rsidRPr="00BA7D47">
        <w:rPr>
          <w:color w:val="000000"/>
        </w:rPr>
        <w:t>;</w:t>
      </w:r>
    </w:p>
    <w:p w:rsidR="005017AA" w:rsidRPr="005017AA" w:rsidRDefault="00BA7D47" w:rsidP="00BA7D47">
      <w:pPr>
        <w:spacing w:line="360" w:lineRule="auto"/>
        <w:jc w:val="both"/>
        <w:rPr>
          <w:lang w:val="ru-RU"/>
        </w:rPr>
      </w:pPr>
      <w:r w:rsidRPr="00BA7D47">
        <w:rPr>
          <w:b/>
          <w:bCs/>
          <w:lang w:val="ru-RU"/>
        </w:rPr>
        <w:t>ЛИТЕРАТУРА</w:t>
      </w:r>
    </w:p>
    <w:p w:rsidR="00BA7D47" w:rsidRPr="00BA7D47" w:rsidRDefault="00BA7D47" w:rsidP="00BA7D47">
      <w:pPr>
        <w:spacing w:line="360" w:lineRule="auto"/>
        <w:jc w:val="both"/>
        <w:rPr>
          <w:b/>
          <w:bCs/>
          <w:lang w:val="ru-RU"/>
        </w:rPr>
      </w:pPr>
      <w:r w:rsidRPr="00BA7D47">
        <w:rPr>
          <w:b/>
          <w:lang w:val="ru-RU"/>
        </w:rPr>
        <w:t>Методическая литература:</w:t>
      </w:r>
    </w:p>
    <w:p w:rsidR="00BA7D47" w:rsidRPr="00BA7D47" w:rsidRDefault="00BA7D47" w:rsidP="00BA7D47">
      <w:pPr>
        <w:numPr>
          <w:ilvl w:val="0"/>
          <w:numId w:val="28"/>
        </w:numPr>
        <w:suppressAutoHyphens w:val="0"/>
        <w:spacing w:line="360" w:lineRule="auto"/>
        <w:jc w:val="both"/>
        <w:rPr>
          <w:lang w:val="ru-RU"/>
        </w:rPr>
      </w:pPr>
      <w:r w:rsidRPr="00BA7D47">
        <w:rPr>
          <w:lang w:val="ru-RU"/>
        </w:rPr>
        <w:lastRenderedPageBreak/>
        <w:t>Т.С. Комарова «Детское художественное творчество»</w:t>
      </w:r>
    </w:p>
    <w:p w:rsidR="00BA7D47" w:rsidRPr="00BA7D47" w:rsidRDefault="00BA7D47" w:rsidP="00BA7D47">
      <w:pPr>
        <w:numPr>
          <w:ilvl w:val="0"/>
          <w:numId w:val="28"/>
        </w:numPr>
        <w:suppressAutoHyphens w:val="0"/>
        <w:spacing w:line="360" w:lineRule="auto"/>
        <w:jc w:val="both"/>
      </w:pPr>
      <w:r w:rsidRPr="00BA7D47">
        <w:rPr>
          <w:lang w:val="ru-RU"/>
        </w:rPr>
        <w:t xml:space="preserve"> Т.С. Комарова «Изобразительная деятельность в детском саду. </w:t>
      </w:r>
      <w:proofErr w:type="spellStart"/>
      <w:r w:rsidRPr="00BA7D47">
        <w:t>Старшаягруппа</w:t>
      </w:r>
      <w:proofErr w:type="spellEnd"/>
      <w:r w:rsidRPr="00BA7D47">
        <w:t>»;</w:t>
      </w:r>
    </w:p>
    <w:p w:rsidR="00BA7D47" w:rsidRPr="008F3D38" w:rsidRDefault="00BA7D47" w:rsidP="008F3D38">
      <w:pPr>
        <w:numPr>
          <w:ilvl w:val="0"/>
          <w:numId w:val="28"/>
        </w:numPr>
        <w:suppressAutoHyphens w:val="0"/>
        <w:spacing w:line="360" w:lineRule="auto"/>
        <w:jc w:val="both"/>
        <w:rPr>
          <w:lang w:val="ru-RU"/>
        </w:rPr>
      </w:pPr>
      <w:r w:rsidRPr="00BA7D47">
        <w:rPr>
          <w:lang w:val="ru-RU"/>
        </w:rPr>
        <w:t>Т.С.Комарова «Развитие художественных способностей дошкольников» Монография.</w:t>
      </w:r>
    </w:p>
    <w:p w:rsidR="00BA7D47" w:rsidRPr="00BA7D47" w:rsidRDefault="00BA7D47" w:rsidP="00BA7D47">
      <w:pPr>
        <w:tabs>
          <w:tab w:val="num" w:pos="2160"/>
        </w:tabs>
        <w:spacing w:line="360" w:lineRule="auto"/>
        <w:jc w:val="both"/>
        <w:rPr>
          <w:b/>
        </w:rPr>
      </w:pPr>
      <w:proofErr w:type="spellStart"/>
      <w:r w:rsidRPr="00BA7D47">
        <w:rPr>
          <w:b/>
        </w:rPr>
        <w:t>Художественнаялитература</w:t>
      </w:r>
      <w:proofErr w:type="spellEnd"/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 xml:space="preserve">Т.Анисимова  «Стихи и сказки для маленьких». 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С.Маршак «Кошкин дом», «Радуга», «Почта».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 xml:space="preserve">С.Маршак «Рассказ о неизвестном герое», «Сказка о глупом      мышонке»,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proofErr w:type="spellStart"/>
      <w:r w:rsidRPr="00BA7D47">
        <w:t>К.Чуковский</w:t>
      </w:r>
      <w:proofErr w:type="spellEnd"/>
      <w:r w:rsidRPr="00BA7D47">
        <w:t xml:space="preserve">  «</w:t>
      </w:r>
      <w:proofErr w:type="spellStart"/>
      <w:r w:rsidRPr="00BA7D47">
        <w:t>Тараканище</w:t>
      </w:r>
      <w:proofErr w:type="spellEnd"/>
      <w:r w:rsidRPr="00BA7D47">
        <w:t xml:space="preserve">».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proofErr w:type="spellStart"/>
      <w:r w:rsidRPr="00BA7D47">
        <w:t>А.Барто</w:t>
      </w:r>
      <w:proofErr w:type="spellEnd"/>
      <w:r w:rsidRPr="00BA7D47">
        <w:t xml:space="preserve"> «Игрушки».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А.С.Пушкин «Сказки».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М.Л.Михайлов «Два Мороза».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proofErr w:type="spellStart"/>
      <w:r w:rsidRPr="00BA7D47">
        <w:t>В.Бианки</w:t>
      </w:r>
      <w:proofErr w:type="spellEnd"/>
      <w:r w:rsidRPr="00BA7D47">
        <w:t xml:space="preserve"> «Приключения </w:t>
      </w:r>
      <w:proofErr w:type="spellStart"/>
      <w:r w:rsidRPr="00BA7D47">
        <w:t>муравьишки</w:t>
      </w:r>
      <w:proofErr w:type="spellEnd"/>
      <w:r w:rsidRPr="00BA7D47">
        <w:t xml:space="preserve">». 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«Русские народные сказки».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«Карусель - стихи, сказки, рассказы.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 xml:space="preserve">Агния </w:t>
      </w:r>
      <w:proofErr w:type="spellStart"/>
      <w:r w:rsidRPr="00BA7D47">
        <w:t>Барто</w:t>
      </w:r>
      <w:proofErr w:type="spellEnd"/>
      <w:r w:rsidRPr="00BA7D47">
        <w:t xml:space="preserve"> – стихи для детей.</w:t>
      </w:r>
    </w:p>
    <w:p w:rsidR="00BA7D47" w:rsidRPr="00BA7D47" w:rsidRDefault="00BA7D47" w:rsidP="00BA7D47">
      <w:pPr>
        <w:tabs>
          <w:tab w:val="num" w:pos="2160"/>
        </w:tabs>
        <w:spacing w:line="360" w:lineRule="auto"/>
        <w:jc w:val="both"/>
        <w:rPr>
          <w:lang w:val="ru-RU"/>
        </w:rPr>
      </w:pPr>
    </w:p>
    <w:p w:rsidR="00BA7D47" w:rsidRPr="00BA7D47" w:rsidRDefault="00BA7D47" w:rsidP="00BA7D47">
      <w:pPr>
        <w:pStyle w:val="a9"/>
        <w:spacing w:line="360" w:lineRule="auto"/>
        <w:ind w:left="0"/>
        <w:jc w:val="both"/>
      </w:pPr>
      <w:r w:rsidRPr="00BA7D47">
        <w:rPr>
          <w:b/>
          <w:bCs/>
        </w:rPr>
        <w:t>Познавательная (вспомогательная литература):</w:t>
      </w:r>
    </w:p>
    <w:p w:rsidR="00BA7D47" w:rsidRPr="00BA7D47" w:rsidRDefault="00BA7D47" w:rsidP="00BA7D47">
      <w:pPr>
        <w:pStyle w:val="a9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 w:rsidRPr="00BA7D47">
        <w:t xml:space="preserve"> «Объемная аппликация </w:t>
      </w:r>
      <w:proofErr w:type="spellStart"/>
      <w:r w:rsidRPr="00BA7D47">
        <w:t>Машины</w:t>
      </w:r>
      <w:proofErr w:type="gramStart"/>
      <w:r w:rsidRPr="00BA7D47">
        <w:t>»,Ростов</w:t>
      </w:r>
      <w:proofErr w:type="spellEnd"/>
      <w:proofErr w:type="gramEnd"/>
      <w:r w:rsidRPr="00BA7D47">
        <w:t>-на-Дону; изд.Проф-Пресс»-2007.</w:t>
      </w:r>
    </w:p>
    <w:p w:rsidR="00BA7D47" w:rsidRPr="00BA7D47" w:rsidRDefault="00BA7D47" w:rsidP="00BA7D47">
      <w:pPr>
        <w:pStyle w:val="a9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 w:rsidRPr="00BA7D47">
        <w:t>«Игрушки из бумаги», В.Н.Маликов, М.: Мозаика-Синтез,2003.</w:t>
      </w:r>
    </w:p>
    <w:p w:rsidR="00BA7D47" w:rsidRPr="00BA7D47" w:rsidRDefault="00BA7D47" w:rsidP="00BA7D47">
      <w:pPr>
        <w:pStyle w:val="a9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 w:rsidRPr="00BA7D47">
        <w:t xml:space="preserve"> «Волшебные коврики», </w:t>
      </w:r>
      <w:proofErr w:type="spellStart"/>
      <w:r w:rsidRPr="00BA7D47">
        <w:t>А.В.Белошицкая</w:t>
      </w:r>
      <w:proofErr w:type="spellEnd"/>
      <w:r w:rsidRPr="00BA7D47">
        <w:t xml:space="preserve">, </w:t>
      </w:r>
      <w:proofErr w:type="spellStart"/>
      <w:proofErr w:type="gramStart"/>
      <w:r w:rsidRPr="00BA7D47">
        <w:t>О.Г.Жукова,М</w:t>
      </w:r>
      <w:proofErr w:type="spellEnd"/>
      <w:r w:rsidRPr="00BA7D47">
        <w:t>.</w:t>
      </w:r>
      <w:proofErr w:type="gramEnd"/>
      <w:r w:rsidRPr="00BA7D47">
        <w:t>: АРКТИ,2008.</w:t>
      </w:r>
    </w:p>
    <w:p w:rsidR="00BA7D47" w:rsidRPr="00BA7D47" w:rsidRDefault="00BA7D47" w:rsidP="00BA7D47">
      <w:pPr>
        <w:pStyle w:val="a9"/>
        <w:spacing w:line="360" w:lineRule="auto"/>
        <w:ind w:left="0"/>
        <w:jc w:val="both"/>
      </w:pPr>
    </w:p>
    <w:p w:rsidR="00BA7D47" w:rsidRPr="00BA7D47" w:rsidRDefault="00BA7D47" w:rsidP="00BA7D47">
      <w:pPr>
        <w:pStyle w:val="a9"/>
        <w:spacing w:line="360" w:lineRule="auto"/>
        <w:ind w:left="0"/>
        <w:jc w:val="both"/>
      </w:pPr>
      <w:r w:rsidRPr="00BA7D47">
        <w:rPr>
          <w:b/>
          <w:bCs/>
        </w:rPr>
        <w:t>Справочная литература:</w:t>
      </w:r>
    </w:p>
    <w:p w:rsidR="00BA7D47" w:rsidRPr="00BA7D47" w:rsidRDefault="00BA7D47" w:rsidP="00BA7D47">
      <w:pPr>
        <w:pStyle w:val="a9"/>
        <w:numPr>
          <w:ilvl w:val="0"/>
          <w:numId w:val="8"/>
        </w:numPr>
        <w:ind w:hanging="1014"/>
        <w:jc w:val="both"/>
      </w:pPr>
      <w:r w:rsidRPr="00BA7D47">
        <w:t>Детские энциклопедии.</w:t>
      </w:r>
    </w:p>
    <w:p w:rsidR="00BE45CD" w:rsidRPr="00BE45CD" w:rsidRDefault="00BE45CD" w:rsidP="00BE45CD">
      <w:pPr>
        <w:jc w:val="center"/>
        <w:rPr>
          <w:b/>
          <w:lang w:val="ru-RU"/>
        </w:rPr>
      </w:pPr>
    </w:p>
    <w:p w:rsidR="00BE45CD" w:rsidRDefault="00BE45CD" w:rsidP="00C408E0">
      <w:pPr>
        <w:rPr>
          <w:lang w:val="ru-RU"/>
        </w:rPr>
        <w:sectPr w:rsidR="00BE45CD" w:rsidSect="00F64FC1">
          <w:pgSz w:w="11906" w:h="16838" w:code="9"/>
          <w:pgMar w:top="851" w:right="851" w:bottom="851" w:left="1134" w:header="709" w:footer="709" w:gutter="0"/>
          <w:paperSrc w:first="1" w:other="1"/>
          <w:cols w:space="708"/>
          <w:docGrid w:linePitch="360"/>
        </w:sectPr>
      </w:pPr>
    </w:p>
    <w:p w:rsidR="008F3D38" w:rsidRPr="007D3397" w:rsidRDefault="008F3D38" w:rsidP="008F3D38">
      <w:pPr>
        <w:jc w:val="right"/>
      </w:pPr>
      <w:proofErr w:type="spellStart"/>
      <w:r w:rsidRPr="007D3397">
        <w:lastRenderedPageBreak/>
        <w:t>Приложение</w:t>
      </w:r>
      <w:proofErr w:type="spellEnd"/>
      <w:r w:rsidRPr="007D3397">
        <w:t xml:space="preserve"> 1</w:t>
      </w:r>
    </w:p>
    <w:p w:rsidR="008F3D38" w:rsidRDefault="008F3D38" w:rsidP="00EA482C">
      <w:pPr>
        <w:jc w:val="center"/>
        <w:rPr>
          <w:lang w:val="ru-RU"/>
        </w:rPr>
      </w:pPr>
    </w:p>
    <w:p w:rsidR="00EA482C" w:rsidRPr="00EA482C" w:rsidRDefault="00EA482C" w:rsidP="00EA482C">
      <w:pPr>
        <w:jc w:val="center"/>
        <w:rPr>
          <w:lang w:val="ru-RU"/>
        </w:rPr>
      </w:pPr>
      <w:r w:rsidRPr="00EA482C">
        <w:rPr>
          <w:lang w:val="ru-RU"/>
        </w:rPr>
        <w:t>Карта оценки уровней эффективности педагогических воздействий</w:t>
      </w:r>
    </w:p>
    <w:p w:rsidR="00EA482C" w:rsidRPr="00EA482C" w:rsidRDefault="00EA482C" w:rsidP="00EA482C">
      <w:pPr>
        <w:jc w:val="center"/>
        <w:rPr>
          <w:lang w:val="ru-RU"/>
        </w:rPr>
      </w:pPr>
      <w:r w:rsidRPr="00EA482C">
        <w:rPr>
          <w:lang w:val="ru-RU"/>
        </w:rPr>
        <w:t>Образовательная область «Художественно-эстетическое  развитие»</w:t>
      </w:r>
    </w:p>
    <w:p w:rsidR="00EA482C" w:rsidRPr="00EA482C" w:rsidRDefault="00EA482C" w:rsidP="00EA482C">
      <w:pPr>
        <w:rPr>
          <w:u w:val="single"/>
          <w:lang w:val="ru-RU"/>
        </w:rPr>
      </w:pPr>
      <w:r w:rsidRPr="00EA482C">
        <w:rPr>
          <w:lang w:val="ru-RU"/>
        </w:rPr>
        <w:t xml:space="preserve">Возрастная </w:t>
      </w:r>
      <w:proofErr w:type="gramStart"/>
      <w:r w:rsidRPr="00EA482C">
        <w:rPr>
          <w:lang w:val="ru-RU"/>
        </w:rPr>
        <w:t>группа :</w:t>
      </w:r>
      <w:proofErr w:type="gramEnd"/>
      <w:r w:rsidRPr="00EA482C">
        <w:rPr>
          <w:lang w:val="ru-RU"/>
        </w:rPr>
        <w:t xml:space="preserve"> Воспитатели: </w:t>
      </w:r>
    </w:p>
    <w:p w:rsidR="00EA482C" w:rsidRPr="00EA482C" w:rsidRDefault="00EA482C" w:rsidP="00EA482C">
      <w:pPr>
        <w:rPr>
          <w:u w:val="single"/>
          <w:lang w:val="ru-RU"/>
        </w:rPr>
      </w:pPr>
      <w:r w:rsidRPr="00EA482C">
        <w:rPr>
          <w:lang w:val="ru-RU"/>
        </w:rPr>
        <w:t xml:space="preserve">Дата заполнения: 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EA482C" w:rsidRPr="0067077A" w:rsidTr="00EA482C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№ п/п</w:t>
            </w: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 xml:space="preserve">             Фамилия,</w:t>
            </w: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 xml:space="preserve">                 Имя</w:t>
            </w: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77705E" w:rsidRDefault="00EA482C" w:rsidP="00FE66B0">
            <w:pPr>
              <w:rPr>
                <w:sz w:val="20"/>
                <w:szCs w:val="20"/>
                <w:lang w:val="ru-RU"/>
              </w:rPr>
            </w:pPr>
            <w:proofErr w:type="spellStart"/>
            <w:r w:rsidRPr="00EA482C">
              <w:rPr>
                <w:sz w:val="20"/>
                <w:szCs w:val="20"/>
              </w:rPr>
              <w:t>Личный</w:t>
            </w:r>
            <w:proofErr w:type="spellEnd"/>
          </w:p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уровень</w:t>
            </w:r>
            <w:proofErr w:type="spellEnd"/>
          </w:p>
        </w:tc>
      </w:tr>
      <w:tr w:rsidR="00EA482C" w:rsidRPr="0067077A" w:rsidTr="00EA482C">
        <w:tc>
          <w:tcPr>
            <w:tcW w:w="2220" w:type="dxa"/>
            <w:vMerge/>
          </w:tcPr>
          <w:p w:rsidR="00EA482C" w:rsidRPr="00EA482C" w:rsidRDefault="00EA482C" w:rsidP="00FE66B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77705E" w:rsidRDefault="00EA482C" w:rsidP="00FE66B0">
            <w:pPr>
              <w:rPr>
                <w:sz w:val="20"/>
                <w:szCs w:val="20"/>
                <w:lang w:val="ru-RU"/>
              </w:rPr>
            </w:pPr>
            <w:proofErr w:type="spellStart"/>
            <w:r w:rsidRPr="00EA482C">
              <w:rPr>
                <w:sz w:val="20"/>
                <w:szCs w:val="20"/>
              </w:rPr>
              <w:t>Восприятие</w:t>
            </w:r>
            <w:proofErr w:type="spellEnd"/>
          </w:p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музыки</w:t>
            </w:r>
            <w:proofErr w:type="spellEnd"/>
          </w:p>
        </w:tc>
        <w:tc>
          <w:tcPr>
            <w:tcW w:w="1984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Восприятие</w:t>
            </w:r>
            <w:proofErr w:type="spellEnd"/>
            <w:r w:rsidR="00777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82C">
              <w:rPr>
                <w:sz w:val="20"/>
                <w:szCs w:val="20"/>
              </w:rPr>
              <w:t>художественной</w:t>
            </w:r>
            <w:proofErr w:type="spellEnd"/>
            <w:r w:rsidR="00777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82C">
              <w:rPr>
                <w:sz w:val="20"/>
                <w:szCs w:val="20"/>
              </w:rPr>
              <w:t>литературы</w:t>
            </w:r>
            <w:proofErr w:type="spellEnd"/>
            <w:r w:rsidRPr="00EA482C">
              <w:rPr>
                <w:sz w:val="20"/>
                <w:szCs w:val="20"/>
              </w:rPr>
              <w:t xml:space="preserve">, </w:t>
            </w:r>
            <w:proofErr w:type="spellStart"/>
            <w:r w:rsidRPr="00EA482C">
              <w:rPr>
                <w:sz w:val="20"/>
                <w:szCs w:val="20"/>
              </w:rPr>
              <w:t>фольклора</w:t>
            </w:r>
            <w:proofErr w:type="spellEnd"/>
          </w:p>
        </w:tc>
        <w:tc>
          <w:tcPr>
            <w:tcW w:w="2127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Реализациясамостоятельной</w:t>
            </w:r>
            <w:proofErr w:type="spellEnd"/>
            <w:r w:rsidR="00777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82C">
              <w:rPr>
                <w:sz w:val="20"/>
                <w:szCs w:val="20"/>
              </w:rPr>
              <w:t>творческой</w:t>
            </w:r>
            <w:proofErr w:type="spellEnd"/>
            <w:r w:rsidR="00777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82C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EA482C" w:rsidRPr="00EA482C" w:rsidRDefault="00EA482C" w:rsidP="00FE66B0">
            <w:pPr>
              <w:rPr>
                <w:sz w:val="20"/>
                <w:szCs w:val="20"/>
                <w:u w:val="single"/>
              </w:rPr>
            </w:pPr>
          </w:p>
        </w:tc>
      </w:tr>
      <w:tr w:rsidR="00EA482C" w:rsidRPr="0067077A" w:rsidTr="00EA482C">
        <w:tc>
          <w:tcPr>
            <w:tcW w:w="2220" w:type="dxa"/>
            <w:vMerge/>
          </w:tcPr>
          <w:p w:rsidR="00EA482C" w:rsidRPr="00EA482C" w:rsidRDefault="00EA482C" w:rsidP="00FE66B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555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79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700" w:rsidRDefault="00EA482C" w:rsidP="00C408E0">
      <w:pPr>
        <w:rPr>
          <w:lang w:val="ru-RU"/>
        </w:rPr>
        <w:sectPr w:rsidR="003F1700" w:rsidSect="003F1700">
          <w:pgSz w:w="16838" w:h="11906" w:orient="landscape" w:code="9"/>
          <w:pgMar w:top="851" w:right="851" w:bottom="1134" w:left="851" w:header="709" w:footer="709" w:gutter="0"/>
          <w:paperSrc w:first="7" w:other="7"/>
          <w:cols w:space="708"/>
          <w:docGrid w:linePitch="360"/>
        </w:sectPr>
      </w:pPr>
      <w:r w:rsidRPr="00EA482C">
        <w:rPr>
          <w:lang w:val="ru-RU"/>
        </w:rPr>
        <w:t xml:space="preserve">Начало года: В.у. -    </w:t>
      </w:r>
      <w:proofErr w:type="gramStart"/>
      <w:r w:rsidRPr="00EA482C">
        <w:rPr>
          <w:lang w:val="ru-RU"/>
        </w:rPr>
        <w:t>%,  С.у.</w:t>
      </w:r>
      <w:proofErr w:type="gramEnd"/>
      <w:r w:rsidRPr="00EA482C">
        <w:rPr>
          <w:lang w:val="ru-RU"/>
        </w:rPr>
        <w:t xml:space="preserve"> –   %,   Н.у. -   %         Конец года: В.у. – </w:t>
      </w:r>
      <w:r w:rsidR="0077705E">
        <w:rPr>
          <w:lang w:val="ru-RU"/>
        </w:rPr>
        <w:t xml:space="preserve">  % ,  С.у. –   %,,   Н.у. –   %</w:t>
      </w:r>
    </w:p>
    <w:p w:rsidR="00F64FC1" w:rsidRPr="00F7521A" w:rsidRDefault="00F64FC1" w:rsidP="00F64FC1">
      <w:pPr>
        <w:pStyle w:val="a8"/>
        <w:spacing w:after="0"/>
        <w:ind w:left="0"/>
        <w:jc w:val="both"/>
        <w:sectPr w:rsidR="00F64FC1" w:rsidRPr="00F7521A" w:rsidSect="00F64FC1">
          <w:pgSz w:w="11906" w:h="16838" w:code="9"/>
          <w:pgMar w:top="851" w:right="851" w:bottom="851" w:left="1134" w:header="709" w:footer="709" w:gutter="0"/>
          <w:paperSrc w:first="1" w:other="1"/>
          <w:cols w:space="708"/>
          <w:docGrid w:linePitch="360"/>
        </w:sectPr>
      </w:pPr>
    </w:p>
    <w:p w:rsidR="008F3D38" w:rsidRPr="008F3D38" w:rsidRDefault="008F3D38" w:rsidP="008F3D38">
      <w:pPr>
        <w:autoSpaceDE w:val="0"/>
        <w:autoSpaceDN w:val="0"/>
        <w:adjustRightInd w:val="0"/>
        <w:jc w:val="right"/>
        <w:rPr>
          <w:b/>
          <w:bCs/>
          <w:lang w:val="ru-RU"/>
        </w:rPr>
      </w:pPr>
      <w:r w:rsidRPr="008F3D38">
        <w:rPr>
          <w:lang w:val="ru-RU"/>
        </w:rPr>
        <w:lastRenderedPageBreak/>
        <w:t>Приложение2</w:t>
      </w:r>
    </w:p>
    <w:p w:rsidR="00836B2D" w:rsidRDefault="00F64FC1" w:rsidP="008F3D38">
      <w:pPr>
        <w:jc w:val="center"/>
        <w:rPr>
          <w:b/>
          <w:bCs/>
          <w:lang w:val="ru-RU"/>
        </w:rPr>
      </w:pPr>
      <w:r w:rsidRPr="00F64FC1">
        <w:rPr>
          <w:b/>
          <w:bCs/>
          <w:lang w:val="ru-RU"/>
        </w:rPr>
        <w:t>Календарно – тематическое  планирование  по разделу «Аппликация»</w:t>
      </w:r>
      <w:r w:rsidR="004020EE">
        <w:rPr>
          <w:b/>
          <w:bCs/>
          <w:lang w:val="ru-RU"/>
        </w:rPr>
        <w:t xml:space="preserve"> старшая группа</w:t>
      </w:r>
    </w:p>
    <w:p w:rsidR="008F3D38" w:rsidRPr="008F3D38" w:rsidRDefault="008F3D38" w:rsidP="008F3D38">
      <w:pPr>
        <w:jc w:val="center"/>
        <w:rPr>
          <w:b/>
          <w:bCs/>
          <w:lang w:val="ru-RU"/>
        </w:rPr>
      </w:pPr>
    </w:p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СЕНТЯБРЬ</w:t>
      </w:r>
    </w:p>
    <w:tbl>
      <w:tblPr>
        <w:tblW w:w="156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61"/>
        <w:gridCol w:w="601"/>
        <w:gridCol w:w="4819"/>
        <w:gridCol w:w="4678"/>
        <w:gridCol w:w="3685"/>
      </w:tblGrid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П</w:t>
            </w:r>
            <w:proofErr w:type="spellStart"/>
            <w:r w:rsidRPr="003D349B">
              <w:t>ланируемая</w:t>
            </w:r>
            <w:proofErr w:type="spellEnd"/>
            <w:r w:rsidRPr="003D349B">
              <w:t xml:space="preserve">  </w:t>
            </w:r>
            <w:r w:rsidRPr="003D349B">
              <w:rPr>
                <w:lang w:val="ru-RU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</w:pPr>
            <w:proofErr w:type="spellStart"/>
            <w:r w:rsidRPr="003D349B">
              <w:t>Дата</w:t>
            </w:r>
            <w:proofErr w:type="spellEnd"/>
          </w:p>
          <w:p w:rsidR="003D349B" w:rsidRPr="003D349B" w:rsidRDefault="003D349B" w:rsidP="003D349B">
            <w:pPr>
              <w:jc w:val="center"/>
            </w:pPr>
            <w:r w:rsidRPr="003D349B">
              <w:rPr>
                <w:lang w:val="ru-RU"/>
              </w:rPr>
              <w:t>п</w:t>
            </w:r>
            <w:r w:rsidRPr="003D349B">
              <w:t xml:space="preserve">о </w:t>
            </w:r>
            <w:proofErr w:type="spellStart"/>
            <w:r w:rsidRPr="003D349B">
              <w:t>факту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</w:pPr>
            <w:proofErr w:type="spellStart"/>
            <w:r w:rsidRPr="003D349B">
              <w:t>Тема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3D349B">
            <w:pPr>
              <w:jc w:val="center"/>
            </w:pPr>
            <w:proofErr w:type="spellStart"/>
            <w:r w:rsidRPr="003D349B"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Литература</w:t>
            </w:r>
          </w:p>
        </w:tc>
      </w:tr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“Овощи на тарелке”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Отрабатывать умение вырезать предметы круглой  и овальной формы из квадратов и  прямоугольников, срезая углы способом закругления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Комарова “Занятия по изобразительной деятельности. </w:t>
            </w:r>
            <w:proofErr w:type="spellStart"/>
            <w:r w:rsidRPr="003D349B">
              <w:t>Старшая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группа</w:t>
            </w:r>
            <w:proofErr w:type="spellEnd"/>
            <w:r w:rsidRPr="003D349B">
              <w:t>”,с. 40</w:t>
            </w:r>
          </w:p>
        </w:tc>
      </w:tr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из бумаги “Веселые портреты”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составлять портрет из отдельных частей. Познакомить  с новым способом вырезания овала  из бумаги сложенной вдвое.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Лыкова “Изобразительная деятельность в детском саду. </w:t>
            </w:r>
            <w:proofErr w:type="spellStart"/>
            <w:r w:rsidRPr="003D349B">
              <w:t>Старшая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группа</w:t>
            </w:r>
            <w:proofErr w:type="spellEnd"/>
            <w:r w:rsidRPr="003D349B">
              <w:t>”, с. 18</w:t>
            </w:r>
          </w:p>
        </w:tc>
      </w:tr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“На лесной полянке выросли грибы”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Закреплять умение вырезать предметы и их части круглой и овальной формы.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35</w:t>
            </w:r>
          </w:p>
        </w:tc>
      </w:tr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силуэтная с элементами рисования “Цветные ладошки”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Формировать умение вырезать изображение по сложному контуру.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 xml:space="preserve"> ,с. 24</w:t>
            </w:r>
          </w:p>
        </w:tc>
      </w:tr>
    </w:tbl>
    <w:p w:rsidR="00836B2D" w:rsidRPr="003D349B" w:rsidRDefault="00836B2D" w:rsidP="00836B2D">
      <w:pPr>
        <w:jc w:val="center"/>
        <w:rPr>
          <w:i/>
        </w:rPr>
      </w:pPr>
      <w:r w:rsidRPr="003D349B">
        <w:rPr>
          <w:b/>
          <w:i/>
        </w:rPr>
        <w:t>ОКТЯБРЬ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5"/>
      </w:tblGrid>
      <w:tr w:rsidR="003D349B" w:rsidRPr="00BE45AE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Обрывание по контуру “Что за животное”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Продолжать учить обрывать  бумагу по контуру неопределенной формы разных размеров и дополнять силуэт графическими изображениями. </w:t>
            </w:r>
            <w:proofErr w:type="spellStart"/>
            <w:r w:rsidRPr="003D349B">
              <w:t>Развивать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воображение</w:t>
            </w:r>
            <w:proofErr w:type="spellEnd"/>
            <w:r w:rsidRPr="003D349B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proofErr w:type="spellStart"/>
            <w:r w:rsidRPr="003D349B">
              <w:rPr>
                <w:lang w:val="ru-RU"/>
              </w:rPr>
              <w:t>Колдина</w:t>
            </w:r>
            <w:proofErr w:type="spellEnd"/>
            <w:r w:rsidRPr="003D349B">
              <w:rPr>
                <w:lang w:val="ru-RU"/>
              </w:rPr>
              <w:t xml:space="preserve"> “Аппликация с детьми 5-6 лет”, с.29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>
            <w:pPr>
              <w:rPr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>
            <w:pPr>
              <w:rPr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Автобус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передавать характерные особенности формы автобуса. Закреплять умение разрезать полоску на одинаковые квадраты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52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Обрывание по контуру “Под грибом”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вырезать полуовал из прямоугольника путем </w:t>
            </w:r>
            <w:proofErr w:type="spellStart"/>
            <w:r w:rsidRPr="003D349B">
              <w:rPr>
                <w:lang w:val="ru-RU"/>
              </w:rPr>
              <w:t>скругления</w:t>
            </w:r>
            <w:proofErr w:type="spellEnd"/>
            <w:r w:rsidRPr="003D349B">
              <w:rPr>
                <w:lang w:val="ru-RU"/>
              </w:rPr>
              <w:t xml:space="preserve"> верхних уголков, вырезать круг из квадрата. </w:t>
            </w:r>
            <w:proofErr w:type="spellStart"/>
            <w:r w:rsidRPr="003D349B">
              <w:t>Учить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делать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детали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путем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обрывания</w:t>
            </w:r>
            <w:proofErr w:type="spellEnd"/>
            <w:r w:rsidRPr="003D349B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17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“Дома на нашей улице”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передавать образ дома. Упражнять в приемах вырезания по косой и по прямой.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53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НОЯБРЬ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3D349B">
            <w:pPr>
              <w:ind w:left="-391" w:firstLine="284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обрывная с элементами декоративного рисования “Золотые березы”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 xml:space="preserve">Учить сочетать разные изобразительные техники для передачи характерных </w:t>
            </w:r>
            <w:r w:rsidRPr="003D349B">
              <w:rPr>
                <w:lang w:val="ru-RU"/>
              </w:rPr>
              <w:lastRenderedPageBreak/>
              <w:t>особенностей золотой кроны и стройного ствола с тонкими ветками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lastRenderedPageBreak/>
              <w:t>Лыкова</w:t>
            </w:r>
            <w:proofErr w:type="spellEnd"/>
            <w:r w:rsidRPr="003D349B">
              <w:t>, с. 68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Журнальная бумага. Аппликация из вырезанных частей предмета “Ворона”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вырезать из заготовок разной формы отдельные детали и составлять образ птицы. </w:t>
            </w:r>
            <w:proofErr w:type="spellStart"/>
            <w:r w:rsidRPr="003D349B">
              <w:t>Самостоятельно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оформлять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поделку</w:t>
            </w:r>
            <w:proofErr w:type="spellEnd"/>
            <w:r w:rsidRPr="003D349B">
              <w:t xml:space="preserve"> с </w:t>
            </w:r>
            <w:proofErr w:type="spellStart"/>
            <w:r w:rsidRPr="003D349B">
              <w:t>помощью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мелких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деталей</w:t>
            </w:r>
            <w:proofErr w:type="spellEnd"/>
            <w:r w:rsidRPr="003D349B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16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Цветные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зонтики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Закрепить умение закруглять уголки для получения купола зонтика, показать варианты оформления края, познакомить с новым приемом оформления - раздвижения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54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Объемная аппликация “Члены моей семьи”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Продолжать учить складывать лист пополам по горизонтали, сглаживая линию сгиба. Закреплять умение самостоятельно вырезать детали, соотнося их по величине. Учить составлять задуманный образ из вырезанных форм.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 xml:space="preserve"> ,с. 37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ДЕКАБРЬ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Аппликация из заготовленных частей предмета “Одежда для Вани и Маши”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Знакомить с историей русского костюма и его особенностями. Учить подбирать подходящую русскую народную одежду для мальчика и девочки.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23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Моделирование новогодних игрушек из ваты и бумаги “Снегири и яблочки”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Показать возможности лепки  из ваты. Учить самостоятельно, выбирать и грамотно сочетать разные техники.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98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Лист белой бумаги. Обрывание по контуру “Снеговик”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обрывать бумагу повторяя форму круга; составлять задуманный образ. Продолжать учить самостоятельно подбирать и вырезать элементы для доведения предмета до нужного образа.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24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бумага, конфетти ”Новогодняя елка”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Закрепить способ симметричного вырезания сложной формы по нарисованному контуру на глаз. </w:t>
            </w:r>
            <w:proofErr w:type="spellStart"/>
            <w:r w:rsidRPr="003D349B">
              <w:t>Умение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самостоятельно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оформлять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ритмом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красочного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конфетти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102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ЯНВАРЬ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Каникулы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/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705E">
              <w:rPr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“Петрушка на елке”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создавать образ из бумаги. </w:t>
            </w:r>
            <w:r w:rsidRPr="003D349B">
              <w:rPr>
                <w:lang w:val="ru-RU"/>
              </w:rPr>
              <w:lastRenderedPageBreak/>
              <w:t xml:space="preserve">Закреплять умение вырезать детали овальной формы. </w:t>
            </w:r>
            <w:proofErr w:type="spellStart"/>
            <w:r w:rsidRPr="003D349B">
              <w:t>Закреплять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умение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вырезать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мелкие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детали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на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глаз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lastRenderedPageBreak/>
              <w:t>Комарова</w:t>
            </w:r>
            <w:proofErr w:type="spellEnd"/>
            <w:r w:rsidRPr="003D349B">
              <w:t>, с. 72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705E">
              <w:rPr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Вата. Аппликация на бархатной бумаге “Зимушка - зима”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Познакомить с последовательностью работы. Учить творчески, воплощать задуманную тему и самостоятельно определять содержание аппликации.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27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и салфетки. Аппликация из вырезанного силуэта и скатанных мелких комочков “Белка и зайка”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вырезать силуэт, передавая плавные изгибы формы, обрывать салфетку, сминать в комочек, и наклеивать в заданном месте.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30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ФЕВРАЛЬ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 Коллективная аппликация “Улица города”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Формировать навыки коллективной композиции. Самостоятельно выбирать нужный материал (квадрат, прямоугольник, трапеция, полоска, круг) для выполнения работы. </w:t>
            </w:r>
            <w:proofErr w:type="spellStart"/>
            <w:r w:rsidRPr="003D349B">
              <w:t>Учить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дополнять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графическим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изображением</w:t>
            </w:r>
            <w:proofErr w:type="spellEnd"/>
            <w:r w:rsidRPr="003D349B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rPr>
                <w:lang w:val="ru-RU"/>
              </w:rPr>
              <w:t>Швайко</w:t>
            </w:r>
            <w:proofErr w:type="spellEnd"/>
            <w:r w:rsidRPr="003D349B">
              <w:rPr>
                <w:lang w:val="ru-RU"/>
              </w:rPr>
              <w:t xml:space="preserve"> “Занятия по изобразительной деятельности в детском саду. </w:t>
            </w:r>
            <w:proofErr w:type="spellStart"/>
            <w:r w:rsidRPr="003D349B">
              <w:t>Старшая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группа</w:t>
            </w:r>
            <w:proofErr w:type="spellEnd"/>
            <w:r w:rsidRPr="003D349B">
              <w:t>”, с. 115</w:t>
            </w:r>
          </w:p>
        </w:tc>
      </w:tr>
      <w:tr w:rsidR="003D349B" w:rsidRPr="003D349B" w:rsidTr="00D06A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 xml:space="preserve">Аппликация “Банка варенья для </w:t>
            </w:r>
            <w:proofErr w:type="spellStart"/>
            <w:r w:rsidRPr="003D349B">
              <w:rPr>
                <w:lang w:val="ru-RU"/>
              </w:rPr>
              <w:t>Карлсона</w:t>
            </w:r>
            <w:proofErr w:type="spellEnd"/>
            <w:r w:rsidRPr="003D349B">
              <w:rPr>
                <w:lang w:val="ru-RU"/>
              </w:rPr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составлять композицию. Показать способ вырезания гармошкой или дважды пополам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134</w:t>
            </w:r>
          </w:p>
        </w:tc>
      </w:tr>
      <w:tr w:rsidR="003D349B" w:rsidRPr="003D349B" w:rsidTr="00D06A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Пароход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создавать образную картину применяя полученные ранее навыки. </w:t>
            </w:r>
            <w:proofErr w:type="spellStart"/>
            <w:r w:rsidRPr="003D349B">
              <w:t>Упражнять</w:t>
            </w:r>
            <w:proofErr w:type="spellEnd"/>
            <w:r w:rsidRPr="003D349B">
              <w:t xml:space="preserve"> в </w:t>
            </w:r>
            <w:proofErr w:type="spellStart"/>
            <w:r w:rsidRPr="003D349B">
              <w:t>вырезании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одинаковых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частей</w:t>
            </w:r>
            <w:proofErr w:type="spellEnd"/>
            <w:r w:rsidRPr="003D349B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84</w:t>
            </w:r>
          </w:p>
        </w:tc>
      </w:tr>
      <w:tr w:rsidR="003D349B" w:rsidRPr="003D349B" w:rsidTr="00D06A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proofErr w:type="gramStart"/>
            <w:r w:rsidRPr="003D349B">
              <w:rPr>
                <w:lang w:val="ru-RU"/>
              </w:rPr>
              <w:t>Аппликация ,</w:t>
            </w:r>
            <w:proofErr w:type="gramEnd"/>
            <w:r w:rsidRPr="003D349B">
              <w:rPr>
                <w:lang w:val="ru-RU"/>
              </w:rPr>
              <w:t xml:space="preserve"> вата “Деревья в снегу”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вырезать ствол, ветки дерева. </w:t>
            </w:r>
            <w:proofErr w:type="spellStart"/>
            <w:r w:rsidRPr="003D349B">
              <w:t>Умение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оформлять</w:t>
            </w:r>
            <w:proofErr w:type="spellEnd"/>
            <w:r w:rsidRPr="003D349B">
              <w:t xml:space="preserve">, </w:t>
            </w:r>
            <w:proofErr w:type="spellStart"/>
            <w:r w:rsidRPr="003D349B">
              <w:t>используя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вату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/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МАРТ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Аппликация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коллективная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Весенний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букет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вырезать цветы и листья из квадрата и прямоугольника, показать разные приемы декорирования цветка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146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коллективная из цветной бумаги или ткани “Наш аквариум”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составлять гармоничные образы рыбок из отдельных элементов. </w:t>
            </w:r>
            <w:proofErr w:type="spellStart"/>
            <w:r w:rsidRPr="003D349B">
              <w:t>Составлять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варианты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рыбок</w:t>
            </w:r>
            <w:proofErr w:type="spellEnd"/>
            <w:r w:rsidRPr="003D349B">
              <w:t xml:space="preserve">. И </w:t>
            </w:r>
            <w:proofErr w:type="spellStart"/>
            <w:r w:rsidRPr="003D349B">
              <w:t>размещать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композиционно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194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Сказочная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птица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 xml:space="preserve">Учить передавать образ сказочной птицы, украшать отдельные части и детали изображения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92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восковые мелки “А водица далеко, а ведерко велико….”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изображать женскую фигуру в народной стилистики. Познакомить с приемами вырезания трапеции.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с.162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АПРЕЛЬ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Аппликация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коллективная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Заморский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натюрморт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Совершенствовать технику вырезания округлых форм. Развивать чувство формы и композиционные умения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188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Аппликация из вырезанных силуэтов предметов “Ракеты”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Продолжать учить симметрично вырезать предмет. </w:t>
            </w:r>
            <w:proofErr w:type="spellStart"/>
            <w:r w:rsidRPr="003D349B">
              <w:t>Учить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составлять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сюжетную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композицию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42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Вата. Тесьма шерстяные нитки. Аппликация из вырезанных силуэтов предметов “Цветы в горшке”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сочетать в поделке несколько видов материалов, вырезать симметричные детали. </w:t>
            </w:r>
            <w:proofErr w:type="spellStart"/>
            <w:r w:rsidRPr="003D349B">
              <w:t>Учить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самостоятельно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задумывать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образ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41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77705E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Загадки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Развивать образные представления, воображение и творчество. Упражнять в создании изображения различных предметов из геометрических фигур.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111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МАЙ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77705E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5E" w:rsidRPr="0077705E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5E" w:rsidRPr="003D349B" w:rsidRDefault="0077705E" w:rsidP="00D06AC7">
            <w:pPr>
              <w:jc w:val="center"/>
            </w:pPr>
            <w:proofErr w:type="spellStart"/>
            <w:r w:rsidRPr="003D349B">
              <w:t>Аппликация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коллективная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Цветы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луговые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r w:rsidRPr="003D349B">
              <w:rPr>
                <w:lang w:val="ru-RU"/>
              </w:rPr>
              <w:t xml:space="preserve">Продолжать учить вырезать </w:t>
            </w:r>
            <w:proofErr w:type="spellStart"/>
            <w:r w:rsidRPr="003D349B">
              <w:rPr>
                <w:lang w:val="ru-RU"/>
              </w:rPr>
              <w:t>розетковые</w:t>
            </w:r>
            <w:proofErr w:type="spellEnd"/>
            <w:r w:rsidRPr="003D349B">
              <w:rPr>
                <w:lang w:val="ru-RU"/>
              </w:rPr>
              <w:t xml:space="preserve"> цветы из квадрата. </w:t>
            </w:r>
            <w:proofErr w:type="spellStart"/>
            <w:r w:rsidRPr="003D349B">
              <w:t>Обогатить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аппликативную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технику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roofErr w:type="spellStart"/>
            <w:r w:rsidRPr="003D349B">
              <w:t>Лыкова</w:t>
            </w:r>
            <w:proofErr w:type="spellEnd"/>
            <w:r w:rsidRPr="003D349B">
              <w:t>, с. 198</w:t>
            </w:r>
          </w:p>
        </w:tc>
      </w:tr>
      <w:tr w:rsidR="0077705E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5E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5E" w:rsidRPr="003D349B" w:rsidRDefault="0077705E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и гофрированная бумага. Накладная аппликация из вырезанных частей предмета “Цветы луговые”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Познакомить с луговыми цветами. Учить создавать образ цветка из вырезанных деталей методом наложения, использовать в работе гофрированную бумагу.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roofErr w:type="spellStart"/>
            <w:r w:rsidRPr="003D349B">
              <w:t>Колдина</w:t>
            </w:r>
            <w:proofErr w:type="spellEnd"/>
            <w:r w:rsidRPr="003D349B">
              <w:t>, с. 47</w:t>
            </w:r>
          </w:p>
        </w:tc>
      </w:tr>
      <w:tr w:rsidR="0077705E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5E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5E" w:rsidRPr="003D349B" w:rsidRDefault="0077705E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силуэтная симметричная “Нарядные бабочки”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r w:rsidRPr="003D349B">
              <w:rPr>
                <w:lang w:val="ru-RU"/>
              </w:rPr>
              <w:t xml:space="preserve">Учить вырезать силуэты из квадрата и прямоугольника. </w:t>
            </w:r>
            <w:proofErr w:type="spellStart"/>
            <w:r w:rsidRPr="003D349B">
              <w:t>Показать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варианты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декора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крылышек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roofErr w:type="spellStart"/>
            <w:r w:rsidRPr="003D349B">
              <w:t>Лыкова</w:t>
            </w:r>
            <w:proofErr w:type="spellEnd"/>
            <w:r w:rsidRPr="003D349B">
              <w:t>, с. 204</w:t>
            </w:r>
          </w:p>
        </w:tc>
      </w:tr>
      <w:tr w:rsidR="0077705E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5E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5E" w:rsidRPr="003D349B" w:rsidRDefault="0077705E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Аппликация из вырезанных частей предмета “Свободная тема”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самостоятельно, выбирать содержание поделки, подбирать сочетание бумаги и составлять композицию.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roofErr w:type="spellStart"/>
            <w:r w:rsidRPr="003D349B">
              <w:t>Колдина</w:t>
            </w:r>
            <w:proofErr w:type="spellEnd"/>
            <w:r w:rsidRPr="003D349B">
              <w:t>, с. 46</w:t>
            </w:r>
          </w:p>
        </w:tc>
      </w:tr>
    </w:tbl>
    <w:p w:rsidR="00836B2D" w:rsidRPr="003D349B" w:rsidRDefault="00836B2D" w:rsidP="00836B2D"/>
    <w:p w:rsidR="00836B2D" w:rsidRPr="003D349B" w:rsidRDefault="00836B2D" w:rsidP="00836B2D">
      <w:pPr>
        <w:jc w:val="both"/>
        <w:rPr>
          <w:bCs/>
        </w:rPr>
      </w:pPr>
    </w:p>
    <w:p w:rsidR="00836B2D" w:rsidRPr="00862D32" w:rsidRDefault="00836B2D" w:rsidP="00836B2D">
      <w:pPr>
        <w:jc w:val="both"/>
        <w:rPr>
          <w:bCs/>
          <w:sz w:val="22"/>
          <w:szCs w:val="22"/>
        </w:rPr>
      </w:pPr>
    </w:p>
    <w:p w:rsidR="00836B2D" w:rsidRDefault="00836B2D" w:rsidP="00836B2D">
      <w:pPr>
        <w:tabs>
          <w:tab w:val="center" w:pos="7568"/>
          <w:tab w:val="left" w:pos="9810"/>
          <w:tab w:val="left" w:pos="10260"/>
        </w:tabs>
        <w:jc w:val="both"/>
        <w:rPr>
          <w:sz w:val="22"/>
          <w:szCs w:val="22"/>
        </w:rPr>
      </w:pPr>
    </w:p>
    <w:p w:rsidR="00836B2D" w:rsidRDefault="00836B2D" w:rsidP="00836B2D">
      <w:pPr>
        <w:tabs>
          <w:tab w:val="center" w:pos="7568"/>
          <w:tab w:val="left" w:pos="9810"/>
          <w:tab w:val="left" w:pos="10260"/>
        </w:tabs>
        <w:jc w:val="both"/>
        <w:rPr>
          <w:sz w:val="22"/>
          <w:szCs w:val="22"/>
        </w:rPr>
      </w:pPr>
    </w:p>
    <w:sectPr w:rsidR="00836B2D" w:rsidSect="00D75F15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377C"/>
    <w:multiLevelType w:val="hybridMultilevel"/>
    <w:tmpl w:val="AFF022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64D63"/>
    <w:multiLevelType w:val="hybridMultilevel"/>
    <w:tmpl w:val="2666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3E5D"/>
    <w:multiLevelType w:val="hybridMultilevel"/>
    <w:tmpl w:val="64BAA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0105"/>
    <w:multiLevelType w:val="hybridMultilevel"/>
    <w:tmpl w:val="82D005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91256"/>
    <w:multiLevelType w:val="hybridMultilevel"/>
    <w:tmpl w:val="60A88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C1CA4"/>
    <w:multiLevelType w:val="hybridMultilevel"/>
    <w:tmpl w:val="F73E8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C3CAC"/>
    <w:multiLevelType w:val="hybridMultilevel"/>
    <w:tmpl w:val="239A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21A4C"/>
    <w:multiLevelType w:val="hybridMultilevel"/>
    <w:tmpl w:val="9E20C870"/>
    <w:lvl w:ilvl="0" w:tplc="286C1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1C24010"/>
    <w:multiLevelType w:val="hybridMultilevel"/>
    <w:tmpl w:val="F3D24C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57F49"/>
    <w:multiLevelType w:val="hybridMultilevel"/>
    <w:tmpl w:val="C130EC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ED291A"/>
    <w:multiLevelType w:val="hybridMultilevel"/>
    <w:tmpl w:val="E44A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52C41"/>
    <w:multiLevelType w:val="hybridMultilevel"/>
    <w:tmpl w:val="C6041E4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265D08FB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A76525"/>
    <w:multiLevelType w:val="hybridMultilevel"/>
    <w:tmpl w:val="FD007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3B022D"/>
    <w:multiLevelType w:val="hybridMultilevel"/>
    <w:tmpl w:val="E5F21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2223C"/>
    <w:multiLevelType w:val="hybridMultilevel"/>
    <w:tmpl w:val="36C8E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CC1398"/>
    <w:multiLevelType w:val="hybridMultilevel"/>
    <w:tmpl w:val="2AD6C310"/>
    <w:lvl w:ilvl="0" w:tplc="E716F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5557CB"/>
    <w:multiLevelType w:val="hybridMultilevel"/>
    <w:tmpl w:val="1860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4C9"/>
    <w:multiLevelType w:val="hybridMultilevel"/>
    <w:tmpl w:val="8762410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5640681"/>
    <w:multiLevelType w:val="hybridMultilevel"/>
    <w:tmpl w:val="5CEA1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F45AD"/>
    <w:multiLevelType w:val="hybridMultilevel"/>
    <w:tmpl w:val="7A6C2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4721C6"/>
    <w:multiLevelType w:val="hybridMultilevel"/>
    <w:tmpl w:val="F350F3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B6EEC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267C10"/>
    <w:multiLevelType w:val="hybridMultilevel"/>
    <w:tmpl w:val="9D6A9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381EE3"/>
    <w:multiLevelType w:val="hybridMultilevel"/>
    <w:tmpl w:val="4A983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C0384"/>
    <w:multiLevelType w:val="hybridMultilevel"/>
    <w:tmpl w:val="36B2AFB8"/>
    <w:lvl w:ilvl="0" w:tplc="E716F7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90F4000"/>
    <w:multiLevelType w:val="hybridMultilevel"/>
    <w:tmpl w:val="1C0C4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AD1D39"/>
    <w:multiLevelType w:val="hybridMultilevel"/>
    <w:tmpl w:val="BA1C6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9F55F6"/>
    <w:multiLevelType w:val="hybridMultilevel"/>
    <w:tmpl w:val="3D80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8052B"/>
    <w:multiLevelType w:val="hybridMultilevel"/>
    <w:tmpl w:val="3F6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5889"/>
    <w:multiLevelType w:val="hybridMultilevel"/>
    <w:tmpl w:val="AE72E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0"/>
  </w:num>
  <w:num w:numId="5">
    <w:abstractNumId w:val="17"/>
  </w:num>
  <w:num w:numId="6">
    <w:abstractNumId w:val="27"/>
  </w:num>
  <w:num w:numId="7">
    <w:abstractNumId w:val="15"/>
  </w:num>
  <w:num w:numId="8">
    <w:abstractNumId w:val="8"/>
  </w:num>
  <w:num w:numId="9">
    <w:abstractNumId w:val="30"/>
  </w:num>
  <w:num w:numId="10">
    <w:abstractNumId w:val="9"/>
  </w:num>
  <w:num w:numId="11">
    <w:abstractNumId w:val="26"/>
  </w:num>
  <w:num w:numId="12">
    <w:abstractNumId w:val="2"/>
  </w:num>
  <w:num w:numId="13">
    <w:abstractNumId w:val="21"/>
  </w:num>
  <w:num w:numId="14">
    <w:abstractNumId w:val="5"/>
  </w:num>
  <w:num w:numId="15">
    <w:abstractNumId w:val="24"/>
  </w:num>
  <w:num w:numId="16">
    <w:abstractNumId w:val="28"/>
  </w:num>
  <w:num w:numId="17">
    <w:abstractNumId w:val="31"/>
  </w:num>
  <w:num w:numId="18">
    <w:abstractNumId w:val="6"/>
  </w:num>
  <w:num w:numId="19">
    <w:abstractNumId w:val="22"/>
  </w:num>
  <w:num w:numId="20">
    <w:abstractNumId w:val="10"/>
  </w:num>
  <w:num w:numId="21">
    <w:abstractNumId w:val="23"/>
  </w:num>
  <w:num w:numId="22">
    <w:abstractNumId w:val="16"/>
  </w:num>
  <w:num w:numId="23">
    <w:abstractNumId w:val="25"/>
  </w:num>
  <w:num w:numId="24">
    <w:abstractNumId w:val="4"/>
  </w:num>
  <w:num w:numId="25">
    <w:abstractNumId w:val="32"/>
  </w:num>
  <w:num w:numId="26">
    <w:abstractNumId w:val="14"/>
  </w:num>
  <w:num w:numId="27">
    <w:abstractNumId w:val="7"/>
  </w:num>
  <w:num w:numId="28">
    <w:abstractNumId w:val="12"/>
  </w:num>
  <w:num w:numId="29">
    <w:abstractNumId w:val="29"/>
  </w:num>
  <w:num w:numId="30">
    <w:abstractNumId w:val="19"/>
  </w:num>
  <w:num w:numId="31">
    <w:abstractNumId w:val="18"/>
  </w:num>
  <w:num w:numId="32">
    <w:abstractNumId w:val="1"/>
  </w:num>
  <w:num w:numId="3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2A44"/>
    <w:rsid w:val="00002C1B"/>
    <w:rsid w:val="00005DCB"/>
    <w:rsid w:val="000528DD"/>
    <w:rsid w:val="00075471"/>
    <w:rsid w:val="00085273"/>
    <w:rsid w:val="000979BB"/>
    <w:rsid w:val="000A791A"/>
    <w:rsid w:val="000B2F1F"/>
    <w:rsid w:val="000B7C43"/>
    <w:rsid w:val="000D08C5"/>
    <w:rsid w:val="000D7CF2"/>
    <w:rsid w:val="000E3004"/>
    <w:rsid w:val="000E65F4"/>
    <w:rsid w:val="000F01CD"/>
    <w:rsid w:val="00100E5A"/>
    <w:rsid w:val="00104CB5"/>
    <w:rsid w:val="00114C8F"/>
    <w:rsid w:val="00127383"/>
    <w:rsid w:val="00151351"/>
    <w:rsid w:val="00170164"/>
    <w:rsid w:val="00182BBD"/>
    <w:rsid w:val="001A56A6"/>
    <w:rsid w:val="001B5998"/>
    <w:rsid w:val="001C57F3"/>
    <w:rsid w:val="001D53F0"/>
    <w:rsid w:val="001D5997"/>
    <w:rsid w:val="001E7397"/>
    <w:rsid w:val="00205237"/>
    <w:rsid w:val="002116E3"/>
    <w:rsid w:val="0021260E"/>
    <w:rsid w:val="002231DC"/>
    <w:rsid w:val="00226FA3"/>
    <w:rsid w:val="00241E83"/>
    <w:rsid w:val="00256250"/>
    <w:rsid w:val="00266254"/>
    <w:rsid w:val="00294212"/>
    <w:rsid w:val="002D492B"/>
    <w:rsid w:val="002E4EB3"/>
    <w:rsid w:val="002F7EF5"/>
    <w:rsid w:val="00302FEB"/>
    <w:rsid w:val="00323B33"/>
    <w:rsid w:val="00340B18"/>
    <w:rsid w:val="00352344"/>
    <w:rsid w:val="003A0591"/>
    <w:rsid w:val="003A7619"/>
    <w:rsid w:val="003B2B0F"/>
    <w:rsid w:val="003C337F"/>
    <w:rsid w:val="003C3692"/>
    <w:rsid w:val="003D349B"/>
    <w:rsid w:val="003D5117"/>
    <w:rsid w:val="003E2DAA"/>
    <w:rsid w:val="003E7247"/>
    <w:rsid w:val="003F1700"/>
    <w:rsid w:val="003F3EB1"/>
    <w:rsid w:val="004020EE"/>
    <w:rsid w:val="00402170"/>
    <w:rsid w:val="0046348F"/>
    <w:rsid w:val="004A5F1A"/>
    <w:rsid w:val="004F12D5"/>
    <w:rsid w:val="004F63E9"/>
    <w:rsid w:val="005017AA"/>
    <w:rsid w:val="00501C0B"/>
    <w:rsid w:val="005222BE"/>
    <w:rsid w:val="00523EC0"/>
    <w:rsid w:val="005711B2"/>
    <w:rsid w:val="00576E07"/>
    <w:rsid w:val="00587CBF"/>
    <w:rsid w:val="005B4E15"/>
    <w:rsid w:val="005B52BE"/>
    <w:rsid w:val="005B7D5A"/>
    <w:rsid w:val="005D2129"/>
    <w:rsid w:val="00603178"/>
    <w:rsid w:val="0061596F"/>
    <w:rsid w:val="00632932"/>
    <w:rsid w:val="0063296C"/>
    <w:rsid w:val="00693A1D"/>
    <w:rsid w:val="006B3A67"/>
    <w:rsid w:val="006B56FA"/>
    <w:rsid w:val="006C57E7"/>
    <w:rsid w:val="006F5289"/>
    <w:rsid w:val="0070097E"/>
    <w:rsid w:val="00700CD8"/>
    <w:rsid w:val="0071110A"/>
    <w:rsid w:val="00711450"/>
    <w:rsid w:val="007239EE"/>
    <w:rsid w:val="00731083"/>
    <w:rsid w:val="007606F8"/>
    <w:rsid w:val="00773102"/>
    <w:rsid w:val="0077705E"/>
    <w:rsid w:val="0078082B"/>
    <w:rsid w:val="00781F31"/>
    <w:rsid w:val="00784996"/>
    <w:rsid w:val="00787390"/>
    <w:rsid w:val="00794BDA"/>
    <w:rsid w:val="007A6329"/>
    <w:rsid w:val="007B4543"/>
    <w:rsid w:val="007D4DDB"/>
    <w:rsid w:val="007E47B7"/>
    <w:rsid w:val="00805B7D"/>
    <w:rsid w:val="008127FE"/>
    <w:rsid w:val="00833B4A"/>
    <w:rsid w:val="00836B2D"/>
    <w:rsid w:val="0085745A"/>
    <w:rsid w:val="008820F6"/>
    <w:rsid w:val="00890411"/>
    <w:rsid w:val="008B5B7B"/>
    <w:rsid w:val="008C50E1"/>
    <w:rsid w:val="008D18E8"/>
    <w:rsid w:val="008E7514"/>
    <w:rsid w:val="008F2957"/>
    <w:rsid w:val="008F3D38"/>
    <w:rsid w:val="00904312"/>
    <w:rsid w:val="0091767E"/>
    <w:rsid w:val="009229ED"/>
    <w:rsid w:val="0098455E"/>
    <w:rsid w:val="00994286"/>
    <w:rsid w:val="00995B32"/>
    <w:rsid w:val="009B0F61"/>
    <w:rsid w:val="009D2F34"/>
    <w:rsid w:val="009E647B"/>
    <w:rsid w:val="009E6A9F"/>
    <w:rsid w:val="00A060C3"/>
    <w:rsid w:val="00A249B7"/>
    <w:rsid w:val="00A42560"/>
    <w:rsid w:val="00A96D6F"/>
    <w:rsid w:val="00AA2F2C"/>
    <w:rsid w:val="00AB45C0"/>
    <w:rsid w:val="00AD2A44"/>
    <w:rsid w:val="00B055E4"/>
    <w:rsid w:val="00B213DD"/>
    <w:rsid w:val="00B3259E"/>
    <w:rsid w:val="00B368B9"/>
    <w:rsid w:val="00B64B4D"/>
    <w:rsid w:val="00B66529"/>
    <w:rsid w:val="00B71EBE"/>
    <w:rsid w:val="00B745B3"/>
    <w:rsid w:val="00B83181"/>
    <w:rsid w:val="00BA4F45"/>
    <w:rsid w:val="00BA7D47"/>
    <w:rsid w:val="00BB10BE"/>
    <w:rsid w:val="00BB37A6"/>
    <w:rsid w:val="00BB406F"/>
    <w:rsid w:val="00BE45AE"/>
    <w:rsid w:val="00BE45CD"/>
    <w:rsid w:val="00BE7122"/>
    <w:rsid w:val="00BF1EDA"/>
    <w:rsid w:val="00C16732"/>
    <w:rsid w:val="00C35B84"/>
    <w:rsid w:val="00C408E0"/>
    <w:rsid w:val="00C41474"/>
    <w:rsid w:val="00C42871"/>
    <w:rsid w:val="00C53A3F"/>
    <w:rsid w:val="00C90702"/>
    <w:rsid w:val="00CC7E7E"/>
    <w:rsid w:val="00CE604D"/>
    <w:rsid w:val="00D06AC7"/>
    <w:rsid w:val="00D1390F"/>
    <w:rsid w:val="00D205A2"/>
    <w:rsid w:val="00D213A6"/>
    <w:rsid w:val="00D556F1"/>
    <w:rsid w:val="00D6520F"/>
    <w:rsid w:val="00D75F15"/>
    <w:rsid w:val="00D81701"/>
    <w:rsid w:val="00DB3ABF"/>
    <w:rsid w:val="00DC58D0"/>
    <w:rsid w:val="00DE52AF"/>
    <w:rsid w:val="00DF0E6C"/>
    <w:rsid w:val="00E00263"/>
    <w:rsid w:val="00E328C2"/>
    <w:rsid w:val="00E74897"/>
    <w:rsid w:val="00E75A60"/>
    <w:rsid w:val="00E876FD"/>
    <w:rsid w:val="00E92CAD"/>
    <w:rsid w:val="00EA482C"/>
    <w:rsid w:val="00EC65DA"/>
    <w:rsid w:val="00ED529C"/>
    <w:rsid w:val="00F022A9"/>
    <w:rsid w:val="00F10470"/>
    <w:rsid w:val="00F34ADC"/>
    <w:rsid w:val="00F52567"/>
    <w:rsid w:val="00F64FC1"/>
    <w:rsid w:val="00F813DA"/>
    <w:rsid w:val="00F9223D"/>
    <w:rsid w:val="00F92EC3"/>
    <w:rsid w:val="00FB1E16"/>
    <w:rsid w:val="00FC6D07"/>
    <w:rsid w:val="00FE66B0"/>
    <w:rsid w:val="00FF359A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F0114-1D26-419D-BF65-FB957D74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4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F64FC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qFormat/>
    <w:rsid w:val="00BB37A6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4FC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AD2A44"/>
    <w:pPr>
      <w:suppressAutoHyphens w:val="0"/>
      <w:jc w:val="center"/>
    </w:pPr>
    <w:rPr>
      <w:sz w:val="40"/>
      <w:lang w:val="ru-RU" w:eastAsia="ru-RU"/>
    </w:rPr>
  </w:style>
  <w:style w:type="character" w:customStyle="1" w:styleId="a4">
    <w:name w:val="Название Знак"/>
    <w:link w:val="a3"/>
    <w:locked/>
    <w:rsid w:val="00AD2A44"/>
    <w:rPr>
      <w:sz w:val="40"/>
      <w:szCs w:val="24"/>
      <w:lang w:val="ru-RU" w:eastAsia="ru-RU" w:bidi="ar-SA"/>
    </w:rPr>
  </w:style>
  <w:style w:type="character" w:customStyle="1" w:styleId="a5">
    <w:name w:val="Текст Знак"/>
    <w:link w:val="a6"/>
    <w:locked/>
    <w:rsid w:val="007B4543"/>
    <w:rPr>
      <w:sz w:val="40"/>
      <w:szCs w:val="24"/>
      <w:lang w:val="ru-RU" w:eastAsia="ru-RU" w:bidi="ar-SA"/>
    </w:rPr>
  </w:style>
  <w:style w:type="paragraph" w:styleId="a6">
    <w:name w:val="Plain Text"/>
    <w:basedOn w:val="a"/>
    <w:link w:val="a5"/>
    <w:semiHidden/>
    <w:rsid w:val="00F64FC1"/>
    <w:pPr>
      <w:suppressAutoHyphens w:val="0"/>
    </w:pPr>
    <w:rPr>
      <w:sz w:val="40"/>
      <w:lang w:val="ru-RU" w:eastAsia="ru-RU"/>
    </w:rPr>
  </w:style>
  <w:style w:type="paragraph" w:customStyle="1" w:styleId="msonormalcxsplast">
    <w:name w:val="msonormalcxsplast"/>
    <w:basedOn w:val="a"/>
    <w:rsid w:val="001B5998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65">
    <w:name w:val="Font Style65"/>
    <w:rsid w:val="001B5998"/>
    <w:rPr>
      <w:rFonts w:ascii="Times New Roman" w:hAnsi="Times New Roman"/>
      <w:color w:val="000000"/>
      <w:sz w:val="22"/>
    </w:rPr>
  </w:style>
  <w:style w:type="paragraph" w:customStyle="1" w:styleId="msonormalcxspmiddle">
    <w:name w:val="msonormalcxspmiddle"/>
    <w:basedOn w:val="a"/>
    <w:rsid w:val="008D18E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">
    <w:name w:val="Стиль2"/>
    <w:basedOn w:val="a"/>
    <w:rsid w:val="008D18E8"/>
    <w:pPr>
      <w:tabs>
        <w:tab w:val="num" w:pos="537"/>
        <w:tab w:val="num" w:pos="1080"/>
      </w:tabs>
      <w:suppressAutoHyphens w:val="0"/>
      <w:spacing w:line="360" w:lineRule="auto"/>
      <w:ind w:left="1080" w:hanging="371"/>
    </w:pPr>
    <w:rPr>
      <w:lang w:val="ru-RU" w:eastAsia="ru-RU"/>
    </w:rPr>
  </w:style>
  <w:style w:type="paragraph" w:customStyle="1" w:styleId="2cxspmiddle">
    <w:name w:val="2cxspmiddle"/>
    <w:basedOn w:val="a"/>
    <w:rsid w:val="008D18E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cxsplast">
    <w:name w:val="2cxsplast"/>
    <w:basedOn w:val="a"/>
    <w:rsid w:val="008D18E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tyle42">
    <w:name w:val="Style42"/>
    <w:basedOn w:val="a"/>
    <w:rsid w:val="00B64B4D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val="ru-RU" w:eastAsia="ru-RU"/>
    </w:rPr>
  </w:style>
  <w:style w:type="character" w:customStyle="1" w:styleId="FontStyle64">
    <w:name w:val="Font Style64"/>
    <w:rsid w:val="00B64B4D"/>
    <w:rPr>
      <w:rFonts w:ascii="Times New Roman" w:hAnsi="Times New Roman" w:cs="Times New Roman" w:hint="default"/>
      <w:i/>
      <w:iCs w:val="0"/>
      <w:color w:val="000000"/>
      <w:sz w:val="22"/>
    </w:rPr>
  </w:style>
  <w:style w:type="paragraph" w:customStyle="1" w:styleId="msonormalcxspmiddlecxsplast">
    <w:name w:val="msonormalcxspmiddlecxsplast"/>
    <w:basedOn w:val="a"/>
    <w:uiPriority w:val="99"/>
    <w:rsid w:val="00B64B4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сновной текст с отступом Знак"/>
    <w:link w:val="a8"/>
    <w:semiHidden/>
    <w:locked/>
    <w:rsid w:val="00C408E0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C408E0"/>
    <w:pPr>
      <w:suppressAutoHyphens w:val="0"/>
      <w:spacing w:after="120"/>
      <w:ind w:left="283"/>
    </w:pPr>
    <w:rPr>
      <w:lang w:val="ru-RU" w:eastAsia="ru-RU"/>
    </w:rPr>
  </w:style>
  <w:style w:type="paragraph" w:styleId="a9">
    <w:name w:val="List Paragraph"/>
    <w:basedOn w:val="a"/>
    <w:qFormat/>
    <w:rsid w:val="00C408E0"/>
    <w:pPr>
      <w:suppressAutoHyphens w:val="0"/>
      <w:ind w:left="720"/>
      <w:contextualSpacing/>
    </w:pPr>
    <w:rPr>
      <w:lang w:val="ru-RU" w:eastAsia="ru-RU"/>
    </w:rPr>
  </w:style>
  <w:style w:type="character" w:styleId="aa">
    <w:name w:val="Hyperlink"/>
    <w:rsid w:val="002D492B"/>
    <w:rPr>
      <w:color w:val="0000FF"/>
      <w:u w:val="single"/>
    </w:rPr>
  </w:style>
  <w:style w:type="paragraph" w:customStyle="1" w:styleId="11">
    <w:name w:val="Абзац списка1"/>
    <w:basedOn w:val="a"/>
    <w:rsid w:val="003E2DAA"/>
    <w:pPr>
      <w:suppressAutoHyphens w:val="0"/>
      <w:ind w:left="720"/>
    </w:pPr>
    <w:rPr>
      <w:lang w:val="ru-RU" w:eastAsia="ru-RU"/>
    </w:rPr>
  </w:style>
  <w:style w:type="paragraph" w:styleId="ab">
    <w:name w:val="No Spacing"/>
    <w:link w:val="ac"/>
    <w:uiPriority w:val="1"/>
    <w:qFormat/>
    <w:rsid w:val="006B3A67"/>
    <w:pPr>
      <w:suppressAutoHyphens/>
    </w:pPr>
    <w:rPr>
      <w:sz w:val="24"/>
      <w:szCs w:val="24"/>
      <w:lang w:val="en-US" w:eastAsia="ar-SA"/>
    </w:rPr>
  </w:style>
  <w:style w:type="character" w:customStyle="1" w:styleId="ad">
    <w:name w:val="Основной текст_"/>
    <w:link w:val="40"/>
    <w:rsid w:val="000B2F1F"/>
    <w:rPr>
      <w:shd w:val="clear" w:color="auto" w:fill="FFFFFF"/>
    </w:rPr>
  </w:style>
  <w:style w:type="character" w:customStyle="1" w:styleId="12">
    <w:name w:val="Основной текст1"/>
    <w:rsid w:val="000B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d"/>
    <w:rsid w:val="000B2F1F"/>
    <w:pPr>
      <w:widowControl w:val="0"/>
      <w:shd w:val="clear" w:color="auto" w:fill="FFFFFF"/>
      <w:suppressAutoHyphens w:val="0"/>
      <w:spacing w:after="7320" w:line="221" w:lineRule="exact"/>
    </w:pPr>
    <w:rPr>
      <w:sz w:val="20"/>
      <w:szCs w:val="20"/>
    </w:rPr>
  </w:style>
  <w:style w:type="character" w:customStyle="1" w:styleId="7">
    <w:name w:val="Заголовок №7"/>
    <w:rsid w:val="000B2F1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"/>
    <w:rsid w:val="000B2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">
    <w:name w:val="Table Grid"/>
    <w:basedOn w:val="a1"/>
    <w:uiPriority w:val="59"/>
    <w:rsid w:val="00EA48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B66529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B66529"/>
    <w:rPr>
      <w:sz w:val="24"/>
      <w:szCs w:val="24"/>
      <w:lang w:val="en-US" w:eastAsia="ar-SA" w:bidi="ar-SA"/>
    </w:rPr>
  </w:style>
  <w:style w:type="paragraph" w:customStyle="1" w:styleId="13">
    <w:name w:val="Без интервала1"/>
    <w:link w:val="NoSpacingChar"/>
    <w:rsid w:val="002F7EF5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3"/>
    <w:locked/>
    <w:rsid w:val="002F7EF5"/>
    <w:rPr>
      <w:rFonts w:ascii="Calibri" w:eastAsia="Calibri" w:hAnsi="Calibri"/>
      <w:sz w:val="22"/>
      <w:lang w:val="en-US" w:bidi="ar-SA"/>
    </w:rPr>
  </w:style>
  <w:style w:type="paragraph" w:customStyle="1" w:styleId="20">
    <w:name w:val="Без интервала2"/>
    <w:rsid w:val="00BA7D47"/>
    <w:rPr>
      <w:rFonts w:ascii="Calibri" w:eastAsia="Calibri" w:hAnsi="Calibri"/>
      <w:sz w:val="22"/>
      <w:lang w:val="en-US"/>
    </w:rPr>
  </w:style>
  <w:style w:type="paragraph" w:customStyle="1" w:styleId="3">
    <w:name w:val="Без интервала3"/>
    <w:rsid w:val="00C35B84"/>
    <w:rPr>
      <w:rFonts w:ascii="Calibri" w:eastAsia="Calibri" w:hAnsi="Calibri"/>
      <w:sz w:val="22"/>
      <w:lang w:val="en-US"/>
    </w:rPr>
  </w:style>
  <w:style w:type="paragraph" w:customStyle="1" w:styleId="41">
    <w:name w:val="Без интервала4"/>
    <w:rsid w:val="006F5289"/>
    <w:rPr>
      <w:rFonts w:ascii="Calibri" w:eastAsia="Calibri" w:hAnsi="Calibri"/>
      <w:sz w:val="22"/>
      <w:lang w:val="en-US"/>
    </w:rPr>
  </w:style>
  <w:style w:type="character" w:customStyle="1" w:styleId="30">
    <w:name w:val="Основной текст3"/>
    <w:rsid w:val="006F528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Balloon Text"/>
    <w:basedOn w:val="a"/>
    <w:link w:val="af1"/>
    <w:rsid w:val="00F92E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92EC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НОЯБРЬСКА</vt:lpstr>
    </vt:vector>
  </TitlesOfParts>
  <Company>Inc.</Company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НОЯБРЬСКА</dc:title>
  <dc:creator>Маминькина дочка</dc:creator>
  <cp:lastModifiedBy>1</cp:lastModifiedBy>
  <cp:revision>18</cp:revision>
  <cp:lastPrinted>2020-11-09T10:27:00Z</cp:lastPrinted>
  <dcterms:created xsi:type="dcterms:W3CDTF">2017-10-31T17:47:00Z</dcterms:created>
  <dcterms:modified xsi:type="dcterms:W3CDTF">2020-11-09T10:30:00Z</dcterms:modified>
</cp:coreProperties>
</file>