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5C" w:rsidRPr="00B33A1E" w:rsidRDefault="00B2406C" w:rsidP="002B0A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BEC034" wp14:editId="78D85C6B">
            <wp:extent cx="5940425" cy="2397003"/>
            <wp:effectExtent l="0" t="0" r="3175" b="38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0A5C" w:rsidRPr="00B33A1E" w:rsidRDefault="002B0A5C" w:rsidP="002B0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A5C" w:rsidRPr="00B33A1E" w:rsidRDefault="002B0A5C" w:rsidP="002B0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A5C" w:rsidRPr="00B33A1E" w:rsidRDefault="002B0A5C" w:rsidP="002B0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A5C" w:rsidRPr="00B33A1E" w:rsidRDefault="002B0A5C" w:rsidP="002B0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A5C" w:rsidRPr="00B33A1E" w:rsidRDefault="002B0A5C" w:rsidP="002B0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A5C" w:rsidRPr="00B33A1E" w:rsidRDefault="002B0A5C" w:rsidP="002B0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A5C" w:rsidRPr="00B33A1E" w:rsidRDefault="002B0A5C" w:rsidP="002B0A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3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2B0A5C" w:rsidRPr="00B33A1E" w:rsidRDefault="002B0A5C" w:rsidP="002B0A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разделу «Физическая культура»</w:t>
      </w:r>
      <w:r w:rsidRPr="00B33A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C7B11" w:rsidRDefault="002B0A5C" w:rsidP="002B0A5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A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ельной области «Физическое развитие</w:t>
      </w:r>
      <w:r w:rsidRPr="00B33A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7C7B11" w:rsidRPr="007C7B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B0A5C" w:rsidRPr="00B33A1E" w:rsidRDefault="007C7B11" w:rsidP="002B0A5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A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средней группы</w:t>
      </w:r>
    </w:p>
    <w:p w:rsidR="002B0A5C" w:rsidRPr="00B33A1E" w:rsidRDefault="002B0A5C" w:rsidP="002B0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A5C" w:rsidRPr="00B33A1E" w:rsidRDefault="002B0A5C" w:rsidP="002B0A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A5C" w:rsidRPr="00B33A1E" w:rsidRDefault="002B0A5C" w:rsidP="002B0A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непрерывн</w:t>
      </w:r>
      <w:r w:rsidR="00CE0F40"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</w:t>
      </w:r>
      <w:r w:rsidR="007C7B11"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в неделю </w:t>
      </w:r>
    </w:p>
    <w:p w:rsidR="002B0A5C" w:rsidRPr="00B33A1E" w:rsidRDefault="002B0A5C" w:rsidP="002B0A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(всего 108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непрерывн</w:t>
      </w:r>
      <w:r w:rsidR="00CE0F40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</w:t>
      </w:r>
      <w:r w:rsidR="007C7B11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</w:t>
      </w:r>
      <w:r w:rsidR="00CE0F40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B0A5C" w:rsidRPr="00B33A1E" w:rsidRDefault="002B0A5C" w:rsidP="002B0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A5C" w:rsidRPr="00B33A1E" w:rsidRDefault="002B0A5C" w:rsidP="002B0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A5C" w:rsidRPr="00B33A1E" w:rsidRDefault="002B0A5C" w:rsidP="002B0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A5C" w:rsidRPr="00B33A1E" w:rsidRDefault="002B0A5C" w:rsidP="002B0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A5C" w:rsidRDefault="002B0A5C" w:rsidP="00CE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F40" w:rsidRPr="00B33A1E" w:rsidRDefault="00CE0F40" w:rsidP="00CE0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A5C" w:rsidRPr="00B33A1E" w:rsidRDefault="002B0A5C" w:rsidP="002B0A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A5C" w:rsidRPr="00B33A1E" w:rsidRDefault="002B0A5C" w:rsidP="002B0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F40" w:rsidRDefault="002B0A5C" w:rsidP="00CE0F40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823247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2B0A5C" w:rsidRDefault="002B0A5C" w:rsidP="00CE0F40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82324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МАДОУ «Умка»</w:t>
      </w:r>
    </w:p>
    <w:p w:rsidR="002B0A5C" w:rsidRPr="00823247" w:rsidRDefault="002B0A5C" w:rsidP="00CE0F40">
      <w:pPr>
        <w:spacing w:after="0" w:line="240" w:lineRule="auto"/>
        <w:ind w:right="1558" w:firstLine="5812"/>
        <w:rPr>
          <w:rFonts w:ascii="Times New Roman" w:hAnsi="Times New Roman" w:cs="Times New Roman"/>
          <w:sz w:val="24"/>
          <w:szCs w:val="24"/>
        </w:rPr>
      </w:pPr>
      <w:r w:rsidRPr="00823247">
        <w:rPr>
          <w:rFonts w:ascii="Times New Roman" w:hAnsi="Times New Roman" w:cs="Times New Roman"/>
          <w:sz w:val="24"/>
          <w:szCs w:val="24"/>
        </w:rPr>
        <w:t>Кудашева В.В.</w:t>
      </w:r>
    </w:p>
    <w:p w:rsidR="002B0A5C" w:rsidRPr="00B33A1E" w:rsidRDefault="002B0A5C" w:rsidP="00CE0F40">
      <w:pPr>
        <w:spacing w:after="0" w:line="240" w:lineRule="auto"/>
        <w:ind w:firstLine="5812"/>
        <w:rPr>
          <w:rFonts w:ascii="Times New Roman" w:hAnsi="Times New Roman" w:cs="Times New Roman"/>
          <w:b/>
          <w:sz w:val="24"/>
          <w:szCs w:val="24"/>
        </w:rPr>
      </w:pPr>
    </w:p>
    <w:p w:rsidR="002B0A5C" w:rsidRPr="00B33A1E" w:rsidRDefault="002B0A5C" w:rsidP="002B0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A5C" w:rsidRPr="00B33A1E" w:rsidRDefault="002B0A5C" w:rsidP="002B0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A5C" w:rsidRPr="00B33A1E" w:rsidRDefault="002B0A5C" w:rsidP="002B0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A5C" w:rsidRPr="00B33A1E" w:rsidRDefault="002B0A5C" w:rsidP="002B0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A5C" w:rsidRDefault="002B0A5C" w:rsidP="002B0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F40" w:rsidRPr="00B33A1E" w:rsidRDefault="00CE0F40" w:rsidP="002B0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A5C" w:rsidRDefault="002B0A5C" w:rsidP="002B0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3B9" w:rsidRDefault="002933B9" w:rsidP="002B0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3B9" w:rsidRDefault="002933B9" w:rsidP="002B0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3B9" w:rsidRPr="00B33A1E" w:rsidRDefault="002933B9" w:rsidP="002B0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A5C" w:rsidRDefault="002B0A5C" w:rsidP="002B0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A1E">
        <w:rPr>
          <w:rFonts w:ascii="Times New Roman" w:hAnsi="Times New Roman" w:cs="Times New Roman"/>
          <w:sz w:val="24"/>
          <w:szCs w:val="24"/>
        </w:rPr>
        <w:t>201</w:t>
      </w:r>
      <w:r w:rsidR="002933B9">
        <w:rPr>
          <w:rFonts w:ascii="Times New Roman" w:hAnsi="Times New Roman" w:cs="Times New Roman"/>
          <w:sz w:val="24"/>
          <w:szCs w:val="24"/>
        </w:rPr>
        <w:t>8</w:t>
      </w:r>
      <w:r w:rsidRPr="00B33A1E">
        <w:rPr>
          <w:rFonts w:ascii="Times New Roman" w:hAnsi="Times New Roman" w:cs="Times New Roman"/>
          <w:sz w:val="24"/>
          <w:szCs w:val="24"/>
        </w:rPr>
        <w:t>-201</w:t>
      </w:r>
      <w:r w:rsidR="002933B9">
        <w:rPr>
          <w:rFonts w:ascii="Times New Roman" w:hAnsi="Times New Roman" w:cs="Times New Roman"/>
          <w:sz w:val="24"/>
          <w:szCs w:val="24"/>
        </w:rPr>
        <w:t>9</w:t>
      </w:r>
      <w:r w:rsidRPr="00B33A1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E0F40" w:rsidRPr="00B33A1E" w:rsidRDefault="00CE0F40" w:rsidP="002B0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A5C" w:rsidRPr="00441C5B" w:rsidRDefault="002B0A5C" w:rsidP="002B0A5C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41C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Пояснительная записка</w:t>
      </w:r>
    </w:p>
    <w:p w:rsidR="002B0A5C" w:rsidRDefault="002B0A5C" w:rsidP="002B0A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7CD">
        <w:rPr>
          <w:rFonts w:ascii="Times New Roman" w:hAnsi="Times New Roman" w:cs="Times New Roman"/>
          <w:color w:val="000000"/>
          <w:sz w:val="24"/>
          <w:szCs w:val="24"/>
        </w:rPr>
        <w:t>Рабочая про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грамма по разде</w:t>
      </w:r>
      <w:r w:rsidR="00EF7480">
        <w:rPr>
          <w:rFonts w:ascii="Times New Roman" w:hAnsi="Times New Roman" w:cs="Times New Roman"/>
          <w:color w:val="000000"/>
          <w:sz w:val="24"/>
          <w:szCs w:val="24"/>
        </w:rPr>
        <w:t>лу «Физическая культура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177CD">
        <w:rPr>
          <w:rFonts w:ascii="Times New Roman" w:hAnsi="Times New Roman" w:cs="Times New Roman"/>
          <w:sz w:val="24"/>
          <w:szCs w:val="24"/>
        </w:rPr>
        <w:t xml:space="preserve">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ельной области </w:t>
      </w:r>
      <w:r w:rsidR="00EF7480">
        <w:rPr>
          <w:rFonts w:ascii="Times New Roman" w:hAnsi="Times New Roman" w:cs="Times New Roman"/>
          <w:sz w:val="24"/>
          <w:szCs w:val="24"/>
        </w:rPr>
        <w:t>«Физическое</w:t>
      </w:r>
      <w:r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3177CD">
        <w:rPr>
          <w:rFonts w:ascii="Times New Roman" w:hAnsi="Times New Roman" w:cs="Times New Roman"/>
          <w:sz w:val="24"/>
          <w:szCs w:val="24"/>
        </w:rPr>
        <w:t xml:space="preserve">» 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для детей 4-5 лет составлена на основе Основной образовательной программы дошкольного образования МАДОУ «Умка».</w:t>
      </w:r>
    </w:p>
    <w:p w:rsidR="002B0A5C" w:rsidRPr="003177CD" w:rsidRDefault="002B0A5C" w:rsidP="002B0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D6">
        <w:rPr>
          <w:rFonts w:ascii="Times New Roman" w:hAnsi="Times New Roman" w:cs="Times New Roman"/>
          <w:sz w:val="24"/>
          <w:szCs w:val="24"/>
        </w:rPr>
        <w:t>Программа рассчитан</w:t>
      </w:r>
      <w:r>
        <w:rPr>
          <w:rFonts w:ascii="Times New Roman" w:hAnsi="Times New Roman" w:cs="Times New Roman"/>
          <w:sz w:val="24"/>
          <w:szCs w:val="24"/>
        </w:rPr>
        <w:t>а на проведение 108 занятий в год (3</w:t>
      </w:r>
      <w:r w:rsidRPr="00C00AD6">
        <w:rPr>
          <w:rFonts w:ascii="Times New Roman" w:hAnsi="Times New Roman" w:cs="Times New Roman"/>
          <w:sz w:val="24"/>
          <w:szCs w:val="24"/>
        </w:rPr>
        <w:t xml:space="preserve"> занятие в неделю), длительность проведе</w:t>
      </w:r>
      <w:r>
        <w:rPr>
          <w:rFonts w:ascii="Times New Roman" w:hAnsi="Times New Roman" w:cs="Times New Roman"/>
          <w:sz w:val="24"/>
          <w:szCs w:val="24"/>
        </w:rPr>
        <w:t xml:space="preserve">ния занятия </w:t>
      </w:r>
      <w:r w:rsidRPr="00C00AD6">
        <w:rPr>
          <w:rFonts w:ascii="Times New Roman" w:hAnsi="Times New Roman" w:cs="Times New Roman"/>
          <w:sz w:val="24"/>
          <w:szCs w:val="24"/>
        </w:rPr>
        <w:t>20 минут.</w:t>
      </w:r>
    </w:p>
    <w:p w:rsidR="00A80B37" w:rsidRDefault="002B0A5C" w:rsidP="002B0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ктуальность </w:t>
      </w:r>
      <w:r w:rsidRPr="005A160F">
        <w:rPr>
          <w:rFonts w:ascii="Times New Roman" w:hAnsi="Times New Roman" w:cs="Times New Roman"/>
          <w:sz w:val="24"/>
          <w:szCs w:val="24"/>
        </w:rPr>
        <w:t>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A160F">
        <w:rPr>
          <w:rFonts w:ascii="Times New Roman" w:hAnsi="Times New Roman" w:cs="Times New Roman"/>
          <w:sz w:val="24"/>
          <w:szCs w:val="24"/>
        </w:rPr>
        <w:t>одержание</w:t>
      </w:r>
      <w:r w:rsidRPr="00E44F92">
        <w:rPr>
          <w:rFonts w:ascii="Times New Roman" w:hAnsi="Times New Roman" w:cs="Times New Roman"/>
          <w:sz w:val="24"/>
          <w:szCs w:val="24"/>
        </w:rPr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</w:t>
      </w:r>
      <w:r>
        <w:rPr>
          <w:rFonts w:ascii="Times New Roman" w:hAnsi="Times New Roman" w:cs="Times New Roman"/>
          <w:sz w:val="24"/>
          <w:szCs w:val="24"/>
        </w:rPr>
        <w:t xml:space="preserve"> которого является развитие ребё</w:t>
      </w:r>
      <w:r w:rsidRPr="00E44F92">
        <w:rPr>
          <w:rFonts w:ascii="Times New Roman" w:hAnsi="Times New Roman" w:cs="Times New Roman"/>
          <w:sz w:val="24"/>
          <w:szCs w:val="24"/>
        </w:rPr>
        <w:t xml:space="preserve">нка и обеспечивает единство воспитательных, развивающих и обучающих целей и задач. 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роцесса для детей средней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2B0A5C" w:rsidRPr="002B0A5C" w:rsidRDefault="002B0A5C" w:rsidP="002B0A5C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B0A5C">
        <w:rPr>
          <w:rFonts w:ascii="Times New Roman" w:hAnsi="Times New Roman"/>
          <w:b/>
          <w:sz w:val="24"/>
        </w:rPr>
        <w:t xml:space="preserve">Новизна </w:t>
      </w:r>
      <w:r w:rsidRPr="002B0A5C">
        <w:rPr>
          <w:rFonts w:ascii="Times New Roman" w:hAnsi="Times New Roman"/>
          <w:sz w:val="24"/>
        </w:rPr>
        <w:t>программы заключается</w:t>
      </w:r>
      <w:r w:rsidRPr="002B0A5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 соответствии с федеральным государственным</w:t>
      </w:r>
      <w:r w:rsidRPr="002B0A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образовательным стандартом</w:t>
      </w:r>
      <w:r w:rsidRPr="002B0A5C">
        <w:rPr>
          <w:rFonts w:ascii="Times New Roman" w:hAnsi="Times New Roman"/>
          <w:sz w:val="24"/>
        </w:rPr>
        <w:t>,</w:t>
      </w:r>
      <w:r w:rsidRPr="002B0A5C">
        <w:rPr>
          <w:rFonts w:ascii="Times New Roman" w:hAnsi="Times New Roman"/>
          <w:b/>
          <w:sz w:val="24"/>
        </w:rPr>
        <w:t xml:space="preserve"> </w:t>
      </w:r>
      <w:r w:rsidRPr="002B0A5C">
        <w:rPr>
          <w:rFonts w:ascii="Times New Roman" w:hAnsi="Times New Roman"/>
          <w:sz w:val="24"/>
        </w:rPr>
        <w:t>в применении вариативных и оригинальных форм, средств и методов физического воспитания детей дошкольного возраста.</w:t>
      </w:r>
    </w:p>
    <w:p w:rsidR="002B0A5C" w:rsidRPr="00C00AD6" w:rsidRDefault="002B0A5C" w:rsidP="002B0A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Целесообразность </w:t>
      </w:r>
      <w:r w:rsidRPr="00A84B6A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Pr="00A84B6A">
        <w:rPr>
          <w:rFonts w:ascii="Times New Roman" w:hAnsi="Times New Roman" w:cs="Times New Roman"/>
          <w:sz w:val="24"/>
          <w:szCs w:val="24"/>
        </w:rPr>
        <w:t>МАДОУ «УМКА»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A5C" w:rsidRPr="002B0A5C" w:rsidRDefault="002B0A5C" w:rsidP="002B0A5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2B0A5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A5C">
        <w:rPr>
          <w:rFonts w:ascii="Times New Roman" w:hAnsi="Times New Roman"/>
          <w:sz w:val="24"/>
        </w:rPr>
        <w:t>создание условий для развития физических качеств в соответствии с возрастными и индивидуальными особенностями ребенка, формирование у детей интереса и ценностного отношения к занятиям физической культурой, содействие воспитанию н</w:t>
      </w:r>
      <w:r>
        <w:rPr>
          <w:rFonts w:ascii="Times New Roman" w:hAnsi="Times New Roman"/>
          <w:sz w:val="24"/>
        </w:rPr>
        <w:t xml:space="preserve">равственных и волевых качеств, </w:t>
      </w:r>
      <w:r w:rsidRPr="002B0A5C">
        <w:rPr>
          <w:rFonts w:ascii="Times New Roman" w:hAnsi="Times New Roman"/>
          <w:sz w:val="24"/>
        </w:rPr>
        <w:t>привычки к здоровому образу жизни.</w:t>
      </w:r>
    </w:p>
    <w:p w:rsidR="002B0A5C" w:rsidRPr="00E74D3E" w:rsidRDefault="002B0A5C" w:rsidP="002B0A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D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B0A5C" w:rsidRPr="00450F61" w:rsidRDefault="002B0A5C" w:rsidP="002B0A5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74D3E">
        <w:rPr>
          <w:rFonts w:ascii="Times New Roman" w:hAnsi="Times New Roman"/>
          <w:sz w:val="24"/>
          <w:szCs w:val="24"/>
        </w:rPr>
        <w:t>охранять и укреплять здоровье</w:t>
      </w:r>
      <w:r w:rsidRPr="00450F61">
        <w:rPr>
          <w:rFonts w:ascii="Times New Roman" w:hAnsi="Times New Roman"/>
          <w:sz w:val="24"/>
          <w:szCs w:val="24"/>
        </w:rPr>
        <w:t xml:space="preserve"> детей;</w:t>
      </w:r>
    </w:p>
    <w:p w:rsidR="002B0A5C" w:rsidRPr="00450F61" w:rsidRDefault="00E74D3E" w:rsidP="002B0A5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</w:t>
      </w:r>
      <w:r w:rsidR="002B0A5C" w:rsidRPr="00450F61">
        <w:rPr>
          <w:rFonts w:ascii="Times New Roman" w:hAnsi="Times New Roman"/>
          <w:sz w:val="24"/>
          <w:szCs w:val="24"/>
        </w:rPr>
        <w:t xml:space="preserve"> функци</w:t>
      </w:r>
      <w:r>
        <w:rPr>
          <w:rFonts w:ascii="Times New Roman" w:hAnsi="Times New Roman"/>
          <w:sz w:val="24"/>
          <w:szCs w:val="24"/>
        </w:rPr>
        <w:t>и организма, повышая его защитные</w:t>
      </w:r>
      <w:r w:rsidR="002B0A5C" w:rsidRPr="00450F61">
        <w:rPr>
          <w:rFonts w:ascii="Times New Roman" w:hAnsi="Times New Roman"/>
          <w:sz w:val="24"/>
          <w:szCs w:val="24"/>
        </w:rPr>
        <w:t xml:space="preserve"> свойств</w:t>
      </w:r>
      <w:r>
        <w:rPr>
          <w:rFonts w:ascii="Times New Roman" w:hAnsi="Times New Roman"/>
          <w:sz w:val="24"/>
          <w:szCs w:val="24"/>
        </w:rPr>
        <w:t>а и устойчивость</w:t>
      </w:r>
      <w:r w:rsidR="002B0A5C" w:rsidRPr="00450F61">
        <w:rPr>
          <w:rFonts w:ascii="Times New Roman" w:hAnsi="Times New Roman"/>
          <w:sz w:val="24"/>
          <w:szCs w:val="24"/>
        </w:rPr>
        <w:t xml:space="preserve"> к различным заболеваниям;</w:t>
      </w:r>
    </w:p>
    <w:p w:rsidR="002B0A5C" w:rsidRPr="00450F61" w:rsidRDefault="00E74D3E" w:rsidP="002B0A5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жизненно необходимые двигательные умения и навыки ребё</w:t>
      </w:r>
      <w:r w:rsidR="002B0A5C" w:rsidRPr="00450F61">
        <w:rPr>
          <w:rFonts w:ascii="Times New Roman" w:hAnsi="Times New Roman"/>
          <w:sz w:val="24"/>
          <w:szCs w:val="24"/>
        </w:rPr>
        <w:t>нка в соответствии с его индивидуальными особенностями;</w:t>
      </w:r>
    </w:p>
    <w:p w:rsidR="002B0A5C" w:rsidRPr="00450F61" w:rsidRDefault="00E74D3E" w:rsidP="002B0A5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реализации потребности</w:t>
      </w:r>
      <w:r w:rsidR="002B0A5C" w:rsidRPr="00450F61">
        <w:rPr>
          <w:rFonts w:ascii="Times New Roman" w:hAnsi="Times New Roman"/>
          <w:sz w:val="24"/>
          <w:szCs w:val="24"/>
        </w:rPr>
        <w:t xml:space="preserve"> в двигательной активности;</w:t>
      </w:r>
    </w:p>
    <w:p w:rsidR="002B0A5C" w:rsidRPr="00450F61" w:rsidRDefault="00E74D3E" w:rsidP="002B0A5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двигательные способности детей и физические</w:t>
      </w:r>
      <w:r w:rsidR="002B0A5C" w:rsidRPr="00450F61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 (быстроту, силу</w:t>
      </w:r>
      <w:r w:rsidR="002B0A5C" w:rsidRPr="00450F61">
        <w:rPr>
          <w:rFonts w:ascii="Times New Roman" w:hAnsi="Times New Roman"/>
          <w:sz w:val="24"/>
          <w:szCs w:val="24"/>
        </w:rPr>
        <w:t>, гибкость, подвижность в суставах, ловкость, выносливость);</w:t>
      </w:r>
    </w:p>
    <w:p w:rsidR="002B0A5C" w:rsidRPr="00450F61" w:rsidRDefault="00E74D3E" w:rsidP="002B0A5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Выработать привычку к соблюдению режима, привить культурно-гигиенические навыки</w:t>
      </w:r>
      <w:r w:rsidR="002B0A5C" w:rsidRPr="00450F61">
        <w:rPr>
          <w:rFonts w:ascii="Times New Roman" w:hAnsi="Times New Roman"/>
          <w:sz w:val="24"/>
          <w:szCs w:val="24"/>
        </w:rPr>
        <w:t>;</w:t>
      </w:r>
    </w:p>
    <w:p w:rsidR="002B0A5C" w:rsidRPr="00450F61" w:rsidRDefault="00E74D3E" w:rsidP="002B0A5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внимание, сосредоточенность, организованность, воображение, фантазию, умение</w:t>
      </w:r>
      <w:r w:rsidR="002B0A5C" w:rsidRPr="00450F61">
        <w:rPr>
          <w:rFonts w:ascii="Times New Roman" w:hAnsi="Times New Roman"/>
          <w:sz w:val="24"/>
          <w:szCs w:val="24"/>
        </w:rPr>
        <w:t xml:space="preserve"> управлять своими поступками, чувствами.</w:t>
      </w:r>
    </w:p>
    <w:p w:rsidR="00E74D3E" w:rsidRPr="00E74D3E" w:rsidRDefault="00E74D3E" w:rsidP="00E74D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Особенностями</w:t>
      </w:r>
      <w:r w:rsidRPr="00E74D3E">
        <w:rPr>
          <w:rFonts w:ascii="Times New Roman" w:hAnsi="Times New Roman"/>
          <w:b/>
          <w:sz w:val="24"/>
          <w:szCs w:val="24"/>
        </w:rPr>
        <w:t xml:space="preserve"> организации образовательного процесса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4D3E">
        <w:rPr>
          <w:rFonts w:ascii="Times New Roman" w:hAnsi="Times New Roman"/>
          <w:sz w:val="24"/>
        </w:rPr>
        <w:t xml:space="preserve">является расширение возможностей физического воспитания на основе планирования и организации процесса развития двигательных способностей и максимального приближения </w:t>
      </w:r>
      <w:r>
        <w:rPr>
          <w:rFonts w:ascii="Times New Roman" w:hAnsi="Times New Roman"/>
          <w:sz w:val="24"/>
        </w:rPr>
        <w:t xml:space="preserve">занятий </w:t>
      </w:r>
      <w:r w:rsidRPr="00E74D3E">
        <w:rPr>
          <w:rFonts w:ascii="Times New Roman" w:hAnsi="Times New Roman"/>
          <w:sz w:val="24"/>
        </w:rPr>
        <w:t>к игровой деятельности, соответствие их содержания возможностям и подготовленности детей; социально-личностная направленность программных задач.</w:t>
      </w:r>
    </w:p>
    <w:p w:rsidR="00E74D3E" w:rsidRPr="00EF7480" w:rsidRDefault="00E74D3E" w:rsidP="00E74D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EF7480">
        <w:rPr>
          <w:rFonts w:ascii="Times New Roman" w:hAnsi="Times New Roman"/>
          <w:sz w:val="24"/>
        </w:rPr>
        <w:t>Наряду с федеральным компонентом программы реализуется региональный компонент и компонент ДОУ: социально–личностное развитие.</w:t>
      </w:r>
    </w:p>
    <w:p w:rsidR="00E74D3E" w:rsidRPr="00EF7480" w:rsidRDefault="00E74D3E" w:rsidP="00E74D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EF7480">
        <w:rPr>
          <w:rFonts w:ascii="Times New Roman" w:hAnsi="Times New Roman"/>
          <w:sz w:val="24"/>
        </w:rPr>
        <w:t xml:space="preserve">Задача национально-регионального компонента: расширять кругозор детей о национальной культуре народов Севера, закреплять представления у детей  о природе, животных Крайнего Севера. </w:t>
      </w:r>
    </w:p>
    <w:p w:rsidR="00E74D3E" w:rsidRDefault="00E74D3E" w:rsidP="00E74D3E">
      <w:pPr>
        <w:pStyle w:val="a6"/>
        <w:spacing w:after="0" w:line="360" w:lineRule="auto"/>
        <w:ind w:firstLine="142"/>
        <w:jc w:val="both"/>
        <w:rPr>
          <w:szCs w:val="22"/>
        </w:rPr>
      </w:pPr>
      <w:r w:rsidRPr="00EF7480">
        <w:rPr>
          <w:szCs w:val="22"/>
        </w:rPr>
        <w:t xml:space="preserve">         Задача приоритетного направления деятельности: социально-личностное развитие дошкольников. Формирование  представлений о богатстве народной культуры, воспитывая любовь к народным играм.</w:t>
      </w:r>
    </w:p>
    <w:p w:rsidR="00E74D3E" w:rsidRPr="00E74D3E" w:rsidRDefault="00E74D3E" w:rsidP="00E74D3E">
      <w:pPr>
        <w:pStyle w:val="a6"/>
        <w:spacing w:after="0" w:line="360" w:lineRule="auto"/>
        <w:ind w:firstLine="709"/>
        <w:jc w:val="both"/>
        <w:rPr>
          <w:szCs w:val="22"/>
        </w:rPr>
      </w:pPr>
      <w:r w:rsidRPr="00E74D3E">
        <w:t>Знакомство детей с подвижными русскими народными играми и играми народов Севера, имеет огромное значение в решении образовательных и воспитательных задач, которые направлены на развитие точности, ловкости движений, глазомера, ориентации в пространстве, а также на формирование положительных социально – личностных черт характера и воспитание выдержки, честности, дисциплины и интереса к народной культуре.</w:t>
      </w:r>
      <w:r w:rsidRPr="00E74D3E">
        <w:rPr>
          <w:b/>
        </w:rPr>
        <w:t xml:space="preserve">               </w:t>
      </w:r>
    </w:p>
    <w:p w:rsidR="00E74D3E" w:rsidRPr="00E74D3E" w:rsidRDefault="00E74D3E" w:rsidP="00E74D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E74D3E">
        <w:rPr>
          <w:rFonts w:ascii="Times New Roman" w:hAnsi="Times New Roman"/>
          <w:sz w:val="24"/>
        </w:rPr>
        <w:t>Национально-региональный компонент и комп</w:t>
      </w:r>
      <w:r>
        <w:rPr>
          <w:rFonts w:ascii="Times New Roman" w:hAnsi="Times New Roman"/>
          <w:sz w:val="24"/>
        </w:rPr>
        <w:t>онент ДОУ реализуются как полные сюжетные занятия</w:t>
      </w:r>
      <w:r w:rsidRPr="00E74D3E">
        <w:rPr>
          <w:rFonts w:ascii="Times New Roman" w:hAnsi="Times New Roman"/>
          <w:sz w:val="24"/>
        </w:rPr>
        <w:t xml:space="preserve"> и как часть </w:t>
      </w:r>
      <w:r>
        <w:rPr>
          <w:rFonts w:ascii="Times New Roman" w:hAnsi="Times New Roman"/>
          <w:sz w:val="24"/>
        </w:rPr>
        <w:t xml:space="preserve">занятий </w:t>
      </w:r>
      <w:r w:rsidRPr="00E74D3E">
        <w:rPr>
          <w:rFonts w:ascii="Times New Roman" w:hAnsi="Times New Roman"/>
          <w:sz w:val="24"/>
        </w:rPr>
        <w:t>на воздухе в народных играх.</w:t>
      </w:r>
    </w:p>
    <w:p w:rsidR="00BF4549" w:rsidRPr="009371D2" w:rsidRDefault="00BF4549" w:rsidP="00BF454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Pr="009371D2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</w:p>
    <w:p w:rsidR="00BF4549" w:rsidRPr="009371D2" w:rsidRDefault="00BF4549" w:rsidP="00BF45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Отличительные особенности заключаются в том, что программа </w:t>
      </w:r>
      <w:r w:rsidRPr="009371D2">
        <w:rPr>
          <w:rFonts w:ascii="Times New Roman" w:hAnsi="Times New Roman" w:cs="Times New Roman"/>
          <w:sz w:val="24"/>
          <w:szCs w:val="24"/>
        </w:rPr>
        <w:t>составлена с учетом интеграции образовательных областей: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3521"/>
      </w:tblGrid>
      <w:tr w:rsidR="00BF4549" w:rsidRPr="009371D2" w:rsidTr="000B2C5D">
        <w:trPr>
          <w:jc w:val="center"/>
        </w:trPr>
        <w:tc>
          <w:tcPr>
            <w:tcW w:w="9878" w:type="dxa"/>
            <w:gridSpan w:val="2"/>
            <w:vAlign w:val="center"/>
          </w:tcPr>
          <w:p w:rsidR="00BF4549" w:rsidRPr="00E92B68" w:rsidRDefault="00BF454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Виды интеграции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«Художественно-эстетическое развитие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4549" w:rsidRPr="009371D2" w:rsidTr="000B2C5D">
        <w:trPr>
          <w:jc w:val="center"/>
        </w:trPr>
        <w:tc>
          <w:tcPr>
            <w:tcW w:w="6357" w:type="dxa"/>
            <w:vAlign w:val="center"/>
          </w:tcPr>
          <w:p w:rsidR="00BF4549" w:rsidRPr="00E92B68" w:rsidRDefault="00BF454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521" w:type="dxa"/>
            <w:vAlign w:val="center"/>
          </w:tcPr>
          <w:p w:rsidR="00BF4549" w:rsidRPr="00E92B68" w:rsidRDefault="00BF454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BF4549" w:rsidRPr="009371D2" w:rsidTr="000B2C5D">
        <w:trPr>
          <w:jc w:val="center"/>
        </w:trPr>
        <w:tc>
          <w:tcPr>
            <w:tcW w:w="6357" w:type="dxa"/>
          </w:tcPr>
          <w:p w:rsidR="00BF4549" w:rsidRPr="00BF4549" w:rsidRDefault="00BF4549" w:rsidP="00BF4549">
            <w:pPr>
              <w:pStyle w:val="a3"/>
              <w:numPr>
                <w:ilvl w:val="0"/>
                <w:numId w:val="4"/>
              </w:numPr>
              <w:spacing w:line="360" w:lineRule="auto"/>
              <w:ind w:left="171" w:hanging="142"/>
              <w:jc w:val="both"/>
              <w:rPr>
                <w:rFonts w:ascii="Times New Roman" w:hAnsi="Times New Roman"/>
                <w:sz w:val="24"/>
              </w:rPr>
            </w:pPr>
            <w:r w:rsidRPr="00BF4549">
              <w:rPr>
                <w:rFonts w:ascii="Times New Roman" w:hAnsi="Times New Roman"/>
                <w:sz w:val="24"/>
              </w:rPr>
              <w:t>«Познавательное развитие»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F4549">
              <w:rPr>
                <w:rFonts w:ascii="Times New Roman" w:hAnsi="Times New Roman"/>
                <w:sz w:val="24"/>
              </w:rPr>
              <w:t>- формирование первичных представлений о себе, других людях, объектах окружающего мира, о свойствах и отношениях объектов окружающего мира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BF4549" w:rsidRPr="00BF4549" w:rsidRDefault="00BF4549" w:rsidP="00BF4549">
            <w:pPr>
              <w:pStyle w:val="a3"/>
              <w:numPr>
                <w:ilvl w:val="0"/>
                <w:numId w:val="4"/>
              </w:numPr>
              <w:spacing w:line="360" w:lineRule="auto"/>
              <w:ind w:left="171" w:hanging="142"/>
              <w:jc w:val="both"/>
              <w:rPr>
                <w:rFonts w:ascii="Times New Roman" w:hAnsi="Times New Roman"/>
                <w:sz w:val="24"/>
              </w:rPr>
            </w:pPr>
            <w:r w:rsidRPr="00BF4549">
              <w:rPr>
                <w:rFonts w:ascii="Times New Roman" w:hAnsi="Times New Roman"/>
                <w:sz w:val="24"/>
              </w:rPr>
              <w:t>«Художественно-эстетическое развитие»</w:t>
            </w:r>
            <w:r>
              <w:rPr>
                <w:rFonts w:ascii="Times New Roman" w:hAnsi="Times New Roman"/>
                <w:sz w:val="24"/>
              </w:rPr>
              <w:t xml:space="preserve"> - р</w:t>
            </w:r>
            <w:r w:rsidRPr="00BF4549">
              <w:rPr>
                <w:rFonts w:ascii="Times New Roman" w:hAnsi="Times New Roman"/>
                <w:sz w:val="24"/>
              </w:rPr>
              <w:t>азвитие детского художественного творчества, интереса к самостоятельной творческой 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BF4549" w:rsidRDefault="00BF4549" w:rsidP="00BF4549">
            <w:pPr>
              <w:pStyle w:val="a3"/>
              <w:numPr>
                <w:ilvl w:val="0"/>
                <w:numId w:val="4"/>
              </w:numPr>
              <w:spacing w:line="360" w:lineRule="auto"/>
              <w:ind w:left="171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«Речевое развитие» - р</w:t>
            </w:r>
            <w:r w:rsidRPr="00BF4549">
              <w:rPr>
                <w:rFonts w:ascii="Times New Roman" w:hAnsi="Times New Roman"/>
                <w:sz w:val="24"/>
              </w:rPr>
              <w:t xml:space="preserve">азвитие свободного общения с </w:t>
            </w:r>
            <w:r w:rsidRPr="00BF4549">
              <w:rPr>
                <w:rFonts w:ascii="Times New Roman" w:hAnsi="Times New Roman"/>
                <w:sz w:val="24"/>
              </w:rPr>
              <w:lastRenderedPageBreak/>
              <w:t>взрослыми и детьми, овладение конструктивными способами и средствами взаимодействия с окружающими.</w:t>
            </w:r>
          </w:p>
          <w:p w:rsidR="00BF4549" w:rsidRPr="00BF4549" w:rsidRDefault="00BF4549" w:rsidP="00BF4549">
            <w:pPr>
              <w:pStyle w:val="a3"/>
              <w:numPr>
                <w:ilvl w:val="0"/>
                <w:numId w:val="4"/>
              </w:numPr>
              <w:spacing w:line="360" w:lineRule="auto"/>
              <w:ind w:left="171" w:hanging="142"/>
              <w:jc w:val="both"/>
              <w:rPr>
                <w:rFonts w:ascii="Times New Roman" w:hAnsi="Times New Roman"/>
                <w:sz w:val="24"/>
              </w:rPr>
            </w:pPr>
            <w:r w:rsidRPr="00BF4549">
              <w:rPr>
                <w:rFonts w:ascii="Times New Roman" w:hAnsi="Times New Roman"/>
                <w:sz w:val="24"/>
              </w:rPr>
              <w:t xml:space="preserve">«Социально-коммуникативное развитие» 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4549">
              <w:rPr>
                <w:rFonts w:ascii="Times New Roman" w:hAnsi="Times New Roman"/>
                <w:sz w:val="24"/>
                <w:szCs w:val="24"/>
              </w:rPr>
              <w:t>пособствовать формированию личностного отношения ребенка к соблюдению (и нарушению) моральных норм</w:t>
            </w:r>
          </w:p>
          <w:p w:rsidR="00BF4549" w:rsidRPr="00BF4549" w:rsidRDefault="00BF4549" w:rsidP="00BF4549">
            <w:pPr>
              <w:spacing w:after="0" w:line="360" w:lineRule="auto"/>
              <w:ind w:left="171"/>
              <w:jc w:val="both"/>
            </w:pPr>
            <w:r w:rsidRPr="00450F61">
              <w:rPr>
                <w:rFonts w:ascii="Times New Roman" w:hAnsi="Times New Roman"/>
                <w:sz w:val="24"/>
                <w:szCs w:val="24"/>
              </w:rPr>
              <w:t>работу по формированию доброжелательных взаимоот</w:t>
            </w:r>
            <w:r w:rsidRPr="00450F61">
              <w:rPr>
                <w:rFonts w:ascii="Times New Roman" w:hAnsi="Times New Roman"/>
                <w:sz w:val="24"/>
                <w:szCs w:val="24"/>
              </w:rPr>
              <w:softHyphen/>
              <w:t>ношений между детьми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450F61">
              <w:rPr>
                <w:rFonts w:ascii="Times New Roman" w:hAnsi="Times New Roman"/>
                <w:sz w:val="24"/>
                <w:szCs w:val="24"/>
              </w:rPr>
              <w:t>чить коллективным играм, правилам добрых взаимоотношений.</w:t>
            </w:r>
          </w:p>
        </w:tc>
        <w:tc>
          <w:tcPr>
            <w:tcW w:w="3521" w:type="dxa"/>
          </w:tcPr>
          <w:p w:rsidR="00BF4549" w:rsidRPr="00BF4549" w:rsidRDefault="00BF4549" w:rsidP="00BF4549">
            <w:pPr>
              <w:pStyle w:val="a3"/>
              <w:numPr>
                <w:ilvl w:val="0"/>
                <w:numId w:val="4"/>
              </w:numPr>
              <w:spacing w:line="360" w:lineRule="auto"/>
              <w:ind w:left="171" w:hanging="142"/>
              <w:rPr>
                <w:rFonts w:ascii="Times New Roman" w:hAnsi="Times New Roman"/>
                <w:sz w:val="24"/>
              </w:rPr>
            </w:pPr>
            <w:r w:rsidRPr="00BF4549">
              <w:rPr>
                <w:rFonts w:ascii="Times New Roman" w:hAnsi="Times New Roman"/>
                <w:sz w:val="24"/>
              </w:rPr>
              <w:lastRenderedPageBreak/>
              <w:t>«Художественно-эстетическое развитие»</w:t>
            </w:r>
            <w:r>
              <w:rPr>
                <w:rFonts w:ascii="Times New Roman" w:hAnsi="Times New Roman"/>
                <w:sz w:val="24"/>
              </w:rPr>
              <w:t xml:space="preserve"> раздел «Музыкально-художественная деятельность</w:t>
            </w:r>
            <w:r w:rsidRPr="00BF4549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F4549">
              <w:rPr>
                <w:rFonts w:ascii="Times New Roman" w:hAnsi="Times New Roman"/>
                <w:sz w:val="24"/>
              </w:rPr>
              <w:t xml:space="preserve">- развитие музыкально-ритмической деятельности на основе основных движений и </w:t>
            </w:r>
            <w:r w:rsidRPr="00BF4549">
              <w:rPr>
                <w:rFonts w:ascii="Times New Roman" w:hAnsi="Times New Roman"/>
                <w:sz w:val="24"/>
              </w:rPr>
              <w:lastRenderedPageBreak/>
              <w:t>физических качеств</w:t>
            </w:r>
          </w:p>
        </w:tc>
      </w:tr>
    </w:tbl>
    <w:p w:rsidR="00BF4549" w:rsidRPr="002933B9" w:rsidRDefault="00BF4549" w:rsidP="00BF45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3B9">
        <w:rPr>
          <w:rFonts w:ascii="Times New Roman" w:hAnsi="Times New Roman" w:cs="Times New Roman"/>
          <w:b/>
          <w:sz w:val="24"/>
          <w:szCs w:val="24"/>
        </w:rPr>
        <w:lastRenderedPageBreak/>
        <w:t>Сопутствующие формы работы при организации образовательного процесса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BF4549" w:rsidRPr="002933B9" w:rsidTr="000B2C5D">
        <w:trPr>
          <w:jc w:val="center"/>
        </w:trPr>
        <w:tc>
          <w:tcPr>
            <w:tcW w:w="2482" w:type="dxa"/>
            <w:vAlign w:val="center"/>
          </w:tcPr>
          <w:p w:rsidR="00BF4549" w:rsidRPr="002933B9" w:rsidRDefault="00BF454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BF4549" w:rsidRPr="002933B9" w:rsidRDefault="00BF454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BF4549" w:rsidRPr="002933B9" w:rsidRDefault="00BF454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BF4549" w:rsidRPr="002933B9" w:rsidTr="000B2C5D">
        <w:trPr>
          <w:jc w:val="center"/>
        </w:trPr>
        <w:tc>
          <w:tcPr>
            <w:tcW w:w="9889" w:type="dxa"/>
            <w:gridSpan w:val="3"/>
            <w:vAlign w:val="center"/>
          </w:tcPr>
          <w:p w:rsidR="00BF4549" w:rsidRPr="002933B9" w:rsidRDefault="00BF454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BF4549" w:rsidRPr="002933B9" w:rsidTr="000B2C5D">
        <w:trPr>
          <w:jc w:val="center"/>
        </w:trPr>
        <w:tc>
          <w:tcPr>
            <w:tcW w:w="2482" w:type="dxa"/>
          </w:tcPr>
          <w:p w:rsidR="00BF4549" w:rsidRPr="002933B9" w:rsidRDefault="00E90A05" w:rsidP="000B2C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39" w:type="dxa"/>
          </w:tcPr>
          <w:p w:rsidR="00BF4549" w:rsidRPr="002933B9" w:rsidRDefault="00BF4549" w:rsidP="000B2C5D">
            <w:pPr>
              <w:pStyle w:val="a3"/>
              <w:spacing w:line="360" w:lineRule="auto"/>
              <w:ind w:firstLine="5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</w:rPr>
              <w:t>Мастерские по изготовлению продуктов детского творчества: рисование иллюстраций к художественным произведениям; рисование, сказочных животных; творческие задания, рисование иллюстрации к прослушанным музыкальным произведениям. Реализация творческих проектов.</w:t>
            </w:r>
          </w:p>
        </w:tc>
        <w:tc>
          <w:tcPr>
            <w:tcW w:w="2268" w:type="dxa"/>
          </w:tcPr>
          <w:p w:rsidR="00BF4549" w:rsidRPr="002933B9" w:rsidRDefault="00BF454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BF4549" w:rsidRPr="002933B9" w:rsidRDefault="00BF454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подгрупповые</w:t>
            </w:r>
          </w:p>
          <w:p w:rsidR="00BF4549" w:rsidRPr="002933B9" w:rsidRDefault="00BF454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BF4549" w:rsidRPr="002933B9" w:rsidTr="000B2C5D">
        <w:trPr>
          <w:jc w:val="center"/>
        </w:trPr>
        <w:tc>
          <w:tcPr>
            <w:tcW w:w="9889" w:type="dxa"/>
            <w:gridSpan w:val="3"/>
          </w:tcPr>
          <w:p w:rsidR="00BF4549" w:rsidRPr="002933B9" w:rsidRDefault="00BF4549" w:rsidP="000B2C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деятельность,</w:t>
            </w:r>
          </w:p>
          <w:p w:rsidR="00BF4549" w:rsidRPr="002933B9" w:rsidRDefault="00BF4549" w:rsidP="000B2C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осуществляемая в ходе режимных моментов</w:t>
            </w:r>
          </w:p>
        </w:tc>
      </w:tr>
      <w:tr w:rsidR="00BF4549" w:rsidRPr="002933B9" w:rsidTr="000B2C5D">
        <w:trPr>
          <w:jc w:val="center"/>
        </w:trPr>
        <w:tc>
          <w:tcPr>
            <w:tcW w:w="2482" w:type="dxa"/>
          </w:tcPr>
          <w:p w:rsidR="00BF4549" w:rsidRPr="002933B9" w:rsidRDefault="00E90A05" w:rsidP="000B2C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39" w:type="dxa"/>
          </w:tcPr>
          <w:p w:rsidR="00BF4549" w:rsidRPr="002933B9" w:rsidRDefault="00BF4549" w:rsidP="000B2C5D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</w:rPr>
              <w:t>Использование рисования в повседневной жизни детей, в игре, в досуговой деятельности, привлечение внимания детей к оформлению помещения, привлекательности оборудования, красоте и чистоте окружающих помещений, предметов, игрушек.</w:t>
            </w:r>
          </w:p>
        </w:tc>
        <w:tc>
          <w:tcPr>
            <w:tcW w:w="2268" w:type="dxa"/>
          </w:tcPr>
          <w:p w:rsidR="00BF4549" w:rsidRPr="002933B9" w:rsidRDefault="00BF454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BF4549" w:rsidRPr="002933B9" w:rsidRDefault="00BF454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подгрупповые</w:t>
            </w:r>
          </w:p>
          <w:p w:rsidR="00BF4549" w:rsidRPr="002933B9" w:rsidRDefault="00BF4549" w:rsidP="000B2C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BF4549" w:rsidRPr="002933B9" w:rsidTr="000B2C5D">
        <w:trPr>
          <w:jc w:val="center"/>
        </w:trPr>
        <w:tc>
          <w:tcPr>
            <w:tcW w:w="9889" w:type="dxa"/>
            <w:gridSpan w:val="3"/>
          </w:tcPr>
          <w:p w:rsidR="00BF4549" w:rsidRPr="002933B9" w:rsidRDefault="00BF4549" w:rsidP="000B2C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F4549" w:rsidRPr="009371D2" w:rsidTr="000B2C5D">
        <w:trPr>
          <w:jc w:val="center"/>
        </w:trPr>
        <w:tc>
          <w:tcPr>
            <w:tcW w:w="2482" w:type="dxa"/>
          </w:tcPr>
          <w:p w:rsidR="00BF4549" w:rsidRPr="002933B9" w:rsidRDefault="00E90A05" w:rsidP="000B2C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39" w:type="dxa"/>
          </w:tcPr>
          <w:p w:rsidR="00BF4549" w:rsidRPr="002933B9" w:rsidRDefault="00BF4549" w:rsidP="000B2C5D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</w:rPr>
              <w:t>Предоставление детям возможности самостоятельно рисовать (преимущественно во второй половине дня), рассматривать репродукции картин, иллюстраций.</w:t>
            </w:r>
          </w:p>
        </w:tc>
        <w:tc>
          <w:tcPr>
            <w:tcW w:w="2268" w:type="dxa"/>
          </w:tcPr>
          <w:p w:rsidR="00BF4549" w:rsidRPr="002933B9" w:rsidRDefault="00BF454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BF4549" w:rsidRPr="002933B9" w:rsidRDefault="00BF454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подгрупповые</w:t>
            </w:r>
          </w:p>
          <w:p w:rsidR="00BF4549" w:rsidRPr="00E92B68" w:rsidRDefault="00BF4549" w:rsidP="000B2C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</w:tbl>
    <w:p w:rsidR="002933B9" w:rsidRDefault="002933B9" w:rsidP="00BF4549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4549" w:rsidRPr="00E5599C" w:rsidRDefault="00BF4549" w:rsidP="00BF4549">
      <w:pPr>
        <w:pStyle w:val="a3"/>
        <w:spacing w:line="360" w:lineRule="auto"/>
        <w:ind w:firstLine="567"/>
        <w:jc w:val="center"/>
        <w:rPr>
          <w:rStyle w:val="11"/>
          <w:b/>
          <w:bCs/>
          <w:sz w:val="24"/>
          <w:szCs w:val="24"/>
        </w:rPr>
      </w:pPr>
      <w:r w:rsidRPr="00746196"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культуросообразности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учё</w:t>
      </w:r>
      <w:r w:rsidRPr="00746196">
        <w:rPr>
          <w:rFonts w:ascii="Times New Roman" w:hAnsi="Times New Roman"/>
          <w:sz w:val="24"/>
          <w:szCs w:val="24"/>
          <w:lang w:val="ru-RU"/>
        </w:rPr>
        <w:t>та соблюдения преемственности между всеми возрастными дошкольными группами и между детским садом и начальной школой;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BF4549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E90A05" w:rsidRPr="00E90A05" w:rsidRDefault="00E90A05" w:rsidP="00E90A05">
      <w:pPr>
        <w:pStyle w:val="a5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  <w:u w:val="single"/>
        </w:rPr>
      </w:pPr>
      <w:r w:rsidRPr="00E90A05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101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974"/>
        <w:gridCol w:w="1596"/>
        <w:gridCol w:w="1824"/>
      </w:tblGrid>
      <w:tr w:rsidR="00E90A05" w:rsidRPr="00E90A05" w:rsidTr="00E90A05">
        <w:tc>
          <w:tcPr>
            <w:tcW w:w="3794" w:type="dxa"/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4" w:type="dxa"/>
          </w:tcPr>
          <w:p w:rsid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b/>
                <w:sz w:val="24"/>
                <w:szCs w:val="24"/>
              </w:rPr>
              <w:t>Тема  (раздел)</w:t>
            </w:r>
          </w:p>
        </w:tc>
        <w:tc>
          <w:tcPr>
            <w:tcW w:w="1596" w:type="dxa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824" w:type="dxa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занятия-диагностика</w:t>
            </w:r>
          </w:p>
        </w:tc>
      </w:tr>
      <w:tr w:rsidR="00E90A05" w:rsidRPr="00E90A05" w:rsidTr="00E90A05">
        <w:trPr>
          <w:trHeight w:val="275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</w:t>
            </w:r>
            <w:r w:rsidRPr="00E90A05">
              <w:rPr>
                <w:rFonts w:ascii="Times New Roman" w:hAnsi="Times New Roman" w:cs="Times New Roman"/>
                <w:b/>
                <w:sz w:val="24"/>
                <w:szCs w:val="24"/>
              </w:rPr>
              <w:t>в спортивном зале</w:t>
            </w:r>
          </w:p>
        </w:tc>
      </w:tr>
      <w:tr w:rsidR="00E90A05" w:rsidRPr="00E90A05" w:rsidTr="00E90A05">
        <w:trPr>
          <w:trHeight w:val="751"/>
        </w:trPr>
        <w:tc>
          <w:tcPr>
            <w:tcW w:w="379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1-108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(частично на всех занятиях)</w:t>
            </w:r>
          </w:p>
        </w:tc>
        <w:tc>
          <w:tcPr>
            <w:tcW w:w="1596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05" w:rsidRPr="00E90A05" w:rsidTr="00E90A05">
        <w:trPr>
          <w:trHeight w:val="340"/>
        </w:trPr>
        <w:tc>
          <w:tcPr>
            <w:tcW w:w="379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1-108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i/>
                <w:sz w:val="24"/>
                <w:szCs w:val="24"/>
              </w:rPr>
              <w:t>-Ходьба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 xml:space="preserve"> (частично на всех занятиях)</w:t>
            </w:r>
          </w:p>
        </w:tc>
        <w:tc>
          <w:tcPr>
            <w:tcW w:w="1596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0A05" w:rsidRPr="00E90A05" w:rsidTr="00E90A05">
        <w:trPr>
          <w:trHeight w:val="340"/>
        </w:trPr>
        <w:tc>
          <w:tcPr>
            <w:tcW w:w="379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1-108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i/>
                <w:sz w:val="24"/>
                <w:szCs w:val="24"/>
              </w:rPr>
              <w:t>-Бег (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частично на всех занятиях)</w:t>
            </w:r>
          </w:p>
        </w:tc>
        <w:tc>
          <w:tcPr>
            <w:tcW w:w="1596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0A05" w:rsidRPr="00E90A05" w:rsidTr="00E90A05">
        <w:trPr>
          <w:trHeight w:val="340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упражнений:</w:t>
            </w:r>
          </w:p>
        </w:tc>
      </w:tr>
      <w:tr w:rsidR="00E90A05" w:rsidRPr="00E90A05" w:rsidTr="00E90A05">
        <w:trPr>
          <w:trHeight w:val="260"/>
        </w:trPr>
        <w:tc>
          <w:tcPr>
            <w:tcW w:w="379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i/>
                <w:sz w:val="24"/>
                <w:szCs w:val="24"/>
              </w:rPr>
              <w:t>-Прыжки.</w:t>
            </w:r>
          </w:p>
        </w:tc>
        <w:tc>
          <w:tcPr>
            <w:tcW w:w="1596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0A05" w:rsidRPr="00E90A05" w:rsidTr="00E90A05">
        <w:trPr>
          <w:trHeight w:val="220"/>
        </w:trPr>
        <w:tc>
          <w:tcPr>
            <w:tcW w:w="379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i/>
                <w:sz w:val="24"/>
                <w:szCs w:val="24"/>
              </w:rPr>
              <w:t>-Катание, бросание, ловля, метание</w:t>
            </w:r>
          </w:p>
        </w:tc>
        <w:tc>
          <w:tcPr>
            <w:tcW w:w="1596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4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0A05" w:rsidRPr="00E90A05" w:rsidTr="00E90A05">
        <w:trPr>
          <w:trHeight w:val="320"/>
        </w:trPr>
        <w:tc>
          <w:tcPr>
            <w:tcW w:w="379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i/>
                <w:sz w:val="24"/>
                <w:szCs w:val="24"/>
              </w:rPr>
              <w:t>- Ползание и лазание</w:t>
            </w:r>
          </w:p>
        </w:tc>
        <w:tc>
          <w:tcPr>
            <w:tcW w:w="1596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4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05" w:rsidRPr="00E90A05" w:rsidTr="00E90A05">
        <w:trPr>
          <w:trHeight w:val="320"/>
        </w:trPr>
        <w:tc>
          <w:tcPr>
            <w:tcW w:w="379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99, 105,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i/>
                <w:sz w:val="24"/>
                <w:szCs w:val="24"/>
              </w:rPr>
              <w:t>-Упражнение в равновесии</w:t>
            </w:r>
          </w:p>
        </w:tc>
        <w:tc>
          <w:tcPr>
            <w:tcW w:w="1596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4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05" w:rsidRPr="00E90A05" w:rsidTr="00E90A05">
        <w:trPr>
          <w:trHeight w:val="744"/>
        </w:trPr>
        <w:tc>
          <w:tcPr>
            <w:tcW w:w="379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10,11,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A05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 ритмические движения</w:t>
            </w:r>
          </w:p>
        </w:tc>
        <w:tc>
          <w:tcPr>
            <w:tcW w:w="1596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05" w:rsidRPr="00E90A05" w:rsidTr="00E90A05">
        <w:trPr>
          <w:trHeight w:val="320"/>
        </w:trPr>
        <w:tc>
          <w:tcPr>
            <w:tcW w:w="6768" w:type="dxa"/>
            <w:gridSpan w:val="2"/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6" w:type="dxa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24" w:type="dxa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253C" w:rsidRDefault="007A253C" w:rsidP="007A253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1D2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3"/>
        <w:gridCol w:w="6428"/>
      </w:tblGrid>
      <w:tr w:rsidR="007A253C" w:rsidRPr="00624E43" w:rsidTr="002933B9">
        <w:trPr>
          <w:jc w:val="center"/>
        </w:trPr>
        <w:tc>
          <w:tcPr>
            <w:tcW w:w="3243" w:type="dxa"/>
          </w:tcPr>
          <w:p w:rsidR="007A253C" w:rsidRPr="00E92B68" w:rsidRDefault="007A253C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74" w:type="dxa"/>
          </w:tcPr>
          <w:p w:rsidR="007A253C" w:rsidRPr="00E92B68" w:rsidRDefault="007A253C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7A253C" w:rsidRPr="00624E43" w:rsidTr="002933B9">
        <w:trPr>
          <w:trHeight w:val="699"/>
          <w:jc w:val="center"/>
        </w:trPr>
        <w:tc>
          <w:tcPr>
            <w:tcW w:w="3243" w:type="dxa"/>
          </w:tcPr>
          <w:p w:rsidR="007A253C" w:rsidRPr="00E92B68" w:rsidRDefault="007A253C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74" w:type="dxa"/>
          </w:tcPr>
          <w:p w:rsidR="00065243" w:rsidRPr="00450F61" w:rsidRDefault="00065243" w:rsidP="00065243">
            <w:pPr>
              <w:pStyle w:val="12"/>
              <w:spacing w:line="360" w:lineRule="auto"/>
              <w:ind w:firstLine="6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5243">
              <w:rPr>
                <w:rStyle w:val="11"/>
                <w:rFonts w:eastAsia="Calibri"/>
                <w:b/>
                <w:sz w:val="24"/>
                <w:szCs w:val="24"/>
              </w:rPr>
              <w:t>Физическая культура.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Формировать правильную осанку.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Развивать и совершенствовать двигательные умения и навыки детей, уме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ние творчески использовать их в самостоятельной двигательной деятельности.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Закреплять и развивать умение ходить и бегать с согласованными движениями рук и ног. Учить бегать легко, ритмично, энергично отталки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ваясь носком.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Учить энергично отталкиваться и правильно приземляться в прыж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ках на двух ногах на месте и с продвижением вперед, ориентироваться в пространстве. В прыжках в длину и высоту с места учить сочетать оттал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кивание со взмахом рук, при приземлении сохранять равновесие. Учить прыжкам через короткую скакалку.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lastRenderedPageBreak/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Учить кататься на двухколесном велосипеде по прямой, по кругу.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Учить детей ходить на лыжах скользящим шагом, выполнять поворо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ты, подниматься на гору.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Учить построениям, соблюдению дистанции во время передвижения.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Развивать психофизические качества: быстроту, выносливость, гиб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кость, ловкость и др.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Учить выполнять ведущую роль в подвижной игре, осознанно отно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ситься к выполнению правил игры.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9"/>
                <w:bCs/>
              </w:rPr>
              <w:t xml:space="preserve">Подвижные игры.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Продолжать развивать активность детей в играх с мячами, скакалками, обручами и т.д.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Развивать быстроту, силу, ловкость, пространственную ориентировку.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Воспитывать самостоятельность и инициативность в организации знакомых игр.</w:t>
            </w:r>
          </w:p>
          <w:p w:rsidR="007A253C" w:rsidRPr="00065243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 xml:space="preserve">Приучать к </w:t>
            </w:r>
            <w:r>
              <w:rPr>
                <w:rStyle w:val="11"/>
                <w:rFonts w:eastAsia="Calibri"/>
                <w:sz w:val="24"/>
                <w:szCs w:val="24"/>
              </w:rPr>
              <w:t>выполнению действий по сигналу.</w:t>
            </w:r>
          </w:p>
        </w:tc>
      </w:tr>
    </w:tbl>
    <w:p w:rsidR="007A253C" w:rsidRPr="005137C9" w:rsidRDefault="007A253C" w:rsidP="007A253C">
      <w:pPr>
        <w:pStyle w:val="41"/>
        <w:shd w:val="clear" w:color="auto" w:fill="FFFFFF" w:themeFill="background1"/>
        <w:spacing w:after="0" w:line="360" w:lineRule="auto"/>
        <w:jc w:val="center"/>
        <w:rPr>
          <w:rStyle w:val="11"/>
          <w:rFonts w:eastAsiaTheme="minorEastAsia"/>
          <w:b/>
          <w:sz w:val="24"/>
          <w:szCs w:val="24"/>
        </w:rPr>
      </w:pPr>
      <w:r>
        <w:rPr>
          <w:rStyle w:val="11"/>
          <w:rFonts w:eastAsiaTheme="minorEastAsia"/>
          <w:b/>
          <w:sz w:val="24"/>
          <w:szCs w:val="24"/>
        </w:rPr>
        <w:lastRenderedPageBreak/>
        <w:t>Педагогический мониторинг</w:t>
      </w:r>
    </w:p>
    <w:p w:rsidR="007A253C" w:rsidRPr="00F21188" w:rsidRDefault="007A253C" w:rsidP="007A253C">
      <w:pPr>
        <w:pStyle w:val="41"/>
        <w:shd w:val="clear" w:color="auto" w:fill="auto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</w:t>
      </w:r>
      <w:r>
        <w:rPr>
          <w:rStyle w:val="11"/>
          <w:rFonts w:eastAsiaTheme="minorEastAsia"/>
          <w:sz w:val="24"/>
          <w:szCs w:val="24"/>
        </w:rPr>
        <w:t>Афонькина. – Волгоград: Учитель –</w:t>
      </w:r>
      <w:r w:rsidRPr="005137C9">
        <w:rPr>
          <w:rStyle w:val="11"/>
          <w:rFonts w:eastAsiaTheme="minorEastAsia"/>
          <w:sz w:val="24"/>
          <w:szCs w:val="24"/>
        </w:rPr>
        <w:t xml:space="preserve"> 2015.</w:t>
      </w:r>
      <w:r>
        <w:rPr>
          <w:rStyle w:val="11"/>
          <w:rFonts w:eastAsiaTheme="minorEastAsia"/>
          <w:sz w:val="24"/>
          <w:szCs w:val="24"/>
        </w:rPr>
        <w:t xml:space="preserve"> </w:t>
      </w:r>
      <w:r w:rsidRPr="00F21188">
        <w:rPr>
          <w:rStyle w:val="11"/>
          <w:rFonts w:eastAsiaTheme="minorEastAsia"/>
          <w:sz w:val="24"/>
          <w:szCs w:val="24"/>
        </w:rPr>
        <w:t>М</w:t>
      </w:r>
      <w:r w:rsidRPr="00F21188">
        <w:rPr>
          <w:rFonts w:ascii="Times New Roman" w:hAnsi="Times New Roman" w:cs="Times New Roman"/>
          <w:sz w:val="24"/>
          <w:szCs w:val="24"/>
        </w:rPr>
        <w:t>ониторинг проводится 2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1188">
        <w:rPr>
          <w:rFonts w:ascii="Times New Roman" w:hAnsi="Times New Roman" w:cs="Times New Roman"/>
          <w:sz w:val="24"/>
          <w:szCs w:val="24"/>
        </w:rPr>
        <w:t xml:space="preserve"> в год (сентябрь, май) в форме наблюдения, беседы, игры в целях дальнейшего планирования педагогических действий.</w:t>
      </w:r>
    </w:p>
    <w:p w:rsidR="007A253C" w:rsidRPr="005137C9" w:rsidRDefault="007A253C" w:rsidP="007A253C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 xml:space="preserve"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</w:t>
      </w:r>
      <w:r w:rsidRPr="005137C9">
        <w:rPr>
          <w:rStyle w:val="11"/>
          <w:rFonts w:eastAsiaTheme="minorEastAsia"/>
          <w:sz w:val="24"/>
          <w:szCs w:val="24"/>
        </w:rPr>
        <w:lastRenderedPageBreak/>
        <w:t>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7A253C" w:rsidRPr="005137C9" w:rsidRDefault="007A253C" w:rsidP="007A253C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>
        <w:rPr>
          <w:rStyle w:val="11"/>
          <w:rFonts w:eastAsiaTheme="minorEastAsia"/>
          <w:sz w:val="24"/>
          <w:szCs w:val="24"/>
        </w:rPr>
        <w:t>С учё</w:t>
      </w:r>
      <w:r w:rsidRPr="005137C9">
        <w:rPr>
          <w:rStyle w:val="11"/>
          <w:rFonts w:eastAsiaTheme="minorEastAsia"/>
          <w:sz w:val="24"/>
          <w:szCs w:val="24"/>
        </w:rPr>
        <w:t>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1"/>
          <w:rFonts w:eastAsiaTheme="minorEastAsia"/>
          <w:sz w:val="24"/>
          <w:szCs w:val="24"/>
        </w:rPr>
        <w:t>о</w:t>
      </w:r>
      <w:r w:rsidRPr="005137C9">
        <w:rPr>
          <w:rStyle w:val="11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7A253C" w:rsidRPr="00C00AD6" w:rsidRDefault="007A253C" w:rsidP="007A2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1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53C" w:rsidRPr="00BF0EBF" w:rsidRDefault="007A253C" w:rsidP="007A25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36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обеспечение:</w:t>
      </w:r>
    </w:p>
    <w:p w:rsidR="007A253C" w:rsidRPr="00BF0EBF" w:rsidRDefault="007A253C" w:rsidP="007A2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</w:t>
      </w:r>
      <w:r w:rsidRPr="00BF0EBF">
        <w:rPr>
          <w:rFonts w:ascii="Times New Roman" w:hAnsi="Times New Roman" w:cs="Times New Roman"/>
          <w:sz w:val="24"/>
          <w:szCs w:val="24"/>
        </w:rPr>
        <w:t>ассчитан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0EBF">
        <w:rPr>
          <w:rFonts w:ascii="Times New Roman" w:hAnsi="Times New Roman" w:cs="Times New Roman"/>
          <w:sz w:val="24"/>
          <w:szCs w:val="24"/>
        </w:rPr>
        <w:t xml:space="preserve"> на использование учебно-методического комплекта:</w:t>
      </w:r>
    </w:p>
    <w:p w:rsidR="007A253C" w:rsidRPr="00065243" w:rsidRDefault="007A253C" w:rsidP="00065243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Style w:val="11"/>
          <w:rFonts w:eastAsia="Calibri"/>
          <w:sz w:val="24"/>
          <w:szCs w:val="24"/>
        </w:rPr>
      </w:pPr>
      <w:r w:rsidRPr="00BF0EBF">
        <w:rPr>
          <w:rStyle w:val="11"/>
          <w:rFonts w:eastAsiaTheme="minorEastAsia"/>
          <w:sz w:val="24"/>
        </w:rPr>
        <w:t>Афонькина Ю.А. Педагогический мониторинг в новом контексте образовательной деятельности. Изучение индивидуального развития детей. Средняя группа / Ю.А. Афонькина. – Волгоград: Учитель. –</w:t>
      </w:r>
      <w:r>
        <w:rPr>
          <w:rStyle w:val="11"/>
          <w:rFonts w:eastAsiaTheme="minorEastAsia"/>
          <w:sz w:val="24"/>
        </w:rPr>
        <w:t xml:space="preserve"> 2014.</w:t>
      </w:r>
    </w:p>
    <w:p w:rsidR="00065243" w:rsidRPr="00D6549B" w:rsidRDefault="00065243" w:rsidP="0006524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>Малоподвижные игры и игровые упражнения (3-7 лет). Борисова М.М.</w:t>
      </w:r>
    </w:p>
    <w:p w:rsidR="00065243" w:rsidRPr="00D6549B" w:rsidRDefault="00065243" w:rsidP="0006524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>Оздоровительная гимнастика. Комплексы упражнений для детей 3-7 лет. Пензулаева Л.И.</w:t>
      </w:r>
    </w:p>
    <w:p w:rsidR="00065243" w:rsidRPr="00065243" w:rsidRDefault="00065243" w:rsidP="0006524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>Сборник подвижных игр (2-7 лет). Степаненкова Э.Я.</w:t>
      </w:r>
    </w:p>
    <w:p w:rsidR="00065243" w:rsidRPr="00D6549B" w:rsidRDefault="00065243" w:rsidP="0006524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>Физическая культура в детском саду (4-5 лет). Средняя группа. Пензулаева Л.И.</w:t>
      </w:r>
    </w:p>
    <w:p w:rsidR="00065243" w:rsidRPr="0041681A" w:rsidRDefault="00065243" w:rsidP="00065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B1C">
        <w:rPr>
          <w:rFonts w:ascii="Times New Roman" w:hAnsi="Times New Roman" w:cs="Times New Roman"/>
          <w:sz w:val="24"/>
          <w:szCs w:val="24"/>
          <w:u w:val="single"/>
        </w:rPr>
        <w:t>Для воспитанников:</w:t>
      </w:r>
    </w:p>
    <w:p w:rsidR="00065243" w:rsidRDefault="00065243" w:rsidP="00065243">
      <w:pPr>
        <w:pStyle w:val="a5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Иллюстративный материал</w:t>
      </w:r>
    </w:p>
    <w:p w:rsidR="00984C96" w:rsidRDefault="00065243" w:rsidP="00984C96">
      <w:pPr>
        <w:pStyle w:val="a5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  <w:sectPr w:rsidR="00984C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Дидактические игры</w:t>
      </w:r>
    </w:p>
    <w:p w:rsidR="002B0A5C" w:rsidRPr="00984C96" w:rsidRDefault="00984C96" w:rsidP="00984C96">
      <w:pPr>
        <w:pStyle w:val="a5"/>
        <w:spacing w:after="0" w:line="36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  <w:r w:rsidRPr="00984C9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984C96" w:rsidRPr="00984C96" w:rsidRDefault="00984C96" w:rsidP="00984C9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84C96">
        <w:rPr>
          <w:rFonts w:ascii="Times New Roman" w:hAnsi="Times New Roman"/>
          <w:b/>
          <w:sz w:val="24"/>
        </w:rPr>
        <w:t>Карта оценки уровней эффективности педагогических воздействий</w:t>
      </w:r>
    </w:p>
    <w:p w:rsidR="00984C96" w:rsidRPr="00984C96" w:rsidRDefault="00984C96" w:rsidP="00984C9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84C96">
        <w:rPr>
          <w:rFonts w:ascii="Times New Roman" w:hAnsi="Times New Roman"/>
          <w:b/>
          <w:sz w:val="24"/>
        </w:rPr>
        <w:t>Образовательная область «Физическое развитие»</w:t>
      </w:r>
    </w:p>
    <w:p w:rsidR="00984C96" w:rsidRPr="008679DA" w:rsidRDefault="00984C96" w:rsidP="00984C96">
      <w:pPr>
        <w:spacing w:after="0" w:line="240" w:lineRule="auto"/>
        <w:rPr>
          <w:rFonts w:ascii="Times New Roman" w:hAnsi="Times New Roman"/>
          <w:u w:val="single"/>
        </w:rPr>
      </w:pPr>
      <w:r w:rsidRPr="008679DA">
        <w:rPr>
          <w:rFonts w:ascii="Times New Roman" w:hAnsi="Times New Roman"/>
        </w:rPr>
        <w:t>Возрастная группа:</w:t>
      </w:r>
      <w:r w:rsidRPr="008679DA">
        <w:rPr>
          <w:rFonts w:ascii="Times New Roman" w:hAnsi="Times New Roman"/>
          <w:u w:val="single"/>
        </w:rPr>
        <w:t xml:space="preserve">                                                                                                      </w:t>
      </w:r>
      <w:r w:rsidRPr="008679DA">
        <w:rPr>
          <w:rFonts w:ascii="Times New Roman" w:hAnsi="Times New Roman"/>
        </w:rPr>
        <w:t xml:space="preserve"> Воспитатели: </w:t>
      </w:r>
    </w:p>
    <w:p w:rsidR="00984C96" w:rsidRPr="008679DA" w:rsidRDefault="00984C96" w:rsidP="00984C96">
      <w:pPr>
        <w:spacing w:after="0" w:line="240" w:lineRule="auto"/>
        <w:rPr>
          <w:rFonts w:ascii="Times New Roman" w:hAnsi="Times New Roman"/>
          <w:u w:val="single"/>
        </w:rPr>
      </w:pPr>
      <w:r w:rsidRPr="008679DA">
        <w:rPr>
          <w:rFonts w:ascii="Times New Roman" w:hAnsi="Times New Roman"/>
        </w:rPr>
        <w:t xml:space="preserve">Дата заполнения: </w:t>
      </w:r>
    </w:p>
    <w:tbl>
      <w:tblPr>
        <w:tblW w:w="160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65"/>
        <w:gridCol w:w="1261"/>
        <w:gridCol w:w="851"/>
        <w:gridCol w:w="1261"/>
        <w:gridCol w:w="850"/>
        <w:gridCol w:w="851"/>
        <w:gridCol w:w="992"/>
        <w:gridCol w:w="992"/>
        <w:gridCol w:w="993"/>
        <w:gridCol w:w="992"/>
        <w:gridCol w:w="910"/>
        <w:gridCol w:w="791"/>
        <w:gridCol w:w="687"/>
        <w:gridCol w:w="730"/>
        <w:gridCol w:w="568"/>
        <w:gridCol w:w="566"/>
      </w:tblGrid>
      <w:tr w:rsidR="00984C96" w:rsidRPr="00984C96" w:rsidTr="00984C96">
        <w:tc>
          <w:tcPr>
            <w:tcW w:w="1844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C96" w:rsidRPr="00984C96" w:rsidRDefault="00984C96" w:rsidP="000879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 xml:space="preserve">             Фамилия,</w:t>
            </w:r>
          </w:p>
          <w:p w:rsidR="00984C96" w:rsidRPr="00984C96" w:rsidRDefault="00984C96" w:rsidP="000879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 xml:space="preserve">                 Имя</w:t>
            </w:r>
          </w:p>
          <w:p w:rsidR="00984C96" w:rsidRPr="00984C96" w:rsidRDefault="00984C96" w:rsidP="000879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 xml:space="preserve">              ребенка</w:t>
            </w:r>
          </w:p>
        </w:tc>
        <w:tc>
          <w:tcPr>
            <w:tcW w:w="13026" w:type="dxa"/>
            <w:gridSpan w:val="14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>Направления реализации образовательной области «Физическое развитие»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>Личный уровень</w:t>
            </w: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C96" w:rsidRPr="00984C96" w:rsidTr="00984C96">
        <w:tc>
          <w:tcPr>
            <w:tcW w:w="1844" w:type="dxa"/>
            <w:vMerge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>Приобретение опыта в двигательной деятельности, способствующей правильному формированию опорно – двигательной системы организма, развитию равновесия, координации движений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>Приобретение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>Приобретение опыта в двигательной деятельности, способствующей с правильным, не наносящим ущерба организму выполнением основных движений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984C96" w:rsidRPr="00984C96" w:rsidTr="00984C96">
        <w:tc>
          <w:tcPr>
            <w:tcW w:w="1844" w:type="dxa"/>
            <w:vMerge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 xml:space="preserve">К.г      </w:t>
            </w: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 xml:space="preserve">16. 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 xml:space="preserve">22. 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4C96" w:rsidRPr="006D222E" w:rsidRDefault="00984C96" w:rsidP="00984C96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4A1FF9">
        <w:rPr>
          <w:rFonts w:ascii="Times New Roman" w:hAnsi="Times New Roman"/>
        </w:rPr>
        <w:t>Начал</w:t>
      </w:r>
      <w:r>
        <w:rPr>
          <w:rFonts w:ascii="Times New Roman" w:hAnsi="Times New Roman"/>
        </w:rPr>
        <w:t xml:space="preserve">о </w:t>
      </w:r>
      <w:r w:rsidRPr="004A1FF9">
        <w:rPr>
          <w:rFonts w:ascii="Times New Roman" w:hAnsi="Times New Roman"/>
        </w:rPr>
        <w:t>года: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В.у.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  %,  С.у. -      </w:t>
      </w:r>
      <w:r w:rsidRPr="004A1FF9">
        <w:rPr>
          <w:rFonts w:ascii="Times New Roman" w:hAnsi="Times New Roman"/>
        </w:rPr>
        <w:t>%,   Н.у.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  </w:t>
      </w:r>
      <w:r w:rsidRPr="004A1FF9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               Конец </w:t>
      </w:r>
      <w:r w:rsidRPr="004A1FF9">
        <w:rPr>
          <w:rFonts w:ascii="Times New Roman" w:hAnsi="Times New Roman"/>
        </w:rPr>
        <w:t>года: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В.у.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  %,  С.у. -     </w:t>
      </w:r>
      <w:r w:rsidRPr="004A1FF9">
        <w:rPr>
          <w:rFonts w:ascii="Times New Roman" w:hAnsi="Times New Roman"/>
        </w:rPr>
        <w:t>%,   Н.у.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  </w:t>
      </w:r>
      <w:r w:rsidRPr="004A1FF9">
        <w:rPr>
          <w:rFonts w:ascii="Times New Roman" w:hAnsi="Times New Roman"/>
        </w:rPr>
        <w:t>%</w:t>
      </w:r>
    </w:p>
    <w:p w:rsidR="00984C96" w:rsidRDefault="00984C96" w:rsidP="00984C96">
      <w:pPr>
        <w:pStyle w:val="a5"/>
        <w:spacing w:after="0" w:line="36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984C96" w:rsidRPr="002208B8" w:rsidRDefault="00984C96" w:rsidP="00984C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Ка</w:t>
      </w:r>
      <w:r w:rsidRPr="002208B8">
        <w:rPr>
          <w:rFonts w:ascii="Times New Roman" w:hAnsi="Times New Roman"/>
          <w:b/>
        </w:rPr>
        <w:t>лендарно-тематическое  планирование непосредственно образовательной деятельности  по физическому развитию</w:t>
      </w:r>
    </w:p>
    <w:p w:rsidR="00984C96" w:rsidRPr="002208B8" w:rsidRDefault="00984C96" w:rsidP="00984C96">
      <w:pPr>
        <w:spacing w:after="0" w:line="240" w:lineRule="auto"/>
        <w:jc w:val="center"/>
        <w:rPr>
          <w:rFonts w:ascii="Times New Roman" w:hAnsi="Times New Roman"/>
          <w:b/>
        </w:rPr>
      </w:pPr>
      <w:r w:rsidRPr="002208B8">
        <w:rPr>
          <w:rFonts w:ascii="Times New Roman" w:hAnsi="Times New Roman"/>
          <w:b/>
        </w:rPr>
        <w:t xml:space="preserve"> детей 4-5 лет  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9639"/>
        <w:gridCol w:w="1985"/>
      </w:tblGrid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План-ая и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Факт-кая дата проведения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НОД, 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Цели НОД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непосредственно образовательной деятельности  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Материал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Обследование уровня развития в лазание и в прыжках в длину с места.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умение соблюдать дистанцию при ходьбе и беге в колонне по одному.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колонну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носках.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пятках.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Перестроение в круг.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«Мельница». И п. – ноги слегка расставлены, руки внизу. 1-4 – вращение прямыми руками вперёд, 1-4 – вращение прямыми руками назад. Повтор  2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«Неваляшка». И п. – сидя, ноги калачиком, руки на пояс. 1,3 – наклон вправо, 2,4 – наклон влево.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«Кошечка». И п. – упор стоя на коленях. 1,3 – выгнуть спину, 2,4 – прогнуть спину.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«Прятки». И  п. – ноги    параллельно, руки  внизу. 1-,3 – присесть , закрыть голову руками, «спрятались», 2,4 – в и. п., «показались».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«Мячики». Прыжки на двух ногах на месте с чередованием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Лазание по гимнастической стенке(вверх-вниз).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Прыжки в длину с места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 «Найди себе пару».(2-3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гимнастическая стенка.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Обследование уровня развития  в броске правой и левой рукой .Развивать умение в лазании по гимнастической стенке.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Развивать умение соблюдать дистанцию при ходьбе и беге в колонне по одному.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  ( см № 1 )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(см. №1)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Дальность броска правой и левой рукой.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Лазание по гимнастической стенке (вверх-вниз).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 « Найди себе пару»(2-3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Рулетка, мешочки с песком (200гр.) мяч набивной мяч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(1 кг.)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IX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Обследование  уровня развития  в броске мяча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весом 1 кг. ,скорости бега на 10м(сек.).Развивать быстроту в беге.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 ( см  № 1 )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(см.№1)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1.Дальность броска мяча весом 1 кг.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2.Скорость бега на 10м. (сек)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 «Автомобили» 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Игра м .п. «День-ночь»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Рулетка,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секундомер,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набивной мяч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(1 кг.),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макет руля(картонный или фанерный)по кол-ву детей,2 флажка-зелёный и красный.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Обследование уровня развития  в скорости бега на 30 м. (сек.) Учить сохранять устойчивое равновесие на уменьшенной площади опоры.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колонну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остановкой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носках.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пятках.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внешней стороне стопы.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внутренней стороне стопы.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Перестроение в круг.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длинной верёвкой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«Где верёвка?» И. п. – лицом в круг, ноги слегка расставлены, верёвка в двух руках внизу. 1,3 – поднять верёвку вверх, посмотреть на неё; 2,4 – в и .п.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«Ветер раскачивает верёвку». И .п. - И. п. – лицом в круг, ноги слегка расставлены, верёвка в двух руках вверху. 1,3 – наклон вправо, 2,4 – наклон влево.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«Покажи ручку». И.  п. – лицом в круг, ноги слегка расставлены, верёвка в обеих руках внизу. 1 – повернуться вправо, отвести правую руку назад; 2,4 – в и .п., 3 – повернуться влево, отвести левую руку назад.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«Наклоны».  И .п. – лицом в круг, ноги слегка расставлены, верёвка в двух руках вверху. 1,3 – наклон вперёд, верёвка в вытянутых руках параллельно полу; 2,4 – в и. п.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«Попрыгунчики». И .п. – боком к верёвке (верёвка на полу), ноги вместе, руки на поясе. Прыжки в круг и из круга на двух ногах с чередованием ходьбы по кругу.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1.Упражнения в равновесии  -ходьба и бег между двумя линиями (ширина 15 см, длина 3 м).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Скорость бега на 30 м (сек)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«Лохматый пёс» 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м. п. «Найди  где спрятана игрушка» (2-3 р)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верёвки-ориентира («ручеёк»), дуги для подлезания, длинная верёвка для ОРУ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секундомер.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Обследование уровня развития  в гибкости . Повторить лазание по гимнастической стенке.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быстроту в беге.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 ( см № 4 )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длинной верёвкой (см. №4)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Челночный бег 2х5 м.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Наклон туловища вперёд сидя(см.)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3.Лазание по гимнастической стенке приставным способом вверх –вниз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«Лохматый пёс»(2-3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верёвки-ориентира («ручеёк»), дуги для подлезания, длинная верёвка для ОРУ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секундомер.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№ 6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Обследование уровня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развития в продолжительности бега в медленном темпе(мин.). Упражнять в прокатывании мяча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 часть  . ОВД ( см № 4)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длинной верёвкой  (с м  № 4)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.Прокатывание мячей друг другу(расстояние 2 м).Способ-стойка на коленях ,сидя на пятках(10-12 раз для каждой группы).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2.Продолжительность бега в медленном темпе (мин).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 У медведя во бору» (2-3 р 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в колонне по одному. 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Длинная верёвка для ОРУ,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секундомер,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мячи на пол группы детей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7-8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«Вышла курочка гулять"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Формировать представление о правильном положении головы и туловища при ходьбе и беге.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Обучать мягкому приземлению на полусогнутые  ноги  на носки при подпрыгивании на месте на двух ногах.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координацию движений и равновесие. Воспитывать интерес к устному народному творчеству и к народным 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Сегодня я приглашаю вас, ребята, прогуляться по деревенскому дворику. А для этого нам надо отправиться в деревню. А по дороге мы можем встретить некоторых животных.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колонну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друг за другом  имитируя животных по зрительным ориентирам (Ходьба на носках – лиса, ходьба на пятках – волк, ходьба на внешней стороне стопы – медведь, ходьба с высоким подниманием колен – олень).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друг за другом по зрительным ориентирам (Начался дождь, прячемся от дождя!)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перестроением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«Цыплятки»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Посмотрите, какие красивые жёлтенькие цыплята! Из них вырастут курочки и петушки. Давайте представим, что мы с вами тоже цыплята.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«Покачаем головой». И. п. – стоя ноги на ширине плеч, руки на поясе. 1-2 – наклон вправо, 3-4 – наклон влево.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«Поднимаем крылья выше» - И .п. о .с. руки опущены. 1- руки в стороны, 2- руки вверх, 3- в стороны, 4- и .п.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«Пьем водицу». И .п. – ноги шире плеч, руки на поясе. 1-2 – наклон вперед, шею вытянуть, 3-4-   и .п.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«Зернышки клюем». И. п. о. с. руки на поясе. 1-2 присесть и стучать кончиками пальцев о пол. 3-4 – и .п.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«Муху достать». Прыжки на двух ногах на месте с чередованием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А ещё цыплята хорошо бегают и умеют прыгать. А вы умеете, как цыплята, бегать и прыгать?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Ходьба и бег между 2-мя параллельными линиями (дл. -3 м. Ш. – 15 см.).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Прыжки на 2-х ногах с поворотом вправо и влево (вокруг обруча).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Прыжки на 2-х ногах с продвижением вперед с продвижением вперед до флажка.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Цыплята – куриные детки. Они, как и вы, любят играть. Поиграем?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«У медведя во бору» 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. Игра м  п.  « Наседка и цыплята» 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Ориентиры, обручи диаметр 55 см. </w:t>
            </w:r>
          </w:p>
        </w:tc>
      </w:tr>
      <w:tr w:rsidR="00984C96" w:rsidRPr="002933B9" w:rsidTr="00087936">
        <w:trPr>
          <w:trHeight w:val="5347"/>
        </w:trPr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9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детей в ходьбе колонной по одному ,беге врассыпную упражнять в прокатывании мяча, лазании под шнур.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между двумя линиями ; бег  врассыпную(повторить 2-3 раза в чередовании по сигналу).Каждый ребёнок берёт мяч ,перестроение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мячом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«Мяч за голову».  И .п. - ноги слегка расставить, мяч внизу,1 -2 мяч вперед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посмотреть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спину  не опускать, 3-4   мяч  вверх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; 5-6 мяч за голову, 7-8  и. п., сказать «шип».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2.«Перекати».  И .п. - ноги шире  плеч, мяч на полу справа, руки на поясе.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1-2  наклон вперед, прокатить  мяч к левой ноге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(то же, к правой).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3. «Не задень».  И. п. - сидя, ноги  упор, руки упор с боку.  Мяч  в сторону катить под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ногами,   и.п. То же, из и.  п., ноги скрестно. Повтор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 «Погладим».  И п. - ноги  слегка расставлены  руки за спину, мяч на полу впереди ног. Присесть, погладить, сказать «гладкий» и выпрямиться, Повтор 5-6  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«На месте и вокруг». И .п. -  то же, 12 -16 подпрыгиваний на месте  и ходьба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вокруг мяча . Прыгать легко. 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1.Прокатывание Мяча друг другу двумя руками(и. п. –стойка на коленях).Расстояние между шеренгами 2 м. Каждая группа прокатывает мяч 10-12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2.Ползание под шнур, не касаясь руками пола(высота от уровня пола 50 см)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«Огуречик,, огуречик…» (2-3 р)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одному; ходьба на носках, с различными положениями рук в чередовании с обычной ходьбой.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Мячи по кол-ву детей, шнур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10,11,12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Обучать построениям и перестроениям.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 движения  ритмической гимнастике  и танец под музыку.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мышление, воображение, находчивость и познавательную активность.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Воспитывать умения эмоционального выражения и творчества в движениях.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и  колонну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друг за другом  на носках «кошечка» и с высоким подниманием бедра «цапля», приставной и скрестный шаг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друг за другом по зрительным ориентирам.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перестроением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музыкально ритмические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«Встретились». И .п. –стоя, ноги на ширине плеч, руки опущены. 1- руки развести в стороны, улыбнуться, сказать: «Ах!», 2-и.п.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«Повороты». И .п.- стоя, ноги на ширине плеч, руки на поясе. 1- поворот вправо, развести руки в стороны, сказать «Ох!», 2- и .п. Повтор 5 раз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«Притопы». И .п. – стоя, ступени параллельно, руки на поясе. 1- поднять ногу, согнутую в колене, притопнуть, сказать «Топ!», 2- и .п. Повтор 4 раза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«Пружинка». И .п. -  стоя, ноги параллельно, руки опущены. 8-10 полуприседаний, разводя колени в стороны; поднять руки, согнутые в локтях; кисти рук изображают фонарики.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1. Танцевально - ритмическая гимнастика «Большой олень» («У оленя дом большой»)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1-8 – восемь акцентированных шагов вперёд к центру с ударами погремушек.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Б. 1-8 – повторить движения части А, шаги назад.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1-2 – два удара погремушки («Тук-тук»).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три удара погремушками.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повторить счёт 1-4.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1-4 – повторить движения части А, счёт 1-4.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полуприсед, правую руку разогнуть вперёд, левую за спину («лапу подаёт»).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Проигрыщ: Повторить упражнение первого куплета, но шаги – вправо по кругу и в конце – поворот лицом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 Повторить упражнения припева, но вместо трёх ударов в погремушки – три удара погремушками о колени.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куплет: Повторить упражнения 1 куплета.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 Повторить  упражнения припева.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Проигрыш: Повторить упражнения 1 куплета, но шаги влево по кругу и в конце – поворот лицом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Припев: Повторить упражнения припева с ударами погремушками о колени. При повторении припева уйти по кругу.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2. Ритмический танец «Кузнечик»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1-2 – два пружинистых полуприседа с двумя ударами руками по коленям.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два пружинистых полуприседа и два хлопка в ладоши перед собой.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повторить счёт 1-4.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1-2 – два пружинистых полуприседа со скрещенными движениями руками справа («ножницы»).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повторить счёт 1-2 в другую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5-6 – два пружинистых полуприседа с двумя ударами кулака о кулак справа («молоточки»).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7-8 – повторить счёт 5-6 в другую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1-2 – прыжком – стойка ноги врозь, руки в стороны – книзу ладонями вперёд.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прыжком – стойка ноги вместе, руки на пояс.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четыре подскока на месте с поворотом на 360</w:t>
            </w:r>
            <w:r w:rsidRPr="002933B9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вправо.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– повторить движения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3. Ритмический танец «Танец утят»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И.П. – стойка руки согнуты в стороны, ладонями вперёд, лицом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1-4 – четыре раза согнуть пальцы в кулачок («клювики»).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четыре раза поднять и опустить локти вниз («крылышки»).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1-4 – приседая и вставая, четыре раза колени вправо-влево («хвостики»).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четыре хлопка перед собой.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В-Г – повторить движения частей А-Б.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Припев: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1-8 – восемь подскоков по кругу, держась за руки.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Повторить движения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В-Г – повторить движения частей А-Б в другую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Музыкально- подвижная игра: «Цапля и лягушки» 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.Упражнения на дыхание.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Французская песенка «Большой олень» («Лесной олень»), «Песня  о кузнечике» В. Шаинский. Французская народная песня «Танец утят».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13-14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Обучать подбрасывать вверх и ловить двумя руками мяч.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прокатывание мяча в прямом направлении.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Закреплять прыжки на 2-х ногах с продвижением вперед.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ловкость и координацию.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Воспитывать умение преодолевать трудности.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друг за другом  на носках, на пятках, на наружном своде стопы.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на месте с переходом в движение и наоборот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перестроением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кубиками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«Кубик на кубик».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И .п. ноги на ширине плеч, руки опущены с кубиками. 1 –кубики вперед, кубик на кубик, 2- и. п., 3- кубики в стороны ,  к плечам, 4- и. п.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«Дотянись». И п. – сидя ноги врозь, кубики на полу у пяток, руки упор сзади. 1-руки дугой вверх, 2- наклон вперед до кубиков, 3- руки вверх, 4- и .п.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«За коленями». И. п. лежа на спине, кубики вверх. 1- поднять согнутую ногу, постучать, 2- и .п., то же другой ногой. Повтор 5 раз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«Повороты». И. п. –сидя ноги  скрестно , кубики у плеч. 1- поворот влево, правой рукой положить кубик, 2- и .п., то же в другую сторону. Повтор 5раз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«Обойди. И .п. –ноги на ш .п., кубики на полу перед ногами, руки на поясе. Подняться на носки, обойти кубики в одну сторону и другую. Повтор 4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Прокатывание мяча друг другу стоя на коленях. Повтор 3 раза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Подбрасывание мяча вверх и ловля его 2-мя руками.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Прыжки на двух ногах между кеглями. Повтор 3 раза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Подлезание  под дугу,  поточное в 2 колонны.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«Автомобили» 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 часть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Мячи большие, ориентиры, кубики для ОРУ, дуги высотой 40 см., макеты руля ( картонные или фанерные ) по кол-ву детей.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15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детей в бросании мяча вверх и ловле его двумя руками ,в  прыжках на двух ногах между кубиками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 в обход предметов ,поставленных по углам площадки ;бег врассыпную;  остановка по сигналу .Ходьба и бег повторяются в чередовании.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 ОРУ с кубиками (с м № 13)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1.Бросание мяча вверх и ловля его двумя руками(10-12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2.Прыжки на двух ногах между кубиками ,поставленными в один ряд на расстоянии 0,5 м один от другого .Дистанция 3-4 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 «Воробушки и кот»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Кубики по кол-ву детей, мячи большие на пол группы.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16,17,18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«Весёлые гуси»</w:t>
            </w:r>
          </w:p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Совершенствовать броски мяча  вверх и ловлю его двумя руками, подлезание правым и левым боком, ходьбу по гимнастической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скамейке с преодолением препятствий.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ориентировку в пространстве, ловкость и равновесие.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интерес к устному народному творчеству и к народным 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- Ребята, помните, мы с вами гуляли по деревенскому дворику с цыплятами? А какие ещё домашние птицы живут в деревне? Кто знает песенку про двух весёлых гусей? Давайте сходим в гости к бабусе с весёлыми гусями.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со сменой направления (с поворотом кругом по зрительному сигналу)  (- Идём по дороге.)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с чередованием врассыпную по залу на сигнал (2-3 раза)  (-  Убегаем от пчёл.)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перестроением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«Весёлые гуси»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- Какие красивые гуси, большие, сильные. А чтобы такими стать, гуси делают зарядку. Давайте представим, что мы с вами тоже гуси, и сделаем гусиную зарядку.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«Гуси крыльями машут». И .п. – о. с. руки опущены. 1- руки через стороны вверх, 2- руки вниз.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«Гуси траву щиплют».  И .п. – стоя, ноги шире плеч, руки на поясе. 1- наклон, вперед вытягивая шею, 2- и п.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«Гуси смотрят по сторонам». И. п. – стоя, ноги шире плеч, руки на поясе. 1- поворот вправо, правую руку вытянуть вперед, 2- и. п. то же в другую сторону. Повтор 4 раза в каждую сторону.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«Гуси моют лапки». И. п. – о. с  руки  на поясе. 1- поставить правую ногу на носок, 2- и .п., 3- другой ногой, 4 - и. п.  Повтор  4-5 раз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«Гуси спрятались». И .п. – о. с. руки на поясе. 1- присесть, 2- и. п.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6. «Полетели» . Бег  на месте размахивая руками.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Вот какие гуси замечательные. А теперь мы с вами снова станем детьми и поиграем. Во дворе много интересных вещей.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Бросание мяча вверх, вниз об пол и ловля его двумя руками.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Подлезание  под препятствие правым и левым боком.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Ходьба по гимнастической скамейке перешагивая предметы.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 -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Наши приключения на деревенском дворике не закончились. Давайте поиграем с вами в игры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 «Гуси лебеди» 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м. п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, «Найди и промолчи».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Мячи большие, дуги высотой 50см., гимнастическая скамейка, кубики.</w:t>
            </w:r>
          </w:p>
        </w:tc>
      </w:tr>
      <w:tr w:rsidR="00984C96" w:rsidRPr="002933B9" w:rsidTr="00087936">
        <w:trPr>
          <w:trHeight w:val="6935"/>
        </w:trPr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19,20,21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«Прогулка по осеннему лесу»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Национально-региональный компонент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Обучать сохранять устойчивое положение при ходьбе на повышенной опоре.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Совершенствовать энергичное отталкивание от пола при прыжках на двух ногах, в подлезании под дугу не касаясь руками пола.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координацию, силу ног и равновесие. Воспитывать любовь к  природе родного  края и интерес к народным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Наступила осень. Деревья все стали разноцветными, красивыми, как будто они на праздник собрались. Давайте прогуляемся по нарядному лесу.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приставным шагом вперед и назад стоя в шеренге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(- Крадёмся по лесу, стараемся не распугать животных и птиц.)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мелким и широким шагом (- Перебегаем с полянки на полянку.)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клону по два с места за направляющим.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листочками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Посмотрите, сколько красивых разноцветных листочков! Давайте с ними поиграем! Представьте, что вы – деревья в осеннем лесу. Дует ветерок.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«Ветви качаются»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И .п. стоя, ноги на ширине плеч, руки с листочками опущены. 1- руки с листочками вперед, 2-3 – движение одновременное обеими руками вверх-вниз,4- и. п.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«Спрячь листочки». И .п. – стоя, ноги шире плеч, руки с листочкам опущены вниз. 1 – наклон вперед, обе прямые руки с листочками отвести назад, голову не наклонять, смотреть прямо, колени не сгибать, 2- и. п.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«Поиграем листочками». И. п. – лежа на спине, руки с листочками вдоль тела, ноги выпрямлены. 1- одновременно поднять руки и ноги, стараясь делать скрестные махи, 2 – и. п.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«Покажи листочки»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 .п. – о .с., руки с листочками опущены вниз. 1- присесть на носках, колени в стороны, руки с листочками перед собой, 2 – и .п. 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«Листопад». И. п. о .с. руки опущены. Прыжки на месте ноги врозь, руки в стороны, чередуя с ходьбой, 10-15 прыжков по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Давайте мы с вами поиграем на полянке, но для этого нам надо выйти к большой поляне через лес. Пройдём по поваленному дереву, перепрыгнем кочки и подлезем под низкими ветками деревьев.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на середине присесть.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Прыжки на двух ногах до флажка.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Подлезание под дугу 40 см., с мячом в руках, не касаясь пола. Повтор 2 раза.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Представьте, дети, что вы сами стали листочками. Подул ветерок, закружил листочки. Поиграем с вами в игру.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«Ветер играет осенними листьями».(2-3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Упражнение на релаксацию «Берёза».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Гимнастическая скамейка, ориентиры, дуги 40 см., цветные картонные листья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22-23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Обучать перешагиванию  через кубики.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 прыжки на 2-х ногах из обруча в обруч, прокатывание мяча по прямой.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Закреплять прокатывание мяча по мостику двумя руками.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Развивать глазомер и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ритмичность шага при перешагивании,  глазомер и точность направления при прокатывании мяча.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умение преодолевать трудности.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пригнувшись «крадучись», в приседе «гусиная».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рассыпную по залу с остановкой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перестроением из колонны по одному в клону по два по звеньям.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веревочкой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«Рули».  И .п. – ноги на ширине плеч, косичка перед грудью. Косичку натянуть, поворот вертикально. Повтор 4 –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«Натяни косичку».  И .п. – ноги шире плеч, хват за концы свободно. Наклон вперед, натянуть косичку, смотреть вперед. Повтор 5-6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«Полоскание».  И .п. – ноги врозь, косичка в опущенной руке, другая за спиной. Наклон вперед, движение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руки вправо-влево – полощем. То же другой рукой.   Повтор 4-5 раз каждой рукой.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«Приседание».  И .п. пятки вместе , носки врозь, косичка в опущенных руках. Присесть руки поднять вперед. По 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«Легко и высоко».  И .п. – о  .с. косичка в правой руке. Прыжки,  вращая  косичку в правой руке, потом в  левой, 15- 20 сек.,  чередуя  с ходьбой  по 2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Ходьба  по гимнастической скамейке с перешагиванием через кубики.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Прыжки на 2-х ногах из обруча .в обруч.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Прокатывание мяча по мостику двумя руками перед собой.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«Цветные автомобили» (2 -3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Игра  м. п. «Найди и промолчи».(2-3 р)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Гимнастическая скамейка, обручи, большие мячи, веревочки для ОРУ,кубики.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24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Учить детей сохранять устойчивое равновесие при ходьбе на повышенной опоре ;упражнять в энергичном отталкивании  от пола и мягком приземлении на полусогнутые ноги в прыжках с продвижением в перёд.</w:t>
            </w:r>
          </w:p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ОВД. (см № 22)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верёвочкой (см № 22)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1.Равновесие-ходьба по гимнастической скамейке. Руки на поясе, на середине скамейки присесть .Руки в стороны, встать ,пройти до конца скамейки и сойти ,не спрыгивая (повторить 3-4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3.Прыжки на двух ногах ,продвигаясь вперёд до предмета(кубик ,кегля),на расстояние 3 м (повторить 3-4 р 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«Кот и  мыши».(2-3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на носках ,как мышки ,за котом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Верёвочки для ОРУ, гимнастическая скамейка, кубики или кегли по2 шт.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25,26,27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Обучать  танцу «От улыбки», «Хоровод».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«Танец утят».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ловкость, координацию движений, чувство ритма и внимание.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Воспитывать самостоятельность в выражении движений под музыку.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друг за другом  на носках «кошечка» и с высоким подниманием бедра «цапля», приставной  и  скрестный  шаг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друг за другом по зрительным ориентирам «змейкой».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перестроением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музыкально-ритмические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«Встретились». И .п. – стоя, ноги на ширине плеч, руки опущены. 1- руки развести в стороны, улыбнуться, 2-и.п.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«Повороты». И .п.- стоя, ноги на ширине плеч, руки на поясе. 1- поворот вправо, развести руки в стороны, сказать « Ох!», 2- и .п. Повтор 4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3.«Морской конек». Сед на пятках, руки за голову.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4.«Морская звезда». Лежа на животе, прогнувшись, руки в стороны, ноги врозь. 8-10 сек. по 3-4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1. Танцевально-ритмический танец «Хоровод» песня «От улыбки»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Вступление: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И.П. – стоя по кругу, держась за руки.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куплет.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1-8 – восемь шагов вправо по кругу.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Б. 1-8 – восемь шагов по кругу на носках.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Повторить движения части А в другую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1-4 – четыре шага вперёд, поднимая руки вверх.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четыре шага назад дугами назад, руки вниз.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1-8 – «…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И кузнечик запиликает на скрипке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…» - изображают игру на скрипке.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1-8 – восемь махов руками в сцеплении вперёд-назад.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1-8 – руки вверх в сцеплении (изображают дружбу), посмотреть друг на друга.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Д. Повторить движения части В.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Е. Повторить движения части 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куплет:  Повторить движения 1 куплета.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 Повторить упражнение припева.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куплет: Повторить движения 1 куплета.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 Повторить упражнение припева.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2. «Танец утят»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(см. занятие №7)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Музыкально-подвижная игра: «Совушка». 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Упражнения на релаксацию лёжа на ковриках.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Французская народная песня «Танец утят», «От улыбки», В.Шаинский, М. Пляцковский. Коврики по кол-ву детей.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28-29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«Колобок»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 прыжки на двух ногах, броски мяча снизу двумя руками.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силу ног, ловкость и глазомер, ориентировку в пространстве.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интерес к устному народному творчеству и к народным 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Ребята, какие русские народные сказки вы знаете? Нравится вам сказка «Колобок»? Сегодня я предлагаю вам поиграть в сказку «Колобок». Мы с вами сегодня будем путешествовать по лесу вместе с колобком.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со сменой ведущего по сигналу (- Мы идём по извилистым лесным тропинкам.)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со сменой ведущего по сигналу (- Убегаем от волка, медведя, лисы.)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колонну по три с места за направляющим по ориентиру.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«Колобок» с малым мячом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У каждого из нас есть свой колобок. Давайте поиграем с ними.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«К солнышку». И .п. – узкая стойка, ноги врозь мяч внизу. 1-2 – мяч вверх, встать на носочки, 3-4 – и .п.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«Качели». И .п. то же,  мяч впереди в вытянутых руках. 1-2- поворот вправо, 3 – 4 – и.п., 5-6 – поворот влево, 7 -8 – и. п. Повтор 4-5 раз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«Непослушный колобок». И.п. – о.с., мяч на полу. 1-2 – присесть, погрозить «колобку», 3 – 4 и.п.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«Колобок танцует». И .п. – то же, мяч перед грудью, руки согнуты в локтях, 1-4  -  наклон вперед, мяч вниз – «колобок танцует», 5 – 6 – и. п.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«Догонялки». И .п. – сидя, ноги врозь, мяч впереди. 1 – 4 – перекладывать мяч за спиной из руки в руку с поворотом в правую строну. 5-6 – и .п., то же в другую сторону.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6. «Колобок радуется». Пружинка, чередуя с ходьбой на месте. 15-20 пружинок по 2-3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Вот как нравится нашим колобкам играть! Ещё поиграем?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Прыжки на 2-х ногах через шнуры.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Перебрасывание мяча двумя руками снизу (расстояние 1,5 м.). Повтор 2 раза..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-Пора нам возвращаться в детский сад .Кто же быстрее добежит? Поиграем с вами ,ребятишки, в игру.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«Быстрей к своему флажку».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малой подвижности: «Море волнуется»(2-3 р)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Шнуры, мячи большие, ориентиры, мячи малые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30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Учить детей находить своё место в шеренге после ходьбы и бега; упражнять в приземлении на полусогнутые ноги в прыжках из обруча в обруч; закреплять умение броска мяча двумя руками из-за головы. Развивать силу ног ,точность и глазомер, ориентировку в пространстве.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Построение в шеренгу. Ходьба в колонне по одному. Бег врассыпную.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в колонне по одному .Перестроение в три колонны. </w:t>
            </w:r>
          </w:p>
          <w:p w:rsidR="00984C96" w:rsidRPr="002933B9" w:rsidRDefault="00984C96" w:rsidP="0008793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мешочками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«Силачи».  И .п. – о. с., руки с мешочками у плеч. Поочередно выпрямлять и сгибать руки. Повтор 5-6 раз каждой рукой.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«Наклоны».  И. п. – ноги шире плеч, руки согнуты ,  мешочки у пояса. Наклон вправо руки разогнуть в стороны. Повтор 4- 5 раз в каждую сторону..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«Повороты».  И. п. – то же, мешочки  у плеч.  Поворот в сторону. Повтор 4-5 раз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«Выпады вперед».  И .п. – о .с., мешочки у плеч. Выпад вперед мешочки в стороны. Повтор 3- 4раза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«Пружинки».  И. п. -  о .с., мешочки внизу. Выполнить 8- 10 пружинок по 2-3 раза , руками выполнять взмахи вперед- назад, чередовать с ходьбой на месте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1.Прыжки-перепрыгивание из обруча в обруч на двух ногах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2.Броски мяча двумя руками из-за головы (10-12 раз).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 «Автомобили»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 Игра м. п. «Автомобили поехали в гараж» (в колонне по одному)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Мешочки с песком по кол-ву детей, обручи 10 шт. ,мячи большие, ориентиры 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31-32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«Северная ягодка брусничка»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Национально-региональный компонент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Обучать, ходьбе по шнуру удерживая равновесие.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ползание на животе по скамейке, закреплять прыжки на 2-х ногах.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Развивать координацию, равновесие, силу.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любовь к  природе родного  края и интерес к народным играм.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Ребята, где мы с вами живём? Какие ягоды растут в северных лесах? Давайте мы с вами сегодня пойдём собирать северную ягодку-брусничку.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 парами в  колонне , чередуя с ходьбой  в рассыпную по залу (- Мы  идём по лесу.)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по одному чередуя с бегом в парах по сигналу, врассыпную по залу  (- В лесу можно побегать, только не шумите, не распугайте лесных обитателей.)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колонну по два за  направляющим.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(с малыми мячами) «Северная ягодка-брусничка» с ягодами 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Вот и ягодные полянки. Давайте собирать ягоды. Посмотрим, как вы собираете ягоды, кто больше наберёт.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«Ягоды вверх». И. п. ноги на ширине плеч, мячи в опущенных руках. Поднять мячи вперед, вверх, опустить вниз. Повтор 4-5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«Покажи ягодку». И.п. – ноги шире плеч, мячи внизу. Наклониться вперед, мячи вперед, посмотреть на мячи.  Повтор 4-5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«У кого есть ягодка?». И.п. – ноги шире плеч, мячи вверху. Наклон в сторону, руки не опускать.  Повтор 4-5 раз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«Вот наши ягодки». И.п. – о.с. мячи внизу. Выпад в сторону, мячи  вперед.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«Сколько ягодок в корзинке?». И.п. – о.с., мячи внизу. Прыжки ноги врозь –  мячи вперед, ноги вместе – мячи вниз. Повтор 15-20 прыжков по 2 раза, чередуя с ходьбой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Теперь нам надо возвращаться в детский сад. Только домой мы пойдём другой дорогой, через болото. Мы пройдём по тоненькой ветке, проползём по поваленному дереву, перепрыгнем с кочки на кочку.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Ходьба по шнуру (прямо), приставляя пятку одной ноги к носку другой, руки на поясе( 2-3 раза.)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2. Ползание по гимнастической скамейке на животе, подтягиваясь руками, хват с боков.( 2-3 раза.)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Прыжки на двух ногах до ориентира (расстояние 3м.).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Какие животные живут в лесу? Давайте поиграем в игры с животными.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«У медведя во бору».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Шнур длинна 3 м., гимнастическая скамейка, ориентиры, ягоды (малые мячи)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33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в ходьбе и беге по кругу, в ходьбе и беге на носках; в приземлении на полусогнутые ноги в прыжках из обруча в обруч ;в прокатывании мяча.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в колонне по одному.Ходьба и бег по кругу с поворотом в другую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и бег врассыпную.Ходьба в колонне по одному ,выполняя дыхательные упражнения.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 и бег на носках, переход на обычную ходьбу.Перестроение в две колонны по звеньям.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обручем.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. «Через обруч на потолок». И .п. – ноги на ширине плеч, обруч у плеч, хват внутри с боков. 1- обруч вверх, 2- и .п.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«Посмотри в обруч». И .п. ноги шире плеч, обруч внизу. 1- обруч вперед, 2- наклон вперед, 3- выпрямится, 4- и. п.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«Коснуться обруча». И .п. – ноги слегка расставлены, руки за спину, обруч на полу перед ногами. 1-2 присесть, коснуться обода, 3-4 – и .п.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«Не задень обруч». И. п. – сидя в обруче, ноги скрестно, руки за головой. 1-2 – наклон вправо, коснуться пола правой рукой пола за обручем, 3-4 – и. п. то же в другую сторону. Повтор 4-5 раз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«Встретились». И .п. лежа, ноги врозь, обруч на полу между ног. 1-2 – согнуть, поставить ноги в обруч, 3-4 – и .п. Повтор 4-5 раз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6. «Вокруг и на месте». И .п. о. с., руки на поясе, обруч на полу сбоку. Повтор 2-3 раза чередуя с ходьбой на месте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1.Прыжки на двух ногах из обруча в обруч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2.Прокатывание мячей друг другу .И. п.-стойка на коленях (10-12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«Самолёты»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одному, впереди звено ,победившее в игре « Самолёты».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Обручи по кол-ву детей, большие мячи ,    3 разноцветные кегли или кубика.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34-35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ходьбу с грузом на голове, удерживая устойчивое равновесие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Обучать броскам мяча вверх и ловли его двумя руками.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Развивать  равновесие, координацию и глазомер, ловкость.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самостоятельность и упорство.</w:t>
            </w:r>
          </w:p>
        </w:tc>
        <w:tc>
          <w:tcPr>
            <w:tcW w:w="9639" w:type="dxa"/>
            <w:tcBorders>
              <w:bottom w:val="nil"/>
            </w:tcBorders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чередовании с прыжками на месте и с продвижением вперед.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с чередованием с ходьбой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колонну по два по звеньям.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гимнастической палкой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«Палку вверх». И. п. – ноги на ширине плеч, руки у груди. Поднимать палку вверх, опускать к груди.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«Вперед». И .п. – ноги шире плеч, пала внизу. Наклона вперед, голову держать прямо. Повторить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«Врозь».  И. п. – сидя, ноги  скрестно, руки упор сбоку, палка на полу. Ноги выпрямить врозь к концам палки. Повторить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«Палку и ноги вверх».  И. п. -  лежа на спине, руки вверх. Поднять палку и ноги вверх. Повторить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«Подпрыгивание».  И .п. – о. с., руки на поясе. Подскоки, продвигаясь вокруг палки. Повторить 3 раза, меняя направление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1. Ходьба по шнуру с мешочком на голове, руки на поясе.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Подбрасывание мяча вверх и ловля его двумя руками.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«У ребят порядок строгий»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м. п. «Вверх – вниз»(2-3 раза)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Шнур, мешочки с песком, большой мяч, набивные мячи, обручи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36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в ходьбе и беге с изменением направления  движения; в бросках мяча о землю и ловле его двумя руками ;повторить ползание на четвереньках.</w:t>
            </w:r>
          </w:p>
        </w:tc>
        <w:tc>
          <w:tcPr>
            <w:tcW w:w="9639" w:type="dxa"/>
            <w:tcBorders>
              <w:bottom w:val="nil"/>
            </w:tcBorders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1.Ходьба в колонне по одному(по сигналу изменения направления-поворот кругом в движении).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2.Ходьба  в колонне по одному, высоко поднимая колени, руки на поясе.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3.Обычная ходьба, бег врассыпную.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4.Ходьба в колонне по одному ,перестроение в две колонны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большими мячами.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«Мяч за голову».  И .п. - ноги слегка расставить, мяч внизу,1 -2 мяч вперед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посмотреть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спину  не опускать, 3-4   мяч  вверх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; 5-6 мяч за голову, 7-8  и. п., сказать «шип».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2.«Перекати».  И. п. - ноги шире  плеч, мяч на полу справа, руки на поясе.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1-2  наклон вперед, прокатить  мяч к левой ноге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(то же, к правой).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3. «Не задень».  И .п. - сидя, ноги  упор, руки упор с боку.  Мяч  в сторону катить под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ногам  и  .п. То же, из и .п., ноги скрестно. Повтор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 «Погладим».  И .п. - ноги  слегка расставлены  руки за спину, мяч на полу впереди ног. Присесть, погладить, сказать «гладкий» и выпрямиться, Повтор 5-6  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«На месте и вокруг». И .п. -  то же, 12 -16 подпрыгиваний на месте  и ходьба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вокруг мяча . Прыгать легко. 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1.Броски мяча о землю и ловля его двумя руками (10-12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2.Ползание по гимнастической скамейке с опорой на ладони и колени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«Лиса и куры»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___________________________________________________________________________________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Большие мячи по кол-ву детей, гимнастическая скамейка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37,38,39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Обучать  новому ритмическому  танцу  и новой танцевально-ритмической гимнастике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«Танец утят»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ловкость, координацию движений и ориентировке в пространстве, чувство ритма. Воспитывать творческие способности.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друг за другом  на носках «кошечка» и с высоким подниманием бедра «цапля», приставной и скрестный шаг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друг за другом по зрительным ориентирам «змейкой».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перестроением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.ОРУ музыкально-ритмические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«Встретились». И .п. – стоя, ноги на ширине плеч, руки опущены. 1- руки развести в стороны, улыбнуться, 2-и.п.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«Повороты». И .п.- стоя, ноги на ширине плеч, руки на поясе. 1- поворот вправо, развести руки в стороны, сказать «Ох!», 2- и .п. Повтор 4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 «Велосипед». Лежа на спине, вращать ногами  имитируя езду на велосипеде. Выполнять 10 сек. по 2-3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4.«Морская звезда». Лежа на животе, прогнувшись, руки в стороны, ноги врозь. 8-10 сек. по 3-4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1. Ритмический  танец - «Мы пойдем сначала вправо»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Танцевально-ритмическая гимнастика – «Чебурашка»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Вступление:1-8 – И.П. – основная стойка.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1-4 – основная стойка.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1-4 – подняться на носки, руки дугами наружу в стороны – кверху.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опуститься на всю стопу в круглый  полуприсед, руки дугами наружу расслабленно вниз.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Повторить движения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В. 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«Теперь я Чебурашка…»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1-2 – полуприсед с поворотом туловища налево, руки согнуть вперёд, большой палец к ушам, остальные пальцы вместе, ладонями вперёд («уши Чебурашки»).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с поворотом в И.П. встать, руки вниз.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5-6 – полуприсед с поворотом туловища направо, руки согнуть вперёд, кисти вниз («дворняжка»).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7-8 – с поворотом в И .п. встать, руки вниз.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1-8 – в стойке ноги врозь поворот переступанием на пятках налево на 360</w:t>
            </w:r>
            <w:r w:rsidRPr="002933B9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– с наклоном туловища в сторону на каждый шаг, руки согнуть в стороны, пальцы в стороны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Д. Повторить движения части В.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Е. Повторить движения части Г, только поворот переступанием выполнить в другую сторону и остаться в стойке ноги врозь.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1-2 – в стойке ноги врозь повороты туловища налево, руки внизу расслаблены.3-4 – поворот туловища направо, руки расслаблены.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повторить счёт 1-4.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1-4 – медленно упор присев.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скольжением  ног назад лечь на живот , правая согнутая рука на левой, подбородок на предплечье.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1-2 – согнуть правую ногу назад.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поменять И.П. ног.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повторить счёт 1-4.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1-4 – повторить движения части В, счёт 1-4.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5-6 – поменять И.П. ног.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7-8 – разогнуть правую ногу.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Д. 1-2 – разогнуть руки в упор лёжа прогнувшись.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толчком ног упор присев.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медленно встать в основную стойку.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Повторить упражнения 1 куплета, в конце принять основную стойку.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3. «Танец утят»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(см. занятие №7)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Музыкально–подвижная игра: «Ленточки – хвосты».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.Упражнения на релаксацию, лёжа на ковриках.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песня «Чебурашка», В. Шаинский, Э. Успенский,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коврики по количеству детей.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40-41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«Зимовье зверей»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Обучать принимать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правильное исходное положение при выполнении прыжка в длину с места, мягко приземляться при спрыгивании; ловить мяч.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броски мяча в парах двумя руками снизу.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глазомер и ловкость.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интерес к устному народному творчеству и к народным 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Кто знает русскую народную сказку «Зимовье зверей»? Давайте мы с вами сходим в гости к зимующим зверям.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Ходьба на носках, пятках, в приседе (- Идём по заснеженному лесу.)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 в колонне по одному по сигналу  «змейкой»  (- Холодно! Чтобы  согреться  можно побегать между  деревьями.)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колонну по два за направляющим.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«Зимовье зверей» с мячом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Вот и пришли мы к избушке. В этой избушке зимует заяц. Ему скучно одному, игрушек никаких нет, только капуста и морковка. Давайте научим зайца как можно поиграть с капустой.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«Спрячь капусту». И .п. - ноги слегка расставить, мяч внизу,1 -2 мяч вперед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посмотреть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спину  не опускать, 3-4   мяч  вверх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; 5-6 мяч за голову, 7-8  и. п., сказать «шип».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2.«Перекати капусту». И. п. - ноги шире  плеч, мяч на полу справа, руки на поясе.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1-2  наклон вперед, прокатить  мяч к левой ноге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(то же, к правой).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3. «Не задень капусту».  И. п. - сидя, ноги  упор, руки упор с боку.  Мяч  в сторону катить под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ногами,   и .п. То же, из и. п., ноги  скрестно. Повтор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 «Гладкая капуста».  И. п. - ноги  слегка расставлены  руки за спину, мяч на полу впереди ног. Присесть, погладить, сказать «гладкий» и выпрямиться, Повтор 5-6  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«Вот какая капуста  уродилась!». И .п. -  то же, 12 -16 подпрыгиваний на месте  и ходьба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вокруг мяча . Прыгать легко. 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А теперь заяц нас научит прыгать и перебрасывать капусту друг другу.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Прыжки в длину с места  (3-4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Перебрасывание мяча двумя руками </w:t>
            </w: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низу. (10-12 раз).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-Давайте ещё поиграем с зайцем в игры, а потом вернёмся в детский сад.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«Охотник и зайцы»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часть.-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Спасибо  ,зайка! До свидания! А нам пришла пора вернуться в детский сад.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Рулетка, гимнастическая скамейка, капуста - большие мячи.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42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внимание детей при выполнении заданий в ходьбе и беге; упражнять в сохранении устойчивого  равновесия при  ходьбе по уменьшенной площади опоры; развивать ловкость и координацию движений в прыжках со скамейки.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.ОВД</w:t>
            </w:r>
          </w:p>
          <w:p w:rsidR="00984C96" w:rsidRPr="002933B9" w:rsidRDefault="00984C96" w:rsidP="00087936">
            <w:pPr>
              <w:spacing w:after="0" w:line="240" w:lineRule="auto"/>
              <w:ind w:left="394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и бег в колонне по одному, обозначая повороты на углах зала (ориентиры-кубики или кегли).</w:t>
            </w:r>
          </w:p>
          <w:p w:rsidR="00984C96" w:rsidRPr="002933B9" w:rsidRDefault="00984C96" w:rsidP="00087936">
            <w:pPr>
              <w:spacing w:after="0" w:line="240" w:lineRule="auto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и бег врассыпную-по сигналу перестроение в колонну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.Перестроение в две колонны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«Мельница». И п. – ноги слегка расставлены, руки внизу. 1-4 – вращение прямыми руками вперёд, 1-4 – вращение прямыми руками назад. Повтор  2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«Неваляшка». И п. – сидя, ноги калачиком, руки на пояс. 1,3 – наклон вправо, 2,4 – наклон влево.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«Кошечка». И п. – упор  стоя на коленях. 1,3 – выгнуть спину, 2,4 – прогнуть спину.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«Прятки». И  п. – ноги    параллельно, руки  внизу. 1-,3 – присесть , закрыть голову руками, «спрятались», 2,4 – в и. п., «показались».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«Мячики». Прыжки на двух ногах на месте с чередованием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1.Равновесие - ходьба по шнуру ,положенному прямо ,приставляя пятку одной ноги к носку другой, руки на поясе .Длина шнура 2 м.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2.Прыжки со скамейки ( высота 20 см.) на резиновую дорожку .(2-3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Подвижная игра: «Лиса и куры»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часть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малой  подвижности : «Найдём цыплёнка»(2-3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4 кубика или кегли ,гимнастическая скамейка,шнур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43-44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«Зимние приключения в лесу»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Национально-региональный компонент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прыжки в длину с места, энергично отталкиваться и сочетать толчок с взмахом, ползание на четвереньках на повышенной опоре, ходьбу по гимнастической скамейке.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координацию и равновесие. Воспитывать любовь к  природе родного  края и интерес к народным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Ребята, помните, мы с вами гуляли по осеннему лесу? Давайте теперь сходим на прогулку в зимний лес.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преодолением  дополнительных  препятствий ( с перешагиванием, с кочки на кочку) (- В заснеженном  лесу много  препятствий, спрятанных под снегом. Высоко  поднимайте  ноги.)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преодолевая препятствия (перепрыгиванием) (- Ой, кажется, волк где-то воет! Давайте  убежим от него!)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три колонны, размыкание и смыкание приставным шагом.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.ОРУ со снежинками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Вот и убежали мы от волка! Смотрите, сколько красивых снежинок на поляне! Давайте поиграем с ними!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«Снежинки падают  ( 5-6 раз)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«Снежинки спрячем».  И. п. – .ноги ширине плеч, руки с снежинками  опущены вниз. Наклон туловища вперед, руки за спину, «спрятали». (5-6 раз)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«Покажи снежинки». И .п. – пятки вместе, носки врозь, руки у пояса со снежинками. Приседать, руки вперед  ( 5-6 раз).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«Снегопад».  И .п. – о. с. руки опущены вниз. Поднять правое колено высоко снежинки вверх, то же другой ногой.( 4-5 раз каждой ногой.)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«Пурга».  И. п. – о .с., руки опущены. Прыжки ноги врозь, снежинки вверх. ( 15-20 прыжков по 2 раза чередуя с ходьбой на  месте.)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Для того, чтобы нам ещё поиграть, нам надо перейти на другую полянку. Но на пути препятствия – поваленные деревья, сугробы. Но нам эти преграды не страшны!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Прыжки в длину с места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Ползание  на четвереньках по гимнастической скамейке.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Ходьба по гимнастической скамейке, на середине присесть, «хлоп», встать и пройти дальше.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А вот и поляна, на которой мы будем играть.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«Льдинки, ветер и мороз».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-Пора нам возвращаться в детский сад.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гимнастическая скамейка, снежинки картонные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45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Упражнять детей в перестроении в пары на месте; развивать ловкость и глазомер при перебрасывании мяча друг другу; повторить ползание на четвереньках. 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и бег в колонне по одному.  .Перестроение в шеренгу: рассчитаться на белочек и  зайчиков .По сигналу прыгнуть вперёд каждой « белочке» и взяться за руку рядом стоящим справа «зайчиком» и в обход по залу. .Бег врассыпную..По сигналу остановиться.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«Мельница». И п. – ноги слегка расставлены, руки внизу. 1-4 – вращение прямыми руками вперёд, 1-4 – вращение прямыми руками назад. Повтор  2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«Неваляшка». И п. – сидя, ноги калачиком, руки на пояс. 1,3 – наклон вправо, 2,4 – наклон влево.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«Кошечка». И п. – упор стоя на коленях. 1,3 – выгнуть спину, 2,4 – прогнуть спину.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4. «Прятки». И  п. – ноги    параллельно, руки  внизу. 1-,3 – присесть , закрыть голову руками, «спрятались», 2,4 – в и. п., «показались».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«Мячики». Прыжки на двух ногах на месте с чередованием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1.Перебрасывание мячей друг другу с расстояния 1,5 м (способ -двумя руками  снизу) (8-10 раз).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Ползание на четвереньках по гимнастической скамейке с опорой на ладони и колени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 Подвижная игра : «Зайцы и волк».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с заданиями: руки вверх, в стороны на пояс, к плечам вниз.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Гимнастическая скамейка, мячи большие на пол группы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46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Обследование уровня развития в лазание и в прыжках в длину с места. Упражнять в лазании по гимнастической лестнице.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самостоятельность, упорство и уверенность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 Повороты «кругом» переступая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одному, между предметами на носках, пятках.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по одному, с остановкой по сигналу, со сменой ведущего.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.ОРУ с гантелями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«Силачи».  И .п. – о с., руки  с гантелями у плеч. Поочередно выпрямлять и сгибать руки. ( 5-6 раз) 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«Наклоны».  И. п. – ноги шире плеч, руки согнуты , гантели у пояса. Наклон вправо руки  в стороны. (4- 5 раз в каждую сторону.).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«Повороты».  И .п. – то же, гантели у плеч.  Поворот в сторону. ( 4-5 раз в каждую сторону).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«Выпады вперед».  И .п. – о. с., гантели  у плеч. Выпад вперед гантели в стороны. ( 3- 4раза каждой ногой).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«Пружинки».  И .п. -  о. с., гантели  внизу. Выполнить 8- 10 пружинок по 2-3 раза , руками выполнять взмахи вперед- назад, чередовать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Лазание (вверх – вниз по гимнастической лестнице).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Прыжки в длину с места.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игра: «Котята и щенята»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малой подвижности по выбору детей.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Гантели пластиковые для ОРУ.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гимнастическая стенка.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47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Обследование уровня развития  в броске правой и левой рукой; скорости бега на 10 м. (сек.).  Воспитывать самостоятельность, упорство и уверенность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 (см. № 46 )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гантелями (см. №46)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984C9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Дальность броска правой и левой рукой (м )</w:t>
            </w:r>
          </w:p>
          <w:p w:rsidR="00984C96" w:rsidRPr="002933B9" w:rsidRDefault="00984C96" w:rsidP="00984C9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Скорость бега на 10 м. (сек).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игра: «Котята и щенята» (2-3 раза0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м. п. « Не боюсь».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Гантели  для ОРУ. Рулетка, мешочки с песком (200гр.)   4-5 брусков (высота 6 см)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48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Обследование уровня развития броска мяча  весом 1 кг.(см).,скорости бега на 30 м. (сек.)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Воспитывать  самостоятельность,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упорство и уверенность.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часть .ОВД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змейкой, с поворотом кругом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со средней скоростью в чередовании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Беговые упражнения ,в чередовании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,перестроение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гимнастической палкой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1. «Палку вверх». И .п. – ноги на ширине плеч, руки у груди. Поднимать палку вверх, опускать к груди.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«Вперед». И. п. – ноги шире плеч, пала внизу. Наклона вперед, голову держать прямо. Повторить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«Врозь».  И. п. – сидя, ноги  скрестно , руки упор сбоку, палка на полу. Ноги выпрямить врозь к концам палки. Повторить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«Палку и ноги вверх».  И .п. -  лежа на спине, руки вверх. Поднять палку и ноги вверх. Повторить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«Подпрыгивание».  И .п. – о. с., руки на поясе. Подскоки, продвигаясь вокруг палки. Повторить 3 раза, меняя направление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984C9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Бросок мяча весом 1 кг.(см)</w:t>
            </w:r>
          </w:p>
          <w:p w:rsidR="00984C96" w:rsidRPr="002933B9" w:rsidRDefault="00984C96" w:rsidP="00984C9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Скорость бега 30 м.(сек.).</w:t>
            </w:r>
          </w:p>
          <w:p w:rsidR="00984C96" w:rsidRPr="002933B9" w:rsidRDefault="00984C96" w:rsidP="00984C9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перешагиванием через набивные мячи (две линии по 4-5 мячей),высоко поднимая колени, руки на поясе ,не задевая мячи.(мячи поставлены на расстоянии 2-3 шагов ребёнка).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«Перелет птиц»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одному..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Гимнастические палки,.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секундомер,  набивные  мячи..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49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Обследование уровня развития  в гибкости и продолжительности бега в медленном темпе (мин.)Повторить лазание по гимнастической стенке.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Развивать гибкость 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 самостоятельность, упорство и уверенность.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змейкой, с поворотом кругом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со средней скоростью в чередовании с ходьбой.</w:t>
            </w:r>
          </w:p>
          <w:p w:rsidR="00984C96" w:rsidRPr="002933B9" w:rsidRDefault="00984C96" w:rsidP="00087936">
            <w:pPr>
              <w:tabs>
                <w:tab w:val="right" w:pos="94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гимнастической палкой (см. № 48 )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984C9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Наклон туловища вперёд сидя(см.)</w:t>
            </w:r>
          </w:p>
          <w:p w:rsidR="00984C96" w:rsidRPr="002933B9" w:rsidRDefault="00984C96" w:rsidP="00984C9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медленном темпе (мин.)</w:t>
            </w:r>
          </w:p>
          <w:p w:rsidR="00984C96" w:rsidRPr="002933B9" w:rsidRDefault="00984C96" w:rsidP="00984C9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Лазание по гимнастической стенке приставным способом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«Перелет птиц»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одному. Упражнения на релаксацию.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секундомер,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гимнастические палки 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50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Учить броски  мяча двумя руками из-за головы   друг другу; упражнять в прыжках через бруски  (высота 6 см.) 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  (см. №49)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кольцами.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«Кольцо вверх». И. п. ноги на ширине плеч, колечко в опущенных руках. Поднять колечко вперед, вверх, опустить вниз. Повторить 4-5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«Кольцо вперед». И. п. – ноги шире плеч, колечко внизу. Наклониться вперед колечко вперед, посмотреть на колечко. Повторить 4-5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«Наклоны». И .п. – ноги шире плеч, колечко вверху. Наклон в сторону, руки не опускать. Повторить 3-4 раза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«Выпады в сторону». И. п. – о. с. колечко внизу. Выпад в сторону колечко вперед. Повтор 3-4 раза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«Прыжки». И. п. – о .с., колечко внизу. Прыжки ноги врозь – колечко вперед, ноги вместе – колечко вниз. 10-15 прыжков по 2 раза чередуя с ходьбой на месте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1.Броски мяча двумя руками из-за головы друг другу с расстояния 2 м.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2.Прыжки через бруски (4-5 шт.),помогая себе взмахом рук (высота 6 см.).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Подвижная игра: «Зайцы и волк»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Кольца по кол-ву детей ,мячи большие ,бруски 4-5 шт.  (высота  6 см).,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51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в броске мяча двумя руками из-за головы; ходьбе с перешагиванием через набивные мячи.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  (см. № 49)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( см. № 48)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1.Броски мяча двумя руками из-за головы друг другу с расстояния 2 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Ходьба с перешагиванием через набивные мячи (две линии по 4-5 мячей),высоко поднимая колени, руки на поясе ,не задевая мячи.(мячи поставлены на расстоянии 2-3 шагов ребёнка).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 «Зайцы и волк» ( 2-3 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со сменой ведущего.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Кольца по кол-ву детей, большие мячи ,набивные мячи 7=8 шт.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52-53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отбивание мяча на месте, прыжки в высоту с места.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Закреплять передачу мяча снизу.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ловкость, координацию и глазомер.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дружелюбие и умение преодолевать трудности.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Повороты кругом стоя на месте – прыжком.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носках, пятках, на наружном и внутреннем своде стопы.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на сигнал присесть, сесть на пол.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.ОРУ на гимнастической скамье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И .п. – сидя верхом на скамье, руки сзади. 1- руки через стороны вверх, 2- и. п. Повтор 5 раз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И .п. – сидя, руки за головой, 1- наклон вправо, 2- и. п. то же в другую сторону. Повтор 4-5 раз в каждую строну.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И. п. – стоя боком к скамейке, одна нога на скамейке, руки вверху, 1- наклон вниз, коснуться ступни ноги, и. п., то же другой ногой. Повтор 4-5.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И. п. - стоя лицом к скамейке, руки на поясе. 1- поставить правую ногу на скамью, 2- и.п. , то же другой ногой. . Повтор 4-5 раз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5.И .п. - стоя лицом к скамейке, руки на поясе, 1- присесть, руками коснуться скамьи, 2- и.п. 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6. Прыжки вокруг скамьи на 2-х ногах в одну сторону. Повтор 2раза чередуя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1.Броски мяча об пол и  ловя двумя руками.(2-3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Передача мяча снизу  в паре. (8-10 раз).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Прыжки в высоту с места «Достань до предмета». (5-6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«У медведя во бору»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малой подвижности «Найди и промолчи» 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Мячи большие, гимнастическая скамья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54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в бросках и ловле мяча об пол ; прыжках в длину с места.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 (см № 52)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часть .ОРУ (см № 52)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1.Броски мяча об пол и ловля двумя руками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2.Прыжки в длину с места.(5-6 раз).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«Птички и кошка»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с изменением направления.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Мячи большие по кол-ву детей, гимнастическая скамья.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5-56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«Зимой в тундре».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Национально-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региональный компонент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в метании мешочка в вертикальную цель правой и левой рукой; отбивании мяча об пол.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ловкость, координацию и глазомер, ориентировку в пространстве.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любовь к  природе родного  края и интерес к народным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- Мы с вами уже путешествовали по зимнему лесу. Но у нас на севере не только леса, а и тундра. Предлагаю вам сходить в гости к хантейской девочке Хомани, которая живёт в тундре. Мы принесём ей в подарок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красивые султанчики.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остановкой на зрительный сигнал (- В тундре есть болота. Снег их скрывает, но в некоторых местах видно воду. Когда я увижу опасное место – подам вам сигнал.)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со средней скоростью в чередовании с ходьбой (- Чтобы согреться мы немного побегаем.)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по три в движении.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«Зимой в тундре» с султанчиками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Вот мы и дошли до чума, в котором живёт Хомани. Давайте подарим ей султанчики и научим с ними играть.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«Взмахи».  И .п.:  ноги слегка расставить, султанчики опушены Взмахи вперед на -1, 2 – опустить. Повтор 5 раз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. «Спрячем». И. п.: сидя на полу, султанчики опущены. Наклон вперед, султанчики за спину. Повтор 5 раз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«Султанчики вместе».   И .п.:  ноги па   ширине плеч, султанчики в стороны. Поворот влево (вправо), султанчики перед грудью вместе, вернутся в и. п. Повтор 5 раз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4.«Быстро подними», И .п.: ноги слегка расставить, султанчики на полу, руки за спину. 1- быстро присесть, взять  султанчики, поднять вверх. Также положить, руки спрягать за спину. Повтор 5 раз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«Подпрыгивание».   И. п.:   ноги врозь,  султанчики опущены. Выполнение прыжков  и   ходьба  с взмахом  султанчиков. Повтор 2 раза, чередуя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А теперь давайте посоревнуемся с вами, кто больше отобьёт мяч, попадёт в цель мешочком.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Отбивание мяча о пол (10 – 12 раз).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Метание мешочка в вертикальную цель правой и левой рукой.(5-6 раз)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Сейчас  можно поиграть в игру, в которую играют дети в тундре. Хомани вас научит.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«Важенка и оленята»(2-3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часть.-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Скажем Хомини  «До свидания!» А нам пора возвращаться в детский сад. 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Мячи большие, мешочки с песком, султанчики для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57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в лазании на гимнастической стенке приставным шагом; броски и ловля мяча вверх двумя руками.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с обозначением поворотов на углах зала.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врассыпную.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нахождением своего места в колонне.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 в колонну по два.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большим мячом.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«Мяч за голову».  И .п. - ноги слегка расставить, мяч внизу,1 -2 мяч вперед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посмотреть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спину  не опускать, 3-4   мяч  вверх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; 5-6 мяч за голову, 7-8  и .п., сказать «шип».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2.«Перекати».  И .п. - ноги шире  плеч, мяч на полу справа, руки на поясе.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1-2  наклон вперед, прокатить  мяч к левой ноге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(то же, к правой).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3. «Не задень».  И. п. - сидя, ноги  упор, руки упор с боку.  Мяч  в сторону катить  под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ногами,       и .п. То же, из и. п., ноги скрестно. Повтор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 «Погладим».  И. п. - ноги  слегка расставлены  руки за спину, мяч на полу впереди ног. Присесть, погладить, сказать «гладкий» и выпрямиться, Повтор 5-6  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«На месте и вокруг». И. п. -  то же, 12 -16 подпрыгиваний на месте  и ходьба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вокруг мяча . Прыгать легко. 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1.Броски и ловля мяча вверх двумя руками.(11-12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Лазание на гимнастической стенке приставным шагом.(3-4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 Самолёты»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с нахождением своего места в колонне.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Кегли 4 шт. ,мячи большие по кол-ву детей.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58,59,60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Обучать танцу «Часики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  танцевально-ритмические  танцы «Чебурашка», «Танец утят».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музыкально – танцевальные движения, чувства ритма.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творчество в движениях.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гимнастическим шагом, приставным и скрестным шагом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друг за другом.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перестроением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музыкально-ритмическое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«Морской конек». Сед на пятках, руки за голову.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«Велосипед». Лежа на спине, вращать ногами имитируя езду на велосипеде. Выполнять 10 сек. по 2-3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«Морская звезда». Лежа на животе, прогнувшись, руки в стороны, ноги врозь. 8-10 сек. по 3-4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«Орешек». Лежа на спине, сгруппироваться, колени обхватить. Повтор 3-4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1. Ритмический танец «Часики»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Вступление: И.П. – основная стойка.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1-8 – дугами наружу руки прерывисто на каждый счёт вверх.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1-8 - дугами наружу руки прерывисто на каждый счёт вниз.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1-4 – руки вперёд.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четыре хлопка перед собой прямыми руками.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1-4 – руки вверх.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четыре хлопка над головой.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1-4 – руки в стороны.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четыре хлопка по бёдрам.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1-4 – четыре наклона головой (вправо-влево, вправо-влево), руки на пояс.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5-7 – три хлопка перед собой.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8 – руки вниз.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Проигрыш: Повторить упражнения части А, вступления.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1-4 – руки за голову.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четыре шага на месте с высоким подниманием бедра.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1-4 – руки к плечам.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5-8 - четыре шага на месте с высоким подниманием бедра.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1-4 – руки на пояс.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5-8 - четыре шага на месте с высоким подниманием бедра.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– повторить движения части Г 1 куплета.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1-2 – наклон вперёд прогнувшись, руки в стороны.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выпрямиться, руки на пояс.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 – полуприсед с поворотом туловища направо.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6 – встать в стойку, руки на пояс.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7-8 – повторить счёт 5-6 в другую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1-2 – наклон вправо.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выпрямиться.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повторить счёт 5-8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1-2 – наклон влево.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выпрямиться.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повторить счёт 5-8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– повторить движения части Г 1 куплета, счёт 1-6.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7-8 – полуприсед, руки вперёд-наружу ладонями кверху.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Танцевально-ритмическая гимнастика «Чебурашка»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№25), 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«Танец утят»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№7)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Музыкально–подвижная игра: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«Поезд».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Упражнения на релаксацию лёжа на ковриках.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песня «Чебурашка», В. Шаинский, Э. Успенский, «Часики» песня «Тик-так»   Петров З., Островский А., Французская народная песня «Танец утят» .гимнастические коврики по кол-ву детей.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61-62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«В гости к белочкам и зайцам»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Национально-региональный компонент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прыжки на 2-х ногах, ползание по наклонной доске, ходьбу с перешагиванием. Развивать силу, выносливость и координацию. Воспитывать любовь к  природе родного  края и интерес к народным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Ребята, вспомните, какие животные живут в северном лесу? Давайте сходим к ним в гости, угостим их вкусными бубликами.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имитацией движений  животных (В лесу много животных,  покажем ,как они ходят.)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Бег  чередуя с бегом врассыпную в медленном темпе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колонну по три.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.ОРУ  (с кольцами)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«Кольцо вверх». И .п. ноги на ширине плеч, колечко в опущенных руках. Поднять колечко вперед, вверх, опустить вниз. Повторить 4-5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«Кольцо вперед». И. п. – ноги шире плеч, колечко внизу. Наклониться вперед колечко вперед, посмотреть на колечко. Повторить 4-5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«Наклоны». И .п. – ноги шире плеч, колечко вверху. Наклон в сторону, руки не опускать. Повторить 3-4 раза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«Выпады в сторону». И .п. – о. с. колечко внизу. Выпад в сторону колечко вперед. Повтор 3-4 раза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«Прыжки». И .п. – о. с., колечко внизу. Прыжки ноги врозь – колечко вперед, ноги вместе – колечко вниз. 10-15 прыжков по 2 раза чередуя с ходьбой на месте.                                                            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Прыжки на 2-х ногах вдоль шнура, перепрыгивая через него слева и справа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Ползание по наклонной доске на четвереньках.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Ходьба с перешагиванием через рейки лестницы (высота 25 см.).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Теперь можно поиграть в игры. Поиграем?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«Кролики в огороде»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,Игра  м п. «Зайка серенький сидит…».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Шнур, лестница, бублики (кольца) для ОРУ, маски-шапочки с изображением белок и зайцев.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63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Упражнять в  лазании по гимнастической стенке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переменным шагом ,прокатыванию мячей по прямой,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 разными способами(на носках, пятках ,на внешней стороне стопы, на внутренней стороне стопы)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Бег с изменением направления.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 и перестроение в колонну по два.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обручем.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«Через обруч на потолок». И .п. – ноги на ширине плеч, обруч у плеч, хват внутри с боков. 1- обруч вверх, 2- и. п.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«Посмотри в обруч». И. п. ноги шире плеч, обруч внизу. 1- обруч вперед, 2- наклон вперед, 3- выпрямится, 4- и. п.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«Коснуться обруча». И .п. – ноги слегка расставлены, руки за спину, обруч на полу перед ногами. 1-2 присесть, коснуться обода, 3-4 – и п.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«Не задень обруч». И .п. – сидя в обруче, ноги скрестно, руки за головой. 1-2 – наклон вправо, коснуться пола правой рукой пола за обручем, 3-4 – и. п. то же в другую сторону. Повтор 4-5 раз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«Встретились». И .п. лежа, ноги врозь, обруч на полу между ног. 1-2 – согнуть, поставить ноги в обруч, 3-4 – и п. Повтор 4-5 раз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6. «Вокруг и на месте». И .п. о .с., руки на поясе, обруч на полу сбоку. Повтор 2-3 раза чередуя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Лазание по гимнастической стенке с переходом с пролета на пролет и спуск.( 2-3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Прокатывание мячей по прямой, попасть в ориентир.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Прыжки на 2-х ногах из обручав обруч. (2- 3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«Воробышки и автомобиль»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часть.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в колонне по одному с заданиями.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Обручи по количеству детей, мячи средние, кегли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4 шт.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64-65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Совершенствовать прыжки на 2-х ногах, через короткие шнуры,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ходьбу с перешагиванием предметов. Развивать силовые качества.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 самостоятельность, упорство и уверенность.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змейкой, с поворотом кругом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со средней скоростью в чередовании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 по звеньям.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гимнастической палкой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«Палку вверх». И .п. – ноги на ширине плеч, руки у груди. Поднимать палку вверх, опускать к груди.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«Вперед». И .п. – ноги шире плеч, пала внизу. Наклона вперед, голову держать прямо. Повторить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«Врозь».  И. п. – сидя, ноги скрестно, руки упор сбоку, палка на полу. Ноги выпрямить врозь к концам палки. Повторить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«Палку и ноги вверх».  И. п. -  лежа на спине, руки вверх. Поднять палку и ноги вверх. Повторить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«Подпрыгивание».  И. п. – о .с., руки на поясе. Подскоки, продвигаясь вокруг палки. Повторить 3 раза, меняя направление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Прыжки через короткие шнуры (6-8 шт.).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Ходьба с перешагиванием набивных мячей, высоко поднимая колени.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«Перелет птиц» (2-3раза)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одному, сопровождая действия детей ударами в  бубен, постепенно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звучание бубна уменьшается ,в результате чего дети переходят на ходьбу на носках.(как «мышки»)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Короткие шнуры, набивные мячи, гимнастическая стенка, гимнастические палки по кол-ву детей..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66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 часть  .ОВД (см.№ 64)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 (см.№64)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1.Прыжки из обруча в обруч ,расстояние между которыми увеличивается до 40-50 см(3-4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2.Катание обручей правой и левой рукой (9-10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«Воробышки и автомобиль»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со сменой ведущего.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Гимнастические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палки по кол-ву детей, обручи на пол группы.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№ 67-68 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в  метании мешочка правой и левой рукой;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 ходьбе по гимнастической скамейке. Развивать силу броска, координацию.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Повороты кругом переступанием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с остановкой на звуковой сигнал (присесть, стоять на одной ноге)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 в чередовании с бегом врассыпную в медленном темпе.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мешочками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«Силачи». И .п. – о .с., руки с мешочками у плеч. Поочередно выпрямлять и сгибать руки. Повтор 5-6 раз каждой рукой.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«Наклоны». И .п. – ноги шире плеч, руки согнуты , мешочки у пояса. Наклон вправо руки разогнуть в стороны. Повтор 4- 5 раз в каждую сторону..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«Повороты». И. п. – то же, мешочки  у плеч.  Поворот в сторону. Повтор 4-5 раз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«Выпады вперед». И .п. – о .с., мешочки у плеч. Выпад вперед мешочки в стороны. Повтор 3- 4раза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«Пружинки». И. п. -  о. с., мешочки внизу. Выполнить 8- 10 пружинок по 2-3 раза , руками выполнять взмахи вперед- назад, чередовать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1.Равновесие - ходьба по гимнастической скамейке с мешочком на голове, руки на пояс.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2.Броски набивного мешочка правой и левой рукой (м) (2-3 раза).         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«Бездомный заяц»(2-3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 .п. «Найди зайца».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Набивной мяч, большие мячи, мешочки по кол-ву детей ,обручи.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69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в метании набивного мяча вдаль; прыжках из обруча в обруч.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 (см. № 67)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мешочками( см № 67)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1.Метание набивного мяча из положения сидя ноги врозь.(2-3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2.Прыжки из обруча в обруч  (5-6 обручей ,расстояние 50 см)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«Бездомный заяц»(2-3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Верёвочки по кол-ву детей ,набивные мячи, обручи.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70,71,72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Обучить танцевально-ритмическому  танцу  «Автостоп».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танец «Часики».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Развивать мышление,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воображение и творческие способности, чувство ритма.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творчество в движениях.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 Игро-ритмика (шаги на каждый счет и через счет).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приставным и скрестным шагом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 в среднем темпе в чередовании с высоким подниманием бедра.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музыкально- 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«Морской конек». Сед на пятках, руки за голову.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2. «Велосипед». Лежа на спине, вращать ногами имитируя езду на велосипеде. Выполнять 10 сек. по 2-3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«Морская звезда». Лежа на животе, прогнувшись, руки в стороны, ноги врозь. 8-10 сек. по 3-4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1. Танцевально-ритмический танец «Часики»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№40)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2. Ритмический танец «Автостоп»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Танец выполняется, стоя на одном месте, при одинаковых движениях ногами и самых разнообразных движениях руками на один или два счёта.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И.П. – узкая стойка ноги врозь.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1-2 – при стойке на обеих ногах два пружинящих сгибания правой ногой с двумя рывками согнутых рук: левая – вверх, правая – вниз, кисти в кулак, большой палец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повторить счёт 1-2 с другой ноги, меняя положение рук.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повторить счёт 1-4.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 – правую ногу согнуть (как в счёте 1-2), руки к правому плечу, ладони вместе («лодочкой»).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– повторить счёт 1 с другой ноги, меняя положение рук.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– левую ногу разогнуть, правую согнуть, руки «лодочкой» к правому колену.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– повторить счёт 3 с другой ноги, меняя положение рук.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 – левую ногу разогнуть, правую согнуть, скрестный мах руками перед собой, левая рука сверху.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6 – повторить счёт 5, меняя положение рук и ног.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 – меняя положение ног, хлопок за спиной.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8 – повторить счёт 7 с хлопками перед собой. На счёт 8 можно сделать прыжок с поворотом направо (налево) и продолжить танец.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Музыкально-подвижная игра: «Космонавты»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Упражнения на релаксацию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музыка в стиле диско, песня «Тик-так» З. Петров, А. Островский.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Коврики по кол-ву детей.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3-74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«Волк и козлята»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Обучать правильно, занимать исходное положение при прыжках в длину с места, лазать по наклонной лестнице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 ходьбу  приставным шагом с перешагиванием через предметы., прыжки в длину с места.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силу и выносливость.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интерес к устному народному творчеству и к народным  играм.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Ребята, вы все знаете сказку «Волк и козлята». А хотите в гости сходить к козлятам? Тогда в путь!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колонну и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змейкой, мелким и широким шагом.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(- Идти по лесу к козлятам надо осторожно, чтобы волк не увидел нас.)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Обычный  бег в колонне в чередовании с бегом  широким шагом (- Кажется, волк нас увидел ! Надо убежать  от него!)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 в две колонны. размыкание на вытянутые руки вперед и в стороны.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«Волк и козлята»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Давайте знакомиться с козлятами, играть с ними.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«Козленок Бодай кА». И .п. о. с. – 1-2 – руками показать «рожки», 3-4. - наклоны головы вправо – влево.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«Козленок Вертушка». И. п. – ноги шире плеч, руки на поясе. 1-2 – поворот вправо с отведением руки в сторону, 3-4 – влево.  Повтор 5 раз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«Козленок Упрямец». И. п. – тоже. 1-2 – наклон вперед с выбросом рук вперед, 3-4 – и. п. 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«Козленок Всезнай кА». И .п. о .с. – 1-2- присесть с хлопком впереди, 3-4 и .п. Повтор 7 раз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«Козленок Скакай кА». И .п.  – о. с. руки на поясе, 1- топнуть правой ногой, 2- левой. Повтор 5 раз каждой ногой.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6. «Козленок Болтушка». И .п. – о. с. 1– выпад в право, 2 – и. п. тоже в другую сторону. Повтор 5 раз каждой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7. «Козленок Попрыгунчик». Прыжки на двух ногах, чередуя с ходьбой. 10 прыжков по 2 раза чередуя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Вот какие козлята! А ещё они придумали себе игры. Поиграем с ними?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Лазание по наклонной лестнице, закрепленной на второй рейке.(2- 3 раза.)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Ходьба по гимнастической  скамейке боком, приставным шагом, руки на поясе, на середине перешагнуть через набивной мяч. (2- 3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Прыжки в длину с места  (2- 3 раза.)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Давайте теперь мы покажем козлятам, в какие игры играем в детском саду.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«Переправься через болото»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 м .п. «Что изменилось?».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Лестница, скамейка, набивной мяч , гимнастическая скамейка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75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,по кругу. По сигналу поворот кругом в движении и продолжение ходьбы; переход на бег. Ходьба и бег в чередовании. Ходьба и бег врассыпную с остановкой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длинной верёвкой.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«Где верёвка?» И. п. – лицом в круг, ноги слегка расставлены, верёвка в двух руках внизу. 1,3 – поднять верёвку вверх, посмотреть на неё; 2,4 – в и .п.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«Ветер раскачивает верёвку». И .п. - И. п. – лицом в круг, ноги слегка расставлены, верёвка в двух руках вверху. 1,3 – наклон вправо, 2,4 – наклон влево.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«Покажи ручку». И.  п. – лицом в круг, ноги слегка расставлены, верёвка в обеих руках внизу. 1 – повернуться вправо, отвести правую руку назад; 2,4 – в и .п., 3 – повернуться влево, отвести левую руку назад.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«Наклоны».  И .п. – лицом в круг, ноги слегка расставлены, верёвка в двух руках вверху. 1,3 – наклон вперёд, верёвка в вытянутых руках параллельно полу; 2,4 – в и. п.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«Попрыгунчики». И .п. – боком к верёвке (верёвка на полу), ноги вместе, руки на поясе. Прыжки в круг и из круга на двух ногах с чередованием ходьбы по кругу.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1.Ходьба на носках между 4-5 предметами (кубиками),расставленными на расстоянии 0,5 м .один от другого.(3-3 раза)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2.Прыжки через длинную верёвку справа и слева, продвигаясь вперёд (дистанция 3 м )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«Перелёт птиц»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в колонне по одному. 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Длинная верёвка,кубики-5 шт.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76-77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«Приключения в весеннем лесу»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Национально-региональный компонент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лазание по гимнастической стенке, метание мешочков вдаль, ходьбу по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гимнастической скамейке приставным шагом. Развивать меткость и ловкость.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любовь к  природе родного  края и интерес к народным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Что такое весна?  Тает снег, природа просыпается. Давайте мы с вами прогуляемся по весеннему лесу.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колонну и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Чередование ходьбы в парах по кругу с ходьбой врассыпную по залу (-Гуляя по лесу далеко не расходитесь, а то заблудитесь.)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Чередование бега в парах по кругу (взявшись за руки) с бегом врассыпную пор залу (- Как  в лесу хорошо! Солнышко пригревает, птички поют!)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«Приключения в весеннем лесу» на гимнастической скамье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- Вот красивая полянка. На ней уже пробивается первая травка. Погреемся на солнышке, а потом пойдём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дальше, может, встретим кого-нибудь.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«Тянемся к солнышку». И. п. – сидя верхом на скамье, руки сзади. 1- руки через стороны вверх, 2- и .п. Повтор 5 раз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«Прятки с солнышком». И .п. – сидя, руки за головой, 1- наклон вправо, 2- и. п. то же в другую сторону. Повтор 4-5 раз в каждую строну.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«Достань шишку». И .п. – стоя боком к скамейке, одна нога на скамейке, руки вверху, 1- наклон вниз, коснуться ступни ноги, и .п., то же другой ногой. Повтор 4-5.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«Через бурелом». И. п. - стоя лицом к скамейке, руки на поясе. 1- поставить правую ногу на скамью, 2- и. п. , то же другой ногой. . Повтор 4-5 раз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«Деревья и кусты». И .п. - стоя лицом к скамейке, руки на поясе, 1- присесть, руками коснуться скамьи, 2- и .п. 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6. «Зайцы на полянке». Прыжки вокруг скамьи на 2-х ногах в одну сторону. Повтор 2раза чередуя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Испугались чего-то зайцы, убежали! Давайте попробуем их догнать.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Лазание по гимнастической стенке. (2- 3 раза.)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Метание мешочков в даль. (2- 3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 Ходьба по гимнастической скамейке приставным шагом (на середине присесть и встать). (2- 3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Быстро бегают зайцы, не догнать их. А давайте мы с вами сами станем зайцами и поиграем в игру.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«Охотники и зайцы»(2-3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 м .п. «Стоп».(2-3 раза)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Гимнастическая стенка, мешочки для метания, гимнастическая скамейка.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78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детей в прыжка в длину с места ;бросании мячей через сетку.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в колонне по одному, беговые  упражнения .Ходьба и бег врассыпную.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на гимнастической скамейке (см № 76)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1.Прыжки в длину с места (10-12 раз).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Перебрасывание мячей через шнур (8-10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«охотники и зайцы»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м. п. «Стоп» (2-3 раза)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Гимнастическая скамейка, мячи большие на пол группы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79-80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Упражнять в прокатывании мяча между предметами 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Повторить броски и ловлю мяча об пол.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скоростные и силовые качества. Воспитывать, выносливость,  уверенность и упорство.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колонну и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Повороты на месте направо, налево, переступанием.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лицом вперед с чередованием спиной вперед.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среднем темпе в чередовании в быстром темпе по сигналу. Прыжки на двух ногах с продвижением вперёд. Ходьба на восстановление дыхания.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мячом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«Мяч за голову».  И. п. - ноги слегка расставить, мяч внизу,1 -2 мяч вперед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посмотреть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спину  не опускать, 3-4   мяч  вверх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; 5-6 мяч за голову, 7-8  и. п., сказать «шип».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2.«Перекати».  И .п. - ноги шире  плеч, мяч на полу справа, руки на поясе.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1-2  наклон вперед, прокатить  мяч к левой ноге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(то же, к правой).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3. «Не задень».  И. п. - сидя, ноги  упор, руки упор с боку.  Мяч  в сторону катить под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ногами,   и.п. То же, из и. п., ноги скрестно. Повтор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4.  «Погладим».  И .п. - ноги  слегка расставлены  руки за спину, мяч на полу впереди ног. Присесть, погладить, сказать «гладкий» и выпрямиться, Повтор 5-6  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«На месте и вокруг». И .п. -  то же, 12 -16 подпрыгиваний на месте  и ходьба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вокруг мяча . Прыгать легко. 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Прокатывание мяча между предметами (2- 3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Броски и ловля мяча об пол. (10-12 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«Кто быстрее пробежит к флажку?»(2-3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с заданиями рук.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Мячи малые, мячи большие, флажки, ориентиры.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81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в лазании на гимнастической стенке приставным шагом; броски и ловля мяча вверх двумя руками.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с обозначением поворотов на углах зала.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врассыпную.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нахождением своего места в колонне.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 в колонну по два.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большим мячом.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«Мяч за голову».  И .п. - ноги слегка расставить, мяч внизу,1 -2 мяч вперед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посмотреть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спину  не опускать, 3-4   мяч  вверх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; 5-6 мяч за голову, 7-8  и .п., сказать «шип».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2.«Перекати».  И .п. - ноги шире  плеч, мяч на полу справа, руки на поясе.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1-2  наклон вперед, прокатить  мяч к левой ноге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(то же, к правой).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3. «Не задень».  И. п. - сидя, ноги  упор, руки упор с боку.  Мяч  в сторону катить  под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ногами,       и .п. То же, из и. п., ноги скрестно. Повтор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 «Погладим».  И. п. - ноги  слегка расставлены  руки за спину, мяч на полу впереди ног. Присесть, погладить, сказать «гладкий» и выпрямиться, Повтор 5-6  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«На месте и вокруг». И. п. -  то же, 12 -16 подпрыгиваний на месте  и ходьба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вокруг мяча . Прыгать легко. 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1.Броски и ловля мяча вверх двумя руками.(11-12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2.Лазание на гимнастической стенке приставным шагом.(3-4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 Самолёты»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с нахождением своего места в колонне.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Мячи большие по кол-ву детей, ориентира 4 шт.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82,83,84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Музыкально-ритмическое</w:t>
            </w:r>
          </w:p>
          <w:p w:rsidR="00984C96" w:rsidRPr="002933B9" w:rsidRDefault="00984C96" w:rsidP="00087936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танцевально-ритмический танец «Часики», танец «Автостоп», </w:t>
            </w:r>
          </w:p>
          <w:p w:rsidR="00984C96" w:rsidRPr="002933B9" w:rsidRDefault="00984C96" w:rsidP="00087936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Развивать ловкость, ориентировку в пространстве, координацию движений, выразительность   умение двигаться в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характером музыки</w:t>
            </w:r>
          </w:p>
          <w:p w:rsidR="00984C96" w:rsidRPr="002933B9" w:rsidRDefault="00984C96" w:rsidP="00087936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умения эмоционального выражения и творчество в движениях.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колонну и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Сочетание приставных и скрестных шагов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на носках змейкой, «лошадки».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музыкально-ритмическое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«Встретились».  И. п. – стоя, ноги на ширине плеч, руки опущены. 1- руки развести в стороны, улыбнуться, 2-и.п.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«Повороты».  И .п.- стоя, ноги на ширине плеч, руки на поясе. 1- поворот вправо, развести руки в стороны, сказать «Ох!», 2- и. п. Повтор 4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3.«Морской конек». Сед на пятках, руки за голову.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1. Танцевально-ритмический танец «Часики»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№58)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2. Танец «Автостоп»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(см. занятие № 70)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Музыкально-подвижная игра: «Музыкальные стулья».(2-3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Упражнения на релаксацию.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песня «Тик-так» З.Петров А.Островский, музыка в стиле диско.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5-86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выполнение последовательности действий при переходе  на высоте с пролета на пролет,  закреплять челночный бег, прокатывание мяча по прямой.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ориентировку в пространстве, скоростные качества, координацию движений.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выносливость и выдержку.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Чередование ходьбы широким и мелким шагом.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чередовании с бегом широким шагом.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Перестроении их колонны по одному в колонну по три.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с обручем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«Через обруч на потолок». И. п. – ноги на ширине плеч, обруч у плеч, хват внутри с боков. 1- обруч вверх, 2- и. п.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«Посмотри в обруч». И .п. ноги шире плеч, обруч внизу. 1- обруч вперед, 2- наклон вперед, 3- выпрямится, 4- и. п.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«Коснуться обруча». И .п. – ноги слегка расставлены, руки за спину, обруч на полу перед ногами. 1-2 присесть, коснуться обода, 3-4 – и. п.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«Не задень обруч». И. п. – сидя в обруче, ноги скрестно, руки за головой. 1-2 – наклон вправо, коснуться пола правой рукой пола за обручем, 3-4 – и. п. то же в другую сторону. Повтор 4-5 раз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«Встретились». И. п. лежа, ноги врозь, обруч на полу между ног. 1-2 – согнуть, поставить ноги в обруч, 3-4 – и. п. Повтор 4-5 раз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6. «Вокруг и на месте». И .п. о. с., руки на поясе, обруч на полу сбоку. Повтор 2-3 раза чередуя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Лазание по гимнастической стенке с переходом с пролета на пролет приставным шагом и спуск.(2-3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Челночный бег 2х5 м. (2- 3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Прокатывание мячей по прямой, попасть в ориентир. (2- 3 раза.)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«Совушка»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 м .п. «Угадай по голосу».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Гимнастическая стенка, ориентиры, мячи большие, обручи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№87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выполнение последовательности действий при переходе  на высоте с пролета на пролет,  закреплять челночный бег.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  (см №85)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обручем (см №85)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1.Лазание по гимнастической стенке с переходом пролёта на пролёт приставным шагом и спуск      ( 2-3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2.Челночный бег 4х5 м(2-3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«Совушка»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Чередование ходьбы широким  и мелким шагом.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Обручи по кол-ву детей,секундомер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88-89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«Медвежата»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выполнение перехода на высоте с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одного пролета на другой,  метание мяча снизу одной рукой в корзину, передачу мяча от груди.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ловкость, глазомер и равновесие.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интерес к устному народному творчеству и к народным  играм.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Сегодня мы с вами превратимся в медвежат. Хотите? Сейчас я взмахну волшебной палочкой и превращение совершится. Раз, два, три! Вот теперь мы медвежата, которые оказались в детском саду. Давайте погуляем по саду, всё рассмотрим.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Построение в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месте с высоким подниманием бедра с обычной ходьбой в движении.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Чередование бега на месте  в колонне с бегом по залу в рассыпную.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 «Медвежата» с верёвочкой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Мы нашли верёвочные косички. Что с ними можно делать?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«Медвежата нашли косички».  И. п. – ноги на ширине плеч, косичка перед грудью. Косичку натянуть, поворот вертикально. Повтор 4 –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«Крепкая косичка».  И. п. – ноги шире плеч, хват за концы свободно. Наклон вперед, натянуть косичку, смотреть вперед. Повтор 5-6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«Медвежата полощут косичку».  И. п. – ноги врозь, косичка в опущенной руке, другая за спиной. Наклон вперед, движение руки вправо-влево – полощем. То же другой рукой.   Повтор 4-5 раз каждой рукой.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«Вот какая чистая косичка!».  И. п. пятки вместе , носки врозь, косичка в опущенных руках. Присесть руки поднять вперед.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«Легко и высоко».  И. п. – о .с. косичка в правой руке. Прыжки, вращая косичку в правой руке, потом  в левой, 15- 20 сек.,  чередуя с ходьбой по 2 повтора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Вот какие ловкие медвежата! Давайте теперь проверим как вы умеете кидать в корзину шишки и лазать по гимнастической стенке.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Лазание по гимнастической стенке с переходом с пролета на пролет и спуск.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 Метание снизу одной рукой в корзину высотой 50 см.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Передача мяча двумя руками от груди.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Давайте ещё поиграем. А после игры мы опять превратимся в детей.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«У медведя во бору».(2-3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малой подвижности «Найдём медвежонка».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Гимнастическая стенка, мячи средние, большие, верёвочки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90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«Весна»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Национально-региональный компонент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Обучать прыжкам на скакалке.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передачу мяча снизу двумя руками.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любовь к  природе родного  края и интерес к народным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Приходу весны все радуются. Природа пробуждается ото сна, распускаются листья на деревьях, появляются первые  цветы. Хотите  пойти на лесную полянку погулять?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полянке с переменой направления и остановкой на зрительный ориентир.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обычный с выполнением команд (присесть, прыгать, стоять на одной ноге)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с цветами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На полянке много красивых цветов. Возьмите каждый по 2 цветка, мы поиграем с ними.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«Вот какие цветы». И .п. – стоя, ноги на ширине плеч, руки с цветами за спиной. 1-2 – руки через стороны вверх, помахать цветами.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«Цветы радуются солнцу». И. п. – сидя, ноги врозь, руки с цветами в стороны. 1-2 – согнуть ноги, цветы к коленям вертикально, 3-4 – и .п. 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«Ветерок качает цветы» И. п – сидя, ноги врозь, руки с цветами в стороны. 1- поворот вправо,  2-              и. п. тоже влево.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«Ветерок качает цветы». И. п. – сидя, ноги скрестно, руки с цветами вверх. 1-4 – наклон вправо, 5-6 –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наклон влево.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Прыжки ноги вместе – врозь, цветы к груди. 12 -16 подпрыгиваний на месте  и ходьба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на месте. 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Попрыгаем через скакалку и поиграем в мяч.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Прыжки через скакалку на 2-х ногах на месте.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(10-12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Перебрасывание мяча двумя руками снизу в шеренгах (2 – 3 м.).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(10-1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Пора нам возвращаться в детский сад. Но сначала давайте ещё поиграем.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«Полярная сова и евражки»(2-3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малой подвижности м «Ворота».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Скакалки, мячи большие, малые мячи, цветы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91-92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Обучать метанию мяча в корзину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ползание на животе по гимнастической скамейке.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Равнение по ориентиру, команды: «Равняйсь!», «Смирно!»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Чередование ходьбы в колонне лицом вперед с ходьбой спиной вперед.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среднем темпе в чередовании с быстрым темпом.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три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с кубиками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«Взмахи».  И .п.:  ноги слегка расставить, кубики опушены Взмахи вперед на -1, 2 – опустить. Повтор 5 раз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. «Спрячем». И. п.: сидя на полу, кубики опущены. Наклон вперед, кубики за спину. Повтор 5 раз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«Кубики вместе».   И. п.:  ноги па   ширине плеч, кубики в стороны. Поворот влево (вправо), кубики перед грудью вместе, вернутся в и. п. Повтор 5 раз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«Быстро подними». И. п.: ноги слегка расставить, кубики на полу, руки за спину. 1- быстро присесть, взять  кубики, поднять вверх. Также положить, руки спрягать за спину. Повтор 5 раз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«Подпрыгивание».   И. п.:   ноги врозь,  кубики опущены. Выполнение прыжков  и   ходьба  с взмахом  кубиками. Повтор 2 раза, чередуя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Метание большого мяча в  корзину.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(2-3раза)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Ползание на животе по гимнастической скамейке, хват с боков.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( 2-3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«Зайцы и волк».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Скакалки, большие мячи, гимнастическая скамейка, кубики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93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Упражнять в прокатывании мяча между предметами 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Повторить броски и ловлю мяча об пол.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скоростные и силовые качества. Воспитывать, выносливость,  уверенность и упорство.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колонну и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Повороты на месте направо, налево, переступанием.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лицом вперед с чередованием спиной вперед.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среднем темпе в чередовании в быстром темпе по сигналу. Прыжки на двух ногах с продвижением вперёд. Ходьба на восстановление дыхания.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с мячом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«Мяч за голову».  И. п. - ноги слегка расставить, мяч внизу,1 -2 мяч вперед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посмотреть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спину  не опускать, 3-4   мяч  вверх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; 5-6 мяч за голову, 7-8  и. п., сказать «шип».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2.«Перекати».  И .п. - ноги шире  плеч, мяч на полу справа, руки на поясе.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1-2  наклон вперед, прокатить  мяч к левой ноге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(то же, к правой).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3. «Не задень».  И. п. - сидя, ноги  упор, руки упор с боку.  Мяч  в сторону катить под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ногами,   и.п. То же, из и. п., ноги скрестно. Повтор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 «Погладим».  И .п. - ноги  слегка расставлены  руки за спину, мяч на полу впереди ног. Присесть, погладить, сказать «гладкий» и выпрямиться, Повтор 5-6  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«На месте и вокруг». И .п. -  то же, 12 -16 подпрыгиваний на месте  и ходьба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вокруг мяча . Прыгать легко. 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Прокатывание мяча между предметами (2- 3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Броски  и ловля мяча об пол. (10-12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«Самолёты »(2-3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с заданиями рук.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Мячи средние по кол-ву детей, ориентиры 4 шт.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94,95,96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танец «Автостоп», «Танец утят»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Обучить танцевально-ритмическому танцу «Воробьиная дискотека».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культуру движений, ловкость  и ориентировку в пространстве, чувство ритма.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умения эмоционального выражения и творчество в движениях.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Сочетание приставных и скрестных шагов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на носках змейкой, «лошадки».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музыкально-ритмическое с разноцветной лентой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И. п. – о. с., ленточка в правой руке, 1-4 – взмахи лентой вверх – вниз правой рукой, 5-8 – то же левой.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И. п. – сидя, упор руками сзади, ноги согнуты, лента на полу перед ногами. 1- выпрямить правую ногу над лентой, 2- и. п., то же левой. Повтор 5 раз каждой ногой.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И. п. – стоя, ноги шире плеч, ленточка на плечах, держать за концы. 1- наклон вправо, 2- и. п. то же влево. Повтор 5 раз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И .п. – то же, ленточка перед грудью. 1-2 – поднять вперед правую ногу, согнутую в колене, ленту опустить на колено, 3-4 – и.п., то же другой ногой. Повтор 5 раз в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1. Танцевально-ритмическая гимнастика «Воробьиная дискотека»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Вступление: И.П. – сидя на стуле, руки на коленях.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1-8 – наклоны головой вправо-влево на каждый счёт.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1-2 – наклон головой вперёд.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И.П.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5-6 – наклон головой вперёд.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7-8 – И.П.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– повторить движения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– повторить движения части Б.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1-8 – 4 хлопка перед собой через счёт.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1-8 – 4 хлопка о колени через счёт.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1-8 – 4 хлопка (справа-слева) через счёт.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– повторить движения части Б.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Д. 1-2 – наклон вправо, руки на пояс.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выпрямиться.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5-6 – наклон влево.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7-8 – выпрямиться.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Е. 1-2 – разогнуть вперёд правую ногу.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приставить.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5-6 – разогнуть вперёд левую ногу.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7-8 – приставить.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Ж. 1-8 – 8 шагов сидя, высоко поднимая колени.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З. 1-8 – сидя, на каждый счёт колени вправо-влево, с разноимённой работой согнутых рук («твист»).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 –наклон вправо, руки согнуты вперёд ладонями вперёд, пальцы в стороны.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– повторить счёт 1 влево.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повторить счёт 1-2.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5-6 – поворот туловища направо, руки согнуты в стороны, сгибать и разгибать кисти («крылышки»).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7-8 – повторить счёт 5-6 в другую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- повторить движения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- повторить движения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- повторить движения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1-4 – наклон вперёд, руки назад-наружу, потряхивая кистями («крылышками»).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выпрямиться.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- повторить движения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1-4 – встать, руки вверх-наружу.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сесть с опорой руками о стул.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– повторить движения части В.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 Повторить упражнения припева.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куплет: повторить упражнения 1 куплета.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 Повторить упражнения припева.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2. Танец «Автостоп»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 67),  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«Танец утят»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№13)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Музыкально-подвижная игра: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«Автомобили».(2-3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Упражнения на релаксацию.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«Воробьиная дискотека» М. Пляцковский, Ю. Антонов, музыка в стиле диско, Французская народная песня «Танец утят», разноцветные ленты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97-98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«Весёлые аттракционы»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 бег на скорость, подлезать под дугу правым и левым боком, подъем и спуск чередующим шагом. развивать скорость, ловкость и координацию.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Развивать скоростно-силовые качества, координацию движений.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интерес к устному народному творчеству и к народным  играм.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Уже конец весны, на улице совсем тепло. После долгой зимы начал свою работу парк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аттракционов. Давайте отправимся в парк, покатаемся на аттракционах.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Повороты на месте переступанием.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носках перекатами с пятки на носок.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среднем темпе с выполнением заданий (остановка, поворот вокруг себя).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три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«Весёлые аттракционы» с флажками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Посмотрите, в нашем парке появились новые аттракционы!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«Аттракцион «Регулировщик». И. п. –о .с. флажки внизу. 1 – флажки вперед, 2- флажки вверх, 3- в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стороны, 4- и .п.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«Аттракцион «Наклоны». И .п. – сидя на полу, флажки у груди. 1- наклон вперед к правой и левой ноге, коснутся палочками носков ног, 2 – и п.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 в каждую сторону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«Аттракцион «Приседания». И. п. – о. с., флажки внизу. 1 -2 – присесть, флажки вперед, 3 – 4 – и. п.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6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«Аттракцион «Шаг в перед». И .п. – о .с., флажки внизу. 1- шаг правой ногой вперед, флажки в стороны, 2 – и .п. то же левой.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 в каждой ногой.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 «Аттракцион «Прыжки». Прыжки ноги вместе – врозь, руки в стороны – вниз, чередуя с ходьбой на месте. 12 -16 подпрыгиваний.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В парке можно не только кататься на аттракционах, но и устраивать соревнования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Посоревнуемся?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Бег на скорость тройками.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Подлезание  под дугу.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Лазание по гимнастической стенке чередующим шагом.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Пора нам возвращаться. Но на последок надо ещё в игру поиграть.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«Карусель».(2-3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Дуги высота 50 см., гимнастическая стенка, флажки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№99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в  метании мешочка правой и левой рукой;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 ходьбе по гимнастической скамейке. Развивать силу броска, координацию.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Повороты кругом переступанием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с остановкой на звуковой сигнал (присесть, стоять на одной ноге)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 в чередовании с бегом врассыпную в медленном темпе.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мешочками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«Силачи». И .п. – о .с., руки с мешочками у плеч. Поочередно выпрямлять и сгибать руки. Повтор 5-6 раз каждой рукой.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«Наклоны». И .п. – ноги шире плеч, руки согнуты , мешочки у пояса. Наклон вправо руки разогнуть в стороны. Повтор 4- 5 раз в каждую сторону..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«Повороты». И. п. – то же, мешочки  у плеч.  Поворот в сторону. Повтор 4-5 раз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«Выпады вперед». И .п. – о .с., мешочки у плеч. Выпад вперед мешочки в стороны. Повтор 3- 4раза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«Пружинки». И. п. -  о. с., мешочки внизу. Выполнить 8- 10 пружинок по 2-3 раза , руками выполнять взмахи вперед- назад, чередовать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1.Равновесие - ходьба по гимнастической скамейке с мешочком на голове, руки на пояс.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2.Броски мешочка с песком  правой и левой рукой (м) (2-3 раза).         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«Бездомный заяц»(2-3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 .п. «Найди зайца».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Мешочки с песком по 2 на  каждого ребёнка, гимнастическая скамейка 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100,101,102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Музыкально-ритмическое контрольное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Совершенствовать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разученные упражнения игроритмики, танец «Автостоп». Развивать культуру движений, ловкость  и ориентировку в пространстве. Воспитывать умения эмоционального выражения и творчество в движениях.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Приставной и скрестный шаг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среднем темпе.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Перестроение в две колонны и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музыкально 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«Встретились».  И .п. – стоя, ноги на ширине плеч, руки опущены. 1- руки развести в стороны, улыбнуться, 2-и.п.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«Повороты».  И. п.- стоя, ноги на ширине плеч, руки на поясе. 1- поворот вправо, развести руки в стороны, сказать «Ох!», 2- и. п. Повтор 4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3.«Морской конек». Сед на пятках, руки за голову.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1 Танец «Воробьиная дискотека»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 94)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2. Танец «Автостоп»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 70)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3. «Танец утят»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 13)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Музыкально-подвижная игра: «Автомобили»(2-3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 Упражнения на релаксацию.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«Воробьиная дискотека» М. Пляцковский, Ю. Антонов, музыка в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стиле диско, Французская народная песня «Танец утят».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103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Обследование уровня развития в лазание и в прыжках в длину с места.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самостоятельность, упорство и уверенность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 Повороты «кругом» переступая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одному, между предметами на носках, пятках.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по одному, с остановкой по сигналу, со сменой ведущего.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с гантелями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«Силачи».  И .п. – о .с., руки  с гантелями у плеч. Поочередно выпрямлять и сгибать руки. Повтор 5-6 раз каждой рукой.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«Наклоны».  И. п. – ноги шире плеч, руки согнуты , гантели у пояса. Наклон вправо руки разогнуть в стороны. Повтор 4- 5 раз в каждую сторону..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«Повороты».  И. п. – то же, гантели  у плеч.  Поворот в сторону. Повтор 4-5 раз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«Выпады вперед».  И .п. – о. с., гантели у плеч. Выпад вперед гантели  в стороны. Повтор 3- 4раза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«Пружинки».  И .п. -  о с., гантели  внизу. Выполнить 8- 10 пружинок по 2-3 раза , руками выполнять взмахи вперед- назад, чередовать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Лазание (вверх – вниз по гимнастической лестнице).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Прыжки в длину с места.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«Котята и щенята»(2-3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Гантели пластиковые для ОРУ.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гимнастическая стенка.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104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Обследование уровня развития  в броске правой и левой рукой, в метании мяча (1кг.) из-за головы. Воспитывать самостоятельность,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упорство и уверенность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Вводная часть. ОВД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(см .№ 103)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Основная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с гантелями (см. № 103)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Дальность броска правой и левой рукой.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Метание мяча из-за головы (1кг\см)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«Котята и щенята»(2-3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м. п. « Не боюсь».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Гантели пластиковые для ОРУ. Рулетка, мешочки с песком (200гр.) набивной мяч (1 кг.)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105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Обследование уровня развития  в скорости беге на 30  м. ,упражнять в ходьбе по шнуру приставным шагом.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 самостоятельность, упорство и уверенность.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змейкой, с поворотом кругом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со средней скоростью в чередовании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с гимнастической палкой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«Палку вверх». И .п. – ноги на ширине плеч, руки у груди. Поднимать палку вверх, опускать к груди.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«Вперед». И .п. – ноги шире плеч, пала внизу. Наклона вперед, голову держать прямо. Повторить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«Врозь».  И. п. – сидя, ноги  скрестно, руки упор сбоку, палка на полу. Ноги выпрямить врозь к концам палки. Повторить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«Палку и ноги вверх».  И .п. -  лежа на спине, руки вверх. Поднять палку и ноги вверх. Повторить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«Подпрыгивание».  И. п. – о. с., руки на поясе. Подскоки, продвигаясь вокруг палки. Повторить 3 раза, меняя направление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Скорость бега на 30 м. 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Равновесие-пройти по шнуру приставным шагом ,неся на вытянутых руках гимнастическую палку.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«Перелет птиц».(2-3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Гимнастические палки для ОРУ.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стойки для прыжков.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106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Обследование уровня развития  в гибкости и скорости бега на 10м.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 самостоятельность, упорство и уверенность.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змейкой, с поворотом кругом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со средней скоростью в чередовании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1. «Мельница». И п. – ноги слегка расставлены, руки внизу. 1-4 – вращение прямыми руками вперёд, 1-4 – вращение прямыми руками назад. Повтор  2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«Неваляшка». И п. – сидя, ноги калачиком, руки на пояс. 1,3 – наклон вправо, 2,4 – наклон влево.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«Кошечка». И п. – упор стоя на коленях. 1,3 – выгнуть спину, 2,4 – прогнуть спину.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«Прятки». И  п. – ноги    параллельно, руки  внизу. 1-,3 – присесть , закрыть голову руками, «спрятались», 2,4 – в и. п., «показались».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«Мячики». Прыжки на двух ногах на месте с чередованием с ходьбой.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Скорость бега на 10 м. 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Наклон туловища вперёд сидя ,см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Ходьба по бревну, ставя ногу с носка впереди себя.(2-3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«Перелет птиц».(2-3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.Ходьба в колонне по одному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секундомер,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гимнастические палки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107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Обследование уровня развития в продолжительности бега в медленном темпе(мин.). Упражнять в прокатывании мяча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 часть  . ОВД ( см № 106)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  (см  № 106)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.Перебрасывание мячей друг другу(8-10 раз).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2.Продолжительность бега в медленном темпе (мин).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 У медведя во бору» (2-3 р 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Мячи большие</w:t>
            </w:r>
          </w:p>
          <w:p w:rsidR="00984C96" w:rsidRPr="002933B9" w:rsidRDefault="00984C96" w:rsidP="00087936">
            <w:pPr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по кол-ву детей, секундомер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108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детей в подбрасывании и ловле мяча, ходьба  с изменением направления.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 (см № 106)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(см№106)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1.Броски вверх и ловля мяча(2 -3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2.Броски мяча двумя руками из-за головы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.Подвижная игра по выбору детей.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с изменением направления.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Мячи большие по кол-ву детей.</w:t>
            </w:r>
          </w:p>
        </w:tc>
      </w:tr>
    </w:tbl>
    <w:p w:rsidR="00984C96" w:rsidRPr="00984C96" w:rsidRDefault="00984C96" w:rsidP="00984C96">
      <w:pPr>
        <w:pStyle w:val="a5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sectPr w:rsidR="00984C96" w:rsidRPr="00984C96" w:rsidSect="002933B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5C6"/>
    <w:multiLevelType w:val="hybridMultilevel"/>
    <w:tmpl w:val="04D6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7AAE"/>
    <w:multiLevelType w:val="hybridMultilevel"/>
    <w:tmpl w:val="C194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46D3"/>
    <w:multiLevelType w:val="hybridMultilevel"/>
    <w:tmpl w:val="BE0A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541C"/>
    <w:multiLevelType w:val="hybridMultilevel"/>
    <w:tmpl w:val="CACA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B6D0F"/>
    <w:multiLevelType w:val="hybridMultilevel"/>
    <w:tmpl w:val="CD061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47D1F"/>
    <w:multiLevelType w:val="hybridMultilevel"/>
    <w:tmpl w:val="C01CA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C5277"/>
    <w:multiLevelType w:val="hybridMultilevel"/>
    <w:tmpl w:val="4F34D66E"/>
    <w:lvl w:ilvl="0" w:tplc="C1F8C1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FAC47CE"/>
    <w:multiLevelType w:val="hybridMultilevel"/>
    <w:tmpl w:val="49D27F2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82846F8"/>
    <w:multiLevelType w:val="hybridMultilevel"/>
    <w:tmpl w:val="D3588C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53AF8"/>
    <w:multiLevelType w:val="hybridMultilevel"/>
    <w:tmpl w:val="2F2C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61E5F"/>
    <w:multiLevelType w:val="hybridMultilevel"/>
    <w:tmpl w:val="A28EB0B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2E315A44"/>
    <w:multiLevelType w:val="hybridMultilevel"/>
    <w:tmpl w:val="5A24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C125F"/>
    <w:multiLevelType w:val="hybridMultilevel"/>
    <w:tmpl w:val="17D49F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52125"/>
    <w:multiLevelType w:val="hybridMultilevel"/>
    <w:tmpl w:val="AC34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A9225C"/>
    <w:multiLevelType w:val="hybridMultilevel"/>
    <w:tmpl w:val="D804A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4906E6"/>
    <w:multiLevelType w:val="hybridMultilevel"/>
    <w:tmpl w:val="F0A6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F69C8"/>
    <w:multiLevelType w:val="hybridMultilevel"/>
    <w:tmpl w:val="376A3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923F3"/>
    <w:multiLevelType w:val="hybridMultilevel"/>
    <w:tmpl w:val="350C74EC"/>
    <w:lvl w:ilvl="0" w:tplc="FFC6F5A8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C043DCC"/>
    <w:multiLevelType w:val="hybridMultilevel"/>
    <w:tmpl w:val="B76E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445F3"/>
    <w:multiLevelType w:val="hybridMultilevel"/>
    <w:tmpl w:val="7E60AA0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BD1C09"/>
    <w:multiLevelType w:val="hybridMultilevel"/>
    <w:tmpl w:val="20D02564"/>
    <w:lvl w:ilvl="0" w:tplc="BE822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15C7"/>
    <w:multiLevelType w:val="hybridMultilevel"/>
    <w:tmpl w:val="23A2597A"/>
    <w:lvl w:ilvl="0" w:tplc="CCF0A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BA0745"/>
    <w:multiLevelType w:val="hybridMultilevel"/>
    <w:tmpl w:val="C568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A4EE4"/>
    <w:multiLevelType w:val="hybridMultilevel"/>
    <w:tmpl w:val="4CFA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C47A2"/>
    <w:multiLevelType w:val="hybridMultilevel"/>
    <w:tmpl w:val="90A0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44F9E"/>
    <w:multiLevelType w:val="hybridMultilevel"/>
    <w:tmpl w:val="551A5E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98F34AC"/>
    <w:multiLevelType w:val="hybridMultilevel"/>
    <w:tmpl w:val="9736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606FE"/>
    <w:multiLevelType w:val="hybridMultilevel"/>
    <w:tmpl w:val="035C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12"/>
  </w:num>
  <w:num w:numId="5">
    <w:abstractNumId w:val="2"/>
  </w:num>
  <w:num w:numId="6">
    <w:abstractNumId w:val="26"/>
  </w:num>
  <w:num w:numId="7">
    <w:abstractNumId w:val="15"/>
  </w:num>
  <w:num w:numId="8">
    <w:abstractNumId w:val="4"/>
  </w:num>
  <w:num w:numId="9">
    <w:abstractNumId w:val="28"/>
  </w:num>
  <w:num w:numId="10">
    <w:abstractNumId w:val="5"/>
  </w:num>
  <w:num w:numId="11">
    <w:abstractNumId w:val="10"/>
  </w:num>
  <w:num w:numId="12">
    <w:abstractNumId w:val="17"/>
  </w:num>
  <w:num w:numId="13">
    <w:abstractNumId w:val="1"/>
  </w:num>
  <w:num w:numId="14">
    <w:abstractNumId w:val="24"/>
  </w:num>
  <w:num w:numId="15">
    <w:abstractNumId w:val="23"/>
  </w:num>
  <w:num w:numId="16">
    <w:abstractNumId w:val="25"/>
  </w:num>
  <w:num w:numId="17">
    <w:abstractNumId w:val="11"/>
  </w:num>
  <w:num w:numId="18">
    <w:abstractNumId w:val="22"/>
  </w:num>
  <w:num w:numId="19">
    <w:abstractNumId w:val="13"/>
  </w:num>
  <w:num w:numId="20">
    <w:abstractNumId w:val="21"/>
  </w:num>
  <w:num w:numId="21">
    <w:abstractNumId w:val="19"/>
  </w:num>
  <w:num w:numId="22">
    <w:abstractNumId w:val="18"/>
  </w:num>
  <w:num w:numId="23">
    <w:abstractNumId w:val="0"/>
  </w:num>
  <w:num w:numId="24">
    <w:abstractNumId w:val="27"/>
  </w:num>
  <w:num w:numId="25">
    <w:abstractNumId w:val="3"/>
  </w:num>
  <w:num w:numId="26">
    <w:abstractNumId w:val="16"/>
  </w:num>
  <w:num w:numId="27">
    <w:abstractNumId w:val="6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E1"/>
    <w:rsid w:val="00065243"/>
    <w:rsid w:val="001F6617"/>
    <w:rsid w:val="002933B9"/>
    <w:rsid w:val="002B0A5C"/>
    <w:rsid w:val="007A253C"/>
    <w:rsid w:val="007C7B11"/>
    <w:rsid w:val="00984C96"/>
    <w:rsid w:val="00A80B37"/>
    <w:rsid w:val="00AC0DE1"/>
    <w:rsid w:val="00B2406C"/>
    <w:rsid w:val="00BF4549"/>
    <w:rsid w:val="00CE0F40"/>
    <w:rsid w:val="00E74D3E"/>
    <w:rsid w:val="00E90A05"/>
    <w:rsid w:val="00E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5C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84C96"/>
    <w:pPr>
      <w:spacing w:before="600" w:after="0" w:line="360" w:lineRule="auto"/>
      <w:outlineLvl w:val="0"/>
    </w:pPr>
    <w:rPr>
      <w:rFonts w:ascii="Cambria" w:hAnsi="Cambria" w:cs="Times New Roman"/>
      <w:b/>
      <w:bCs/>
      <w:i/>
      <w:i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C96"/>
    <w:pPr>
      <w:spacing w:before="320" w:after="0" w:line="36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C96"/>
    <w:pPr>
      <w:spacing w:before="320" w:after="0" w:line="360" w:lineRule="auto"/>
      <w:outlineLvl w:val="2"/>
    </w:pPr>
    <w:rPr>
      <w:rFonts w:ascii="Cambria" w:hAnsi="Cambria" w:cs="Times New Roman"/>
      <w:b/>
      <w:bCs/>
      <w:i/>
      <w:i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C96"/>
    <w:pPr>
      <w:spacing w:before="280" w:after="0" w:line="360" w:lineRule="auto"/>
      <w:outlineLvl w:val="3"/>
    </w:pPr>
    <w:rPr>
      <w:rFonts w:ascii="Cambria" w:hAnsi="Cambria" w:cs="Times New Roman"/>
      <w:b/>
      <w:bCs/>
      <w:i/>
      <w:i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C96"/>
    <w:pPr>
      <w:spacing w:before="280" w:after="0" w:line="360" w:lineRule="auto"/>
      <w:outlineLvl w:val="4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C96"/>
    <w:pPr>
      <w:spacing w:before="280" w:after="80" w:line="360" w:lineRule="auto"/>
      <w:outlineLvl w:val="5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C96"/>
    <w:pPr>
      <w:spacing w:before="280" w:after="0" w:line="360" w:lineRule="auto"/>
      <w:outlineLvl w:val="6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C96"/>
    <w:pPr>
      <w:spacing w:before="280" w:after="0" w:line="360" w:lineRule="auto"/>
      <w:outlineLvl w:val="7"/>
    </w:pPr>
    <w:rPr>
      <w:rFonts w:ascii="Cambria" w:hAnsi="Cambria" w:cs="Times New Roman"/>
      <w:b/>
      <w:bCs/>
      <w:i/>
      <w:i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C96"/>
    <w:pPr>
      <w:spacing w:before="280" w:after="0" w:line="360" w:lineRule="auto"/>
      <w:outlineLvl w:val="8"/>
    </w:pPr>
    <w:rPr>
      <w:rFonts w:ascii="Cambria" w:hAnsi="Cambria" w:cs="Times New Roman"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B0A5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99"/>
    <w:rsid w:val="002B0A5C"/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E74D3E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a6">
    <w:name w:val="Body Text"/>
    <w:basedOn w:val="a"/>
    <w:link w:val="a7"/>
    <w:uiPriority w:val="99"/>
    <w:rsid w:val="00E74D3E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74D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Основной текст1"/>
    <w:rsid w:val="00BF4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Без интервала2"/>
    <w:rsid w:val="00BF4549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customStyle="1" w:styleId="12">
    <w:name w:val="Без интервала1"/>
    <w:link w:val="NoSpacingChar"/>
    <w:rsid w:val="00BF4549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2"/>
    <w:locked/>
    <w:rsid w:val="00BF4549"/>
    <w:rPr>
      <w:rFonts w:ascii="Calibri" w:eastAsia="Calibri" w:hAnsi="Calibri" w:cs="Times New Roman"/>
      <w:szCs w:val="20"/>
      <w:lang w:val="en-US" w:eastAsia="ru-RU"/>
    </w:rPr>
  </w:style>
  <w:style w:type="character" w:customStyle="1" w:styleId="a8">
    <w:name w:val="Основной текст_"/>
    <w:link w:val="41"/>
    <w:rsid w:val="007A253C"/>
    <w:rPr>
      <w:shd w:val="clear" w:color="auto" w:fill="FFFFFF"/>
    </w:rPr>
  </w:style>
  <w:style w:type="paragraph" w:customStyle="1" w:styleId="41">
    <w:name w:val="Основной текст4"/>
    <w:basedOn w:val="a"/>
    <w:link w:val="a8"/>
    <w:rsid w:val="007A253C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+ Полужирный"/>
    <w:rsid w:val="0006524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84C96"/>
    <w:rPr>
      <w:rFonts w:ascii="Cambria" w:eastAsia="Times New Roman" w:hAnsi="Cambria" w:cs="Times New Roman"/>
      <w:b/>
      <w:bCs/>
      <w:i/>
      <w:iCs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84C9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84C96"/>
    <w:rPr>
      <w:rFonts w:ascii="Cambria" w:eastAsia="Times New Roman" w:hAnsi="Cambria" w:cs="Times New Roman"/>
      <w:b/>
      <w:bCs/>
      <w:i/>
      <w:i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84C96"/>
    <w:rPr>
      <w:rFonts w:ascii="Cambria" w:eastAsia="Times New Roman" w:hAnsi="Cambria" w:cs="Times New Roman"/>
      <w:b/>
      <w:bCs/>
      <w:i/>
      <w:i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984C96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84C96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84C96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84C96"/>
    <w:rPr>
      <w:rFonts w:ascii="Cambria" w:eastAsia="Times New Roman" w:hAnsi="Cambria" w:cs="Times New Roman"/>
      <w:b/>
      <w:bCs/>
      <w:i/>
      <w:iCs/>
      <w:sz w:val="18"/>
      <w:szCs w:val="18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84C96"/>
    <w:rPr>
      <w:rFonts w:ascii="Cambria" w:eastAsia="Times New Roman" w:hAnsi="Cambria" w:cs="Times New Roman"/>
      <w:i/>
      <w:iCs/>
      <w:sz w:val="18"/>
      <w:szCs w:val="18"/>
      <w:lang w:val="x-none" w:eastAsia="x-none"/>
    </w:rPr>
  </w:style>
  <w:style w:type="paragraph" w:styleId="aa">
    <w:name w:val="caption"/>
    <w:basedOn w:val="a"/>
    <w:next w:val="a"/>
    <w:uiPriority w:val="35"/>
    <w:semiHidden/>
    <w:unhideWhenUsed/>
    <w:qFormat/>
    <w:rsid w:val="00984C96"/>
    <w:pPr>
      <w:spacing w:after="240" w:line="480" w:lineRule="auto"/>
      <w:ind w:firstLine="360"/>
    </w:pPr>
    <w:rPr>
      <w:rFonts w:eastAsia="Calibri" w:cs="Times New Roman"/>
      <w:b/>
      <w:bCs/>
      <w:sz w:val="18"/>
      <w:szCs w:val="18"/>
    </w:rPr>
  </w:style>
  <w:style w:type="paragraph" w:customStyle="1" w:styleId="ab">
    <w:basedOn w:val="a"/>
    <w:next w:val="a"/>
    <w:qFormat/>
    <w:rsid w:val="00984C96"/>
    <w:pPr>
      <w:spacing w:after="240" w:line="240" w:lineRule="auto"/>
    </w:pPr>
    <w:rPr>
      <w:rFonts w:ascii="Cambria" w:hAnsi="Cambria" w:cs="Times New Roman"/>
      <w:b/>
      <w:bCs/>
      <w:i/>
      <w:iCs/>
      <w:spacing w:val="10"/>
      <w:sz w:val="60"/>
      <w:szCs w:val="60"/>
      <w:lang w:val="x-none" w:eastAsia="x-none"/>
    </w:rPr>
  </w:style>
  <w:style w:type="character" w:customStyle="1" w:styleId="ac">
    <w:name w:val="Название Знак"/>
    <w:link w:val="ad"/>
    <w:rsid w:val="00984C96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984C96"/>
    <w:pPr>
      <w:spacing w:after="320" w:line="480" w:lineRule="auto"/>
      <w:ind w:firstLine="360"/>
      <w:jc w:val="right"/>
    </w:pPr>
    <w:rPr>
      <w:rFonts w:eastAsia="Calibri" w:cs="Times New Roman"/>
      <w:i/>
      <w:iCs/>
      <w:color w:val="808080"/>
      <w:spacing w:val="10"/>
      <w:sz w:val="24"/>
      <w:szCs w:val="24"/>
      <w:lang w:val="x-none" w:eastAsia="x-none"/>
    </w:rPr>
  </w:style>
  <w:style w:type="character" w:customStyle="1" w:styleId="af">
    <w:name w:val="Подзаголовок Знак"/>
    <w:basedOn w:val="a0"/>
    <w:link w:val="ae"/>
    <w:uiPriority w:val="11"/>
    <w:rsid w:val="00984C96"/>
    <w:rPr>
      <w:rFonts w:ascii="Calibri" w:eastAsia="Calibri" w:hAnsi="Calibri" w:cs="Times New Roman"/>
      <w:i/>
      <w:iCs/>
      <w:color w:val="808080"/>
      <w:spacing w:val="10"/>
      <w:sz w:val="24"/>
      <w:szCs w:val="24"/>
      <w:lang w:val="x-none" w:eastAsia="x-none"/>
    </w:rPr>
  </w:style>
  <w:style w:type="character" w:styleId="af0">
    <w:name w:val="Strong"/>
    <w:uiPriority w:val="22"/>
    <w:qFormat/>
    <w:rsid w:val="00984C96"/>
    <w:rPr>
      <w:b/>
      <w:bCs/>
      <w:spacing w:val="0"/>
    </w:rPr>
  </w:style>
  <w:style w:type="character" w:styleId="af1">
    <w:name w:val="Emphasis"/>
    <w:qFormat/>
    <w:rsid w:val="00984C96"/>
    <w:rPr>
      <w:b/>
      <w:bCs/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984C96"/>
    <w:pPr>
      <w:spacing w:after="240" w:line="480" w:lineRule="auto"/>
      <w:ind w:firstLine="360"/>
    </w:pPr>
    <w:rPr>
      <w:rFonts w:eastAsia="Calibri" w:cs="Times New Roman"/>
      <w:color w:val="5A5A5A"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984C96"/>
    <w:rPr>
      <w:rFonts w:ascii="Calibri" w:eastAsia="Calibri" w:hAnsi="Calibri" w:cs="Times New Roman"/>
      <w:color w:val="5A5A5A"/>
      <w:sz w:val="20"/>
      <w:szCs w:val="20"/>
      <w:lang w:val="x-none" w:eastAsia="x-none"/>
    </w:rPr>
  </w:style>
  <w:style w:type="paragraph" w:styleId="af2">
    <w:name w:val="Intense Quote"/>
    <w:basedOn w:val="a"/>
    <w:next w:val="a"/>
    <w:link w:val="af3"/>
    <w:uiPriority w:val="30"/>
    <w:qFormat/>
    <w:rsid w:val="00984C96"/>
    <w:pPr>
      <w:spacing w:before="320" w:after="480" w:line="240" w:lineRule="auto"/>
      <w:ind w:left="720" w:right="720"/>
      <w:jc w:val="center"/>
    </w:pPr>
    <w:rPr>
      <w:rFonts w:ascii="Cambria" w:hAnsi="Cambria" w:cs="Times New Roman"/>
      <w:i/>
      <w:iCs/>
      <w:sz w:val="20"/>
      <w:szCs w:val="20"/>
      <w:lang w:val="x-none" w:eastAsia="x-none"/>
    </w:rPr>
  </w:style>
  <w:style w:type="character" w:customStyle="1" w:styleId="af3">
    <w:name w:val="Выделенная цитата Знак"/>
    <w:basedOn w:val="a0"/>
    <w:link w:val="af2"/>
    <w:uiPriority w:val="30"/>
    <w:rsid w:val="00984C9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styleId="af4">
    <w:name w:val="Subtle Emphasis"/>
    <w:uiPriority w:val="19"/>
    <w:qFormat/>
    <w:rsid w:val="00984C96"/>
    <w:rPr>
      <w:i/>
      <w:iCs/>
      <w:color w:val="5A5A5A"/>
    </w:rPr>
  </w:style>
  <w:style w:type="character" w:styleId="af5">
    <w:name w:val="Intense Emphasis"/>
    <w:uiPriority w:val="21"/>
    <w:qFormat/>
    <w:rsid w:val="00984C96"/>
    <w:rPr>
      <w:b/>
      <w:bCs/>
      <w:i/>
      <w:iCs/>
      <w:color w:val="auto"/>
      <w:u w:val="single"/>
    </w:rPr>
  </w:style>
  <w:style w:type="character" w:styleId="af6">
    <w:name w:val="Subtle Reference"/>
    <w:uiPriority w:val="31"/>
    <w:qFormat/>
    <w:rsid w:val="00984C96"/>
    <w:rPr>
      <w:smallCaps/>
    </w:rPr>
  </w:style>
  <w:style w:type="character" w:styleId="af7">
    <w:name w:val="Intense Reference"/>
    <w:uiPriority w:val="32"/>
    <w:qFormat/>
    <w:rsid w:val="00984C96"/>
    <w:rPr>
      <w:b/>
      <w:bCs/>
      <w:smallCaps/>
      <w:color w:val="auto"/>
    </w:rPr>
  </w:style>
  <w:style w:type="character" w:styleId="af8">
    <w:name w:val="Book Title"/>
    <w:uiPriority w:val="33"/>
    <w:qFormat/>
    <w:rsid w:val="00984C96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984C96"/>
    <w:pPr>
      <w:outlineLvl w:val="9"/>
    </w:pPr>
    <w:rPr>
      <w:lang w:bidi="en-US"/>
    </w:rPr>
  </w:style>
  <w:style w:type="table" w:styleId="afa">
    <w:name w:val="Table Grid"/>
    <w:basedOn w:val="a1"/>
    <w:uiPriority w:val="59"/>
    <w:rsid w:val="0098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rsid w:val="00984C96"/>
    <w:pPr>
      <w:spacing w:after="0" w:line="240" w:lineRule="auto"/>
      <w:ind w:firstLine="360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c">
    <w:name w:val="Текст выноски Знак"/>
    <w:basedOn w:val="a0"/>
    <w:link w:val="afb"/>
    <w:rsid w:val="00984C96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msonormalcxspmiddle">
    <w:name w:val="msonormalcxspmiddle"/>
    <w:basedOn w:val="a"/>
    <w:rsid w:val="00984C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984C96"/>
    <w:pPr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e">
    <w:name w:val="Текст Знак"/>
    <w:basedOn w:val="a0"/>
    <w:link w:val="afd"/>
    <w:rsid w:val="00984C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">
    <w:name w:val="footnote text"/>
    <w:basedOn w:val="a"/>
    <w:link w:val="aff0"/>
    <w:unhideWhenUsed/>
    <w:rsid w:val="00984C96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f0">
    <w:name w:val="Текст сноски Знак"/>
    <w:basedOn w:val="a0"/>
    <w:link w:val="aff"/>
    <w:rsid w:val="00984C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207">
    <w:name w:val="Font Style207"/>
    <w:uiPriority w:val="99"/>
    <w:rsid w:val="00984C96"/>
    <w:rPr>
      <w:rFonts w:ascii="Century Schoolbook" w:hAnsi="Century Schoolbook" w:cs="Century Schoolbook"/>
      <w:sz w:val="18"/>
      <w:szCs w:val="18"/>
    </w:rPr>
  </w:style>
  <w:style w:type="character" w:customStyle="1" w:styleId="FontStyle226">
    <w:name w:val="Font Style226"/>
    <w:uiPriority w:val="99"/>
    <w:rsid w:val="00984C96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uiPriority w:val="99"/>
    <w:rsid w:val="00984C9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49">
    <w:name w:val="Font Style249"/>
    <w:uiPriority w:val="99"/>
    <w:rsid w:val="00984C96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andard">
    <w:name w:val="Standard"/>
    <w:rsid w:val="00984C9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1">
    <w:name w:val="Body Text Indent"/>
    <w:basedOn w:val="a"/>
    <w:link w:val="aff2"/>
    <w:rsid w:val="00984C96"/>
    <w:pPr>
      <w:spacing w:after="120" w:line="480" w:lineRule="auto"/>
      <w:ind w:left="283" w:firstLine="360"/>
    </w:pPr>
    <w:rPr>
      <w:rFonts w:eastAsia="Calibri" w:cs="Times New Roman"/>
      <w:lang w:val="x-none"/>
    </w:rPr>
  </w:style>
  <w:style w:type="character" w:customStyle="1" w:styleId="aff2">
    <w:name w:val="Основной текст с отступом Знак"/>
    <w:basedOn w:val="a0"/>
    <w:link w:val="aff1"/>
    <w:rsid w:val="00984C96"/>
    <w:rPr>
      <w:rFonts w:ascii="Calibri" w:eastAsia="Calibri" w:hAnsi="Calibri" w:cs="Times New Roman"/>
      <w:lang w:val="x-none"/>
    </w:rPr>
  </w:style>
  <w:style w:type="character" w:customStyle="1" w:styleId="FontStyle65">
    <w:name w:val="Font Style65"/>
    <w:rsid w:val="00984C9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984C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6">
    <w:name w:val="Font Style66"/>
    <w:rsid w:val="00984C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">
    <w:name w:val="Style9"/>
    <w:basedOn w:val="a"/>
    <w:rsid w:val="00984C96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84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984C9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984C96"/>
    <w:pPr>
      <w:widowControl w:val="0"/>
      <w:autoSpaceDE w:val="0"/>
      <w:autoSpaceDN w:val="0"/>
      <w:adjustRightInd w:val="0"/>
      <w:spacing w:after="0" w:line="322" w:lineRule="exact"/>
      <w:ind w:hanging="1397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984C96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984C96"/>
    <w:rPr>
      <w:rFonts w:ascii="Calibri" w:eastAsia="Times New Roman" w:hAnsi="Calibri" w:cs="Times New Roman"/>
      <w:lang w:val="x-none" w:eastAsia="x-none"/>
    </w:rPr>
  </w:style>
  <w:style w:type="paragraph" w:styleId="aff3">
    <w:name w:val="header"/>
    <w:basedOn w:val="a"/>
    <w:link w:val="aff4"/>
    <w:rsid w:val="00984C96"/>
    <w:pPr>
      <w:tabs>
        <w:tab w:val="center" w:pos="4677"/>
        <w:tab w:val="right" w:pos="9355"/>
      </w:tabs>
      <w:spacing w:after="240" w:line="480" w:lineRule="auto"/>
      <w:ind w:firstLine="360"/>
    </w:pPr>
    <w:rPr>
      <w:rFonts w:eastAsia="Calibri" w:cs="Times New Roman"/>
      <w:lang w:val="x-none"/>
    </w:rPr>
  </w:style>
  <w:style w:type="character" w:customStyle="1" w:styleId="aff4">
    <w:name w:val="Верхний колонтитул Знак"/>
    <w:basedOn w:val="a0"/>
    <w:link w:val="aff3"/>
    <w:rsid w:val="00984C96"/>
    <w:rPr>
      <w:rFonts w:ascii="Calibri" w:eastAsia="Calibri" w:hAnsi="Calibri" w:cs="Times New Roman"/>
      <w:lang w:val="x-none"/>
    </w:rPr>
  </w:style>
  <w:style w:type="paragraph" w:styleId="aff5">
    <w:name w:val="footer"/>
    <w:basedOn w:val="a"/>
    <w:link w:val="aff6"/>
    <w:rsid w:val="00984C96"/>
    <w:pPr>
      <w:tabs>
        <w:tab w:val="center" w:pos="4677"/>
        <w:tab w:val="right" w:pos="9355"/>
      </w:tabs>
      <w:spacing w:after="240" w:line="480" w:lineRule="auto"/>
      <w:ind w:firstLine="360"/>
    </w:pPr>
    <w:rPr>
      <w:rFonts w:eastAsia="Calibri" w:cs="Times New Roman"/>
      <w:lang w:val="x-none"/>
    </w:rPr>
  </w:style>
  <w:style w:type="character" w:customStyle="1" w:styleId="aff6">
    <w:name w:val="Нижний колонтитул Знак"/>
    <w:basedOn w:val="a0"/>
    <w:link w:val="aff5"/>
    <w:rsid w:val="00984C96"/>
    <w:rPr>
      <w:rFonts w:ascii="Calibri" w:eastAsia="Calibri" w:hAnsi="Calibri" w:cs="Times New Roman"/>
      <w:lang w:val="x-none"/>
    </w:rPr>
  </w:style>
  <w:style w:type="paragraph" w:customStyle="1" w:styleId="Textbody">
    <w:name w:val="Text body"/>
    <w:basedOn w:val="a"/>
    <w:rsid w:val="00984C96"/>
    <w:pPr>
      <w:suppressAutoHyphens/>
      <w:spacing w:after="120" w:line="240" w:lineRule="auto"/>
      <w:textAlignment w:val="baseline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Без интервала3"/>
    <w:rsid w:val="00984C96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styleId="ad">
    <w:name w:val="Title"/>
    <w:basedOn w:val="a"/>
    <w:next w:val="a"/>
    <w:link w:val="ac"/>
    <w:qFormat/>
    <w:rsid w:val="00984C96"/>
    <w:pPr>
      <w:spacing w:after="0" w:line="240" w:lineRule="auto"/>
      <w:contextualSpacing/>
    </w:pPr>
    <w:rPr>
      <w:rFonts w:ascii="Cambria" w:hAnsi="Cambria" w:cs="Times New Roman"/>
      <w:b/>
      <w:bCs/>
      <w:i/>
      <w:iCs/>
      <w:spacing w:val="10"/>
      <w:sz w:val="60"/>
      <w:szCs w:val="60"/>
    </w:rPr>
  </w:style>
  <w:style w:type="character" w:customStyle="1" w:styleId="aff7">
    <w:name w:val="Заголовок Знак"/>
    <w:basedOn w:val="a0"/>
    <w:uiPriority w:val="10"/>
    <w:rsid w:val="00984C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5C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84C96"/>
    <w:pPr>
      <w:spacing w:before="600" w:after="0" w:line="360" w:lineRule="auto"/>
      <w:outlineLvl w:val="0"/>
    </w:pPr>
    <w:rPr>
      <w:rFonts w:ascii="Cambria" w:hAnsi="Cambria" w:cs="Times New Roman"/>
      <w:b/>
      <w:bCs/>
      <w:i/>
      <w:i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C96"/>
    <w:pPr>
      <w:spacing w:before="320" w:after="0" w:line="36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C96"/>
    <w:pPr>
      <w:spacing w:before="320" w:after="0" w:line="360" w:lineRule="auto"/>
      <w:outlineLvl w:val="2"/>
    </w:pPr>
    <w:rPr>
      <w:rFonts w:ascii="Cambria" w:hAnsi="Cambria" w:cs="Times New Roman"/>
      <w:b/>
      <w:bCs/>
      <w:i/>
      <w:i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C96"/>
    <w:pPr>
      <w:spacing w:before="280" w:after="0" w:line="360" w:lineRule="auto"/>
      <w:outlineLvl w:val="3"/>
    </w:pPr>
    <w:rPr>
      <w:rFonts w:ascii="Cambria" w:hAnsi="Cambria" w:cs="Times New Roman"/>
      <w:b/>
      <w:bCs/>
      <w:i/>
      <w:i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C96"/>
    <w:pPr>
      <w:spacing w:before="280" w:after="0" w:line="360" w:lineRule="auto"/>
      <w:outlineLvl w:val="4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C96"/>
    <w:pPr>
      <w:spacing w:before="280" w:after="80" w:line="360" w:lineRule="auto"/>
      <w:outlineLvl w:val="5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C96"/>
    <w:pPr>
      <w:spacing w:before="280" w:after="0" w:line="360" w:lineRule="auto"/>
      <w:outlineLvl w:val="6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C96"/>
    <w:pPr>
      <w:spacing w:before="280" w:after="0" w:line="360" w:lineRule="auto"/>
      <w:outlineLvl w:val="7"/>
    </w:pPr>
    <w:rPr>
      <w:rFonts w:ascii="Cambria" w:hAnsi="Cambria" w:cs="Times New Roman"/>
      <w:b/>
      <w:bCs/>
      <w:i/>
      <w:i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C96"/>
    <w:pPr>
      <w:spacing w:before="280" w:after="0" w:line="360" w:lineRule="auto"/>
      <w:outlineLvl w:val="8"/>
    </w:pPr>
    <w:rPr>
      <w:rFonts w:ascii="Cambria" w:hAnsi="Cambria" w:cs="Times New Roman"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B0A5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99"/>
    <w:rsid w:val="002B0A5C"/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E74D3E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a6">
    <w:name w:val="Body Text"/>
    <w:basedOn w:val="a"/>
    <w:link w:val="a7"/>
    <w:uiPriority w:val="99"/>
    <w:rsid w:val="00E74D3E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74D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Основной текст1"/>
    <w:rsid w:val="00BF4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Без интервала2"/>
    <w:rsid w:val="00BF4549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customStyle="1" w:styleId="12">
    <w:name w:val="Без интервала1"/>
    <w:link w:val="NoSpacingChar"/>
    <w:rsid w:val="00BF4549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2"/>
    <w:locked/>
    <w:rsid w:val="00BF4549"/>
    <w:rPr>
      <w:rFonts w:ascii="Calibri" w:eastAsia="Calibri" w:hAnsi="Calibri" w:cs="Times New Roman"/>
      <w:szCs w:val="20"/>
      <w:lang w:val="en-US" w:eastAsia="ru-RU"/>
    </w:rPr>
  </w:style>
  <w:style w:type="character" w:customStyle="1" w:styleId="a8">
    <w:name w:val="Основной текст_"/>
    <w:link w:val="41"/>
    <w:rsid w:val="007A253C"/>
    <w:rPr>
      <w:shd w:val="clear" w:color="auto" w:fill="FFFFFF"/>
    </w:rPr>
  </w:style>
  <w:style w:type="paragraph" w:customStyle="1" w:styleId="41">
    <w:name w:val="Основной текст4"/>
    <w:basedOn w:val="a"/>
    <w:link w:val="a8"/>
    <w:rsid w:val="007A253C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+ Полужирный"/>
    <w:rsid w:val="0006524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84C96"/>
    <w:rPr>
      <w:rFonts w:ascii="Cambria" w:eastAsia="Times New Roman" w:hAnsi="Cambria" w:cs="Times New Roman"/>
      <w:b/>
      <w:bCs/>
      <w:i/>
      <w:iCs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84C9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84C96"/>
    <w:rPr>
      <w:rFonts w:ascii="Cambria" w:eastAsia="Times New Roman" w:hAnsi="Cambria" w:cs="Times New Roman"/>
      <w:b/>
      <w:bCs/>
      <w:i/>
      <w:i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84C96"/>
    <w:rPr>
      <w:rFonts w:ascii="Cambria" w:eastAsia="Times New Roman" w:hAnsi="Cambria" w:cs="Times New Roman"/>
      <w:b/>
      <w:bCs/>
      <w:i/>
      <w:i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984C96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84C96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84C96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84C96"/>
    <w:rPr>
      <w:rFonts w:ascii="Cambria" w:eastAsia="Times New Roman" w:hAnsi="Cambria" w:cs="Times New Roman"/>
      <w:b/>
      <w:bCs/>
      <w:i/>
      <w:iCs/>
      <w:sz w:val="18"/>
      <w:szCs w:val="18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84C96"/>
    <w:rPr>
      <w:rFonts w:ascii="Cambria" w:eastAsia="Times New Roman" w:hAnsi="Cambria" w:cs="Times New Roman"/>
      <w:i/>
      <w:iCs/>
      <w:sz w:val="18"/>
      <w:szCs w:val="18"/>
      <w:lang w:val="x-none" w:eastAsia="x-none"/>
    </w:rPr>
  </w:style>
  <w:style w:type="paragraph" w:styleId="aa">
    <w:name w:val="caption"/>
    <w:basedOn w:val="a"/>
    <w:next w:val="a"/>
    <w:uiPriority w:val="35"/>
    <w:semiHidden/>
    <w:unhideWhenUsed/>
    <w:qFormat/>
    <w:rsid w:val="00984C96"/>
    <w:pPr>
      <w:spacing w:after="240" w:line="480" w:lineRule="auto"/>
      <w:ind w:firstLine="360"/>
    </w:pPr>
    <w:rPr>
      <w:rFonts w:eastAsia="Calibri" w:cs="Times New Roman"/>
      <w:b/>
      <w:bCs/>
      <w:sz w:val="18"/>
      <w:szCs w:val="18"/>
    </w:rPr>
  </w:style>
  <w:style w:type="paragraph" w:customStyle="1" w:styleId="ab">
    <w:basedOn w:val="a"/>
    <w:next w:val="a"/>
    <w:qFormat/>
    <w:rsid w:val="00984C96"/>
    <w:pPr>
      <w:spacing w:after="240" w:line="240" w:lineRule="auto"/>
    </w:pPr>
    <w:rPr>
      <w:rFonts w:ascii="Cambria" w:hAnsi="Cambria" w:cs="Times New Roman"/>
      <w:b/>
      <w:bCs/>
      <w:i/>
      <w:iCs/>
      <w:spacing w:val="10"/>
      <w:sz w:val="60"/>
      <w:szCs w:val="60"/>
      <w:lang w:val="x-none" w:eastAsia="x-none"/>
    </w:rPr>
  </w:style>
  <w:style w:type="character" w:customStyle="1" w:styleId="ac">
    <w:name w:val="Название Знак"/>
    <w:link w:val="ad"/>
    <w:rsid w:val="00984C96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984C96"/>
    <w:pPr>
      <w:spacing w:after="320" w:line="480" w:lineRule="auto"/>
      <w:ind w:firstLine="360"/>
      <w:jc w:val="right"/>
    </w:pPr>
    <w:rPr>
      <w:rFonts w:eastAsia="Calibri" w:cs="Times New Roman"/>
      <w:i/>
      <w:iCs/>
      <w:color w:val="808080"/>
      <w:spacing w:val="10"/>
      <w:sz w:val="24"/>
      <w:szCs w:val="24"/>
      <w:lang w:val="x-none" w:eastAsia="x-none"/>
    </w:rPr>
  </w:style>
  <w:style w:type="character" w:customStyle="1" w:styleId="af">
    <w:name w:val="Подзаголовок Знак"/>
    <w:basedOn w:val="a0"/>
    <w:link w:val="ae"/>
    <w:uiPriority w:val="11"/>
    <w:rsid w:val="00984C96"/>
    <w:rPr>
      <w:rFonts w:ascii="Calibri" w:eastAsia="Calibri" w:hAnsi="Calibri" w:cs="Times New Roman"/>
      <w:i/>
      <w:iCs/>
      <w:color w:val="808080"/>
      <w:spacing w:val="10"/>
      <w:sz w:val="24"/>
      <w:szCs w:val="24"/>
      <w:lang w:val="x-none" w:eastAsia="x-none"/>
    </w:rPr>
  </w:style>
  <w:style w:type="character" w:styleId="af0">
    <w:name w:val="Strong"/>
    <w:uiPriority w:val="22"/>
    <w:qFormat/>
    <w:rsid w:val="00984C96"/>
    <w:rPr>
      <w:b/>
      <w:bCs/>
      <w:spacing w:val="0"/>
    </w:rPr>
  </w:style>
  <w:style w:type="character" w:styleId="af1">
    <w:name w:val="Emphasis"/>
    <w:qFormat/>
    <w:rsid w:val="00984C96"/>
    <w:rPr>
      <w:b/>
      <w:bCs/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984C96"/>
    <w:pPr>
      <w:spacing w:after="240" w:line="480" w:lineRule="auto"/>
      <w:ind w:firstLine="360"/>
    </w:pPr>
    <w:rPr>
      <w:rFonts w:eastAsia="Calibri" w:cs="Times New Roman"/>
      <w:color w:val="5A5A5A"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984C96"/>
    <w:rPr>
      <w:rFonts w:ascii="Calibri" w:eastAsia="Calibri" w:hAnsi="Calibri" w:cs="Times New Roman"/>
      <w:color w:val="5A5A5A"/>
      <w:sz w:val="20"/>
      <w:szCs w:val="20"/>
      <w:lang w:val="x-none" w:eastAsia="x-none"/>
    </w:rPr>
  </w:style>
  <w:style w:type="paragraph" w:styleId="af2">
    <w:name w:val="Intense Quote"/>
    <w:basedOn w:val="a"/>
    <w:next w:val="a"/>
    <w:link w:val="af3"/>
    <w:uiPriority w:val="30"/>
    <w:qFormat/>
    <w:rsid w:val="00984C96"/>
    <w:pPr>
      <w:spacing w:before="320" w:after="480" w:line="240" w:lineRule="auto"/>
      <w:ind w:left="720" w:right="720"/>
      <w:jc w:val="center"/>
    </w:pPr>
    <w:rPr>
      <w:rFonts w:ascii="Cambria" w:hAnsi="Cambria" w:cs="Times New Roman"/>
      <w:i/>
      <w:iCs/>
      <w:sz w:val="20"/>
      <w:szCs w:val="20"/>
      <w:lang w:val="x-none" w:eastAsia="x-none"/>
    </w:rPr>
  </w:style>
  <w:style w:type="character" w:customStyle="1" w:styleId="af3">
    <w:name w:val="Выделенная цитата Знак"/>
    <w:basedOn w:val="a0"/>
    <w:link w:val="af2"/>
    <w:uiPriority w:val="30"/>
    <w:rsid w:val="00984C9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styleId="af4">
    <w:name w:val="Subtle Emphasis"/>
    <w:uiPriority w:val="19"/>
    <w:qFormat/>
    <w:rsid w:val="00984C96"/>
    <w:rPr>
      <w:i/>
      <w:iCs/>
      <w:color w:val="5A5A5A"/>
    </w:rPr>
  </w:style>
  <w:style w:type="character" w:styleId="af5">
    <w:name w:val="Intense Emphasis"/>
    <w:uiPriority w:val="21"/>
    <w:qFormat/>
    <w:rsid w:val="00984C96"/>
    <w:rPr>
      <w:b/>
      <w:bCs/>
      <w:i/>
      <w:iCs/>
      <w:color w:val="auto"/>
      <w:u w:val="single"/>
    </w:rPr>
  </w:style>
  <w:style w:type="character" w:styleId="af6">
    <w:name w:val="Subtle Reference"/>
    <w:uiPriority w:val="31"/>
    <w:qFormat/>
    <w:rsid w:val="00984C96"/>
    <w:rPr>
      <w:smallCaps/>
    </w:rPr>
  </w:style>
  <w:style w:type="character" w:styleId="af7">
    <w:name w:val="Intense Reference"/>
    <w:uiPriority w:val="32"/>
    <w:qFormat/>
    <w:rsid w:val="00984C96"/>
    <w:rPr>
      <w:b/>
      <w:bCs/>
      <w:smallCaps/>
      <w:color w:val="auto"/>
    </w:rPr>
  </w:style>
  <w:style w:type="character" w:styleId="af8">
    <w:name w:val="Book Title"/>
    <w:uiPriority w:val="33"/>
    <w:qFormat/>
    <w:rsid w:val="00984C96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984C96"/>
    <w:pPr>
      <w:outlineLvl w:val="9"/>
    </w:pPr>
    <w:rPr>
      <w:lang w:bidi="en-US"/>
    </w:rPr>
  </w:style>
  <w:style w:type="table" w:styleId="afa">
    <w:name w:val="Table Grid"/>
    <w:basedOn w:val="a1"/>
    <w:uiPriority w:val="59"/>
    <w:rsid w:val="0098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rsid w:val="00984C96"/>
    <w:pPr>
      <w:spacing w:after="0" w:line="240" w:lineRule="auto"/>
      <w:ind w:firstLine="360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c">
    <w:name w:val="Текст выноски Знак"/>
    <w:basedOn w:val="a0"/>
    <w:link w:val="afb"/>
    <w:rsid w:val="00984C96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msonormalcxspmiddle">
    <w:name w:val="msonormalcxspmiddle"/>
    <w:basedOn w:val="a"/>
    <w:rsid w:val="00984C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984C96"/>
    <w:pPr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e">
    <w:name w:val="Текст Знак"/>
    <w:basedOn w:val="a0"/>
    <w:link w:val="afd"/>
    <w:rsid w:val="00984C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">
    <w:name w:val="footnote text"/>
    <w:basedOn w:val="a"/>
    <w:link w:val="aff0"/>
    <w:unhideWhenUsed/>
    <w:rsid w:val="00984C96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f0">
    <w:name w:val="Текст сноски Знак"/>
    <w:basedOn w:val="a0"/>
    <w:link w:val="aff"/>
    <w:rsid w:val="00984C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207">
    <w:name w:val="Font Style207"/>
    <w:uiPriority w:val="99"/>
    <w:rsid w:val="00984C96"/>
    <w:rPr>
      <w:rFonts w:ascii="Century Schoolbook" w:hAnsi="Century Schoolbook" w:cs="Century Schoolbook"/>
      <w:sz w:val="18"/>
      <w:szCs w:val="18"/>
    </w:rPr>
  </w:style>
  <w:style w:type="character" w:customStyle="1" w:styleId="FontStyle226">
    <w:name w:val="Font Style226"/>
    <w:uiPriority w:val="99"/>
    <w:rsid w:val="00984C96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uiPriority w:val="99"/>
    <w:rsid w:val="00984C9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49">
    <w:name w:val="Font Style249"/>
    <w:uiPriority w:val="99"/>
    <w:rsid w:val="00984C96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andard">
    <w:name w:val="Standard"/>
    <w:rsid w:val="00984C9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1">
    <w:name w:val="Body Text Indent"/>
    <w:basedOn w:val="a"/>
    <w:link w:val="aff2"/>
    <w:rsid w:val="00984C96"/>
    <w:pPr>
      <w:spacing w:after="120" w:line="480" w:lineRule="auto"/>
      <w:ind w:left="283" w:firstLine="360"/>
    </w:pPr>
    <w:rPr>
      <w:rFonts w:eastAsia="Calibri" w:cs="Times New Roman"/>
      <w:lang w:val="x-none"/>
    </w:rPr>
  </w:style>
  <w:style w:type="character" w:customStyle="1" w:styleId="aff2">
    <w:name w:val="Основной текст с отступом Знак"/>
    <w:basedOn w:val="a0"/>
    <w:link w:val="aff1"/>
    <w:rsid w:val="00984C96"/>
    <w:rPr>
      <w:rFonts w:ascii="Calibri" w:eastAsia="Calibri" w:hAnsi="Calibri" w:cs="Times New Roman"/>
      <w:lang w:val="x-none"/>
    </w:rPr>
  </w:style>
  <w:style w:type="character" w:customStyle="1" w:styleId="FontStyle65">
    <w:name w:val="Font Style65"/>
    <w:rsid w:val="00984C9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984C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6">
    <w:name w:val="Font Style66"/>
    <w:rsid w:val="00984C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">
    <w:name w:val="Style9"/>
    <w:basedOn w:val="a"/>
    <w:rsid w:val="00984C96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84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984C9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984C96"/>
    <w:pPr>
      <w:widowControl w:val="0"/>
      <w:autoSpaceDE w:val="0"/>
      <w:autoSpaceDN w:val="0"/>
      <w:adjustRightInd w:val="0"/>
      <w:spacing w:after="0" w:line="322" w:lineRule="exact"/>
      <w:ind w:hanging="1397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984C96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984C96"/>
    <w:rPr>
      <w:rFonts w:ascii="Calibri" w:eastAsia="Times New Roman" w:hAnsi="Calibri" w:cs="Times New Roman"/>
      <w:lang w:val="x-none" w:eastAsia="x-none"/>
    </w:rPr>
  </w:style>
  <w:style w:type="paragraph" w:styleId="aff3">
    <w:name w:val="header"/>
    <w:basedOn w:val="a"/>
    <w:link w:val="aff4"/>
    <w:rsid w:val="00984C96"/>
    <w:pPr>
      <w:tabs>
        <w:tab w:val="center" w:pos="4677"/>
        <w:tab w:val="right" w:pos="9355"/>
      </w:tabs>
      <w:spacing w:after="240" w:line="480" w:lineRule="auto"/>
      <w:ind w:firstLine="360"/>
    </w:pPr>
    <w:rPr>
      <w:rFonts w:eastAsia="Calibri" w:cs="Times New Roman"/>
      <w:lang w:val="x-none"/>
    </w:rPr>
  </w:style>
  <w:style w:type="character" w:customStyle="1" w:styleId="aff4">
    <w:name w:val="Верхний колонтитул Знак"/>
    <w:basedOn w:val="a0"/>
    <w:link w:val="aff3"/>
    <w:rsid w:val="00984C96"/>
    <w:rPr>
      <w:rFonts w:ascii="Calibri" w:eastAsia="Calibri" w:hAnsi="Calibri" w:cs="Times New Roman"/>
      <w:lang w:val="x-none"/>
    </w:rPr>
  </w:style>
  <w:style w:type="paragraph" w:styleId="aff5">
    <w:name w:val="footer"/>
    <w:basedOn w:val="a"/>
    <w:link w:val="aff6"/>
    <w:rsid w:val="00984C96"/>
    <w:pPr>
      <w:tabs>
        <w:tab w:val="center" w:pos="4677"/>
        <w:tab w:val="right" w:pos="9355"/>
      </w:tabs>
      <w:spacing w:after="240" w:line="480" w:lineRule="auto"/>
      <w:ind w:firstLine="360"/>
    </w:pPr>
    <w:rPr>
      <w:rFonts w:eastAsia="Calibri" w:cs="Times New Roman"/>
      <w:lang w:val="x-none"/>
    </w:rPr>
  </w:style>
  <w:style w:type="character" w:customStyle="1" w:styleId="aff6">
    <w:name w:val="Нижний колонтитул Знак"/>
    <w:basedOn w:val="a0"/>
    <w:link w:val="aff5"/>
    <w:rsid w:val="00984C96"/>
    <w:rPr>
      <w:rFonts w:ascii="Calibri" w:eastAsia="Calibri" w:hAnsi="Calibri" w:cs="Times New Roman"/>
      <w:lang w:val="x-none"/>
    </w:rPr>
  </w:style>
  <w:style w:type="paragraph" w:customStyle="1" w:styleId="Textbody">
    <w:name w:val="Text body"/>
    <w:basedOn w:val="a"/>
    <w:rsid w:val="00984C96"/>
    <w:pPr>
      <w:suppressAutoHyphens/>
      <w:spacing w:after="120" w:line="240" w:lineRule="auto"/>
      <w:textAlignment w:val="baseline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Без интервала3"/>
    <w:rsid w:val="00984C96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styleId="ad">
    <w:name w:val="Title"/>
    <w:basedOn w:val="a"/>
    <w:next w:val="a"/>
    <w:link w:val="ac"/>
    <w:qFormat/>
    <w:rsid w:val="00984C96"/>
    <w:pPr>
      <w:spacing w:after="0" w:line="240" w:lineRule="auto"/>
      <w:contextualSpacing/>
    </w:pPr>
    <w:rPr>
      <w:rFonts w:ascii="Cambria" w:hAnsi="Cambria" w:cs="Times New Roman"/>
      <w:b/>
      <w:bCs/>
      <w:i/>
      <w:iCs/>
      <w:spacing w:val="10"/>
      <w:sz w:val="60"/>
      <w:szCs w:val="60"/>
    </w:rPr>
  </w:style>
  <w:style w:type="character" w:customStyle="1" w:styleId="aff7">
    <w:name w:val="Заголовок Знак"/>
    <w:basedOn w:val="a0"/>
    <w:uiPriority w:val="10"/>
    <w:rsid w:val="00984C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46</Pages>
  <Words>17467</Words>
  <Characters>99565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MOE</cp:lastModifiedBy>
  <cp:revision>14</cp:revision>
  <cp:lastPrinted>2018-09-07T09:46:00Z</cp:lastPrinted>
  <dcterms:created xsi:type="dcterms:W3CDTF">2017-10-31T15:34:00Z</dcterms:created>
  <dcterms:modified xsi:type="dcterms:W3CDTF">2018-09-16T18:43:00Z</dcterms:modified>
</cp:coreProperties>
</file>