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2EA" w:rsidRPr="008662EA" w:rsidRDefault="008662EA" w:rsidP="008662E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662EA">
        <w:rPr>
          <w:rFonts w:ascii="Times New Roman" w:eastAsia="Times New Roman" w:hAnsi="Times New Roman" w:cs="Times New Roman"/>
          <w:b/>
          <w:sz w:val="24"/>
          <w:szCs w:val="24"/>
        </w:rPr>
        <w:t>МУНИЦИПАЛЬНОЕ ОБРАЗОВАНИЕ ГОРОД НОЯБРЬСК</w:t>
      </w:r>
    </w:p>
    <w:p w:rsidR="008662EA" w:rsidRPr="008662EA" w:rsidRDefault="008662EA" w:rsidP="008662E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662EA" w:rsidRPr="008662EA" w:rsidRDefault="008662EA" w:rsidP="008662E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662EA"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Муниципальное автономное дошкольное образовательное учреждение </w:t>
      </w:r>
    </w:p>
    <w:p w:rsidR="008662EA" w:rsidRPr="008662EA" w:rsidRDefault="008662EA" w:rsidP="008662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662EA">
        <w:rPr>
          <w:rFonts w:ascii="Times New Roman" w:eastAsia="Times New Roman" w:hAnsi="Times New Roman" w:cs="Times New Roman"/>
          <w:b/>
          <w:sz w:val="24"/>
          <w:szCs w:val="24"/>
        </w:rPr>
        <w:t>«Умка»</w:t>
      </w:r>
    </w:p>
    <w:p w:rsidR="008662EA" w:rsidRPr="008662EA" w:rsidRDefault="008662EA" w:rsidP="008662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662EA">
        <w:rPr>
          <w:rFonts w:ascii="Times New Roman" w:eastAsia="Times New Roman" w:hAnsi="Times New Roman" w:cs="Times New Roman"/>
          <w:b/>
          <w:sz w:val="24"/>
          <w:szCs w:val="24"/>
        </w:rPr>
        <w:t>муниципального образования город Ноябрьск</w:t>
      </w:r>
    </w:p>
    <w:p w:rsidR="008662EA" w:rsidRPr="008662EA" w:rsidRDefault="008662EA" w:rsidP="008662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662EA" w:rsidRPr="008662EA" w:rsidRDefault="008662EA" w:rsidP="008662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662EA" w:rsidRPr="008662EA" w:rsidRDefault="008662EA" w:rsidP="008662EA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8662EA">
        <w:rPr>
          <w:rFonts w:ascii="Times New Roman" w:eastAsia="Times New Roman" w:hAnsi="Times New Roman" w:cs="Times New Roman"/>
          <w:b/>
        </w:rPr>
        <w:t xml:space="preserve"> «Рассмотрено»                                            «Согласовано»                                      «Утверждаю»</w:t>
      </w:r>
    </w:p>
    <w:p w:rsidR="008662EA" w:rsidRPr="008662EA" w:rsidRDefault="008662EA" w:rsidP="008662E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662EA">
        <w:rPr>
          <w:rFonts w:ascii="Times New Roman" w:eastAsia="Times New Roman" w:hAnsi="Times New Roman" w:cs="Times New Roman"/>
        </w:rPr>
        <w:t xml:space="preserve">на  заседании                                 </w:t>
      </w:r>
      <w:r w:rsidR="00286AA4">
        <w:rPr>
          <w:rFonts w:ascii="Times New Roman" w:eastAsia="Times New Roman" w:hAnsi="Times New Roman" w:cs="Times New Roman"/>
        </w:rPr>
        <w:t xml:space="preserve">                зам. заведующего</w:t>
      </w:r>
      <w:r w:rsidRPr="008662EA">
        <w:rPr>
          <w:rFonts w:ascii="Times New Roman" w:eastAsia="Times New Roman" w:hAnsi="Times New Roman" w:cs="Times New Roman"/>
        </w:rPr>
        <w:t xml:space="preserve">   </w:t>
      </w:r>
      <w:r w:rsidR="00286AA4">
        <w:rPr>
          <w:rFonts w:ascii="Times New Roman" w:eastAsia="Times New Roman" w:hAnsi="Times New Roman" w:cs="Times New Roman"/>
        </w:rPr>
        <w:t xml:space="preserve">                              </w:t>
      </w:r>
      <w:r w:rsidRPr="008662EA">
        <w:rPr>
          <w:rFonts w:ascii="Times New Roman" w:eastAsia="Times New Roman" w:hAnsi="Times New Roman" w:cs="Times New Roman"/>
        </w:rPr>
        <w:t xml:space="preserve">  зав. МАДОУ «Умка»</w:t>
      </w:r>
    </w:p>
    <w:p w:rsidR="008662EA" w:rsidRPr="008662EA" w:rsidRDefault="008662EA" w:rsidP="008662E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662EA">
        <w:rPr>
          <w:rFonts w:ascii="Times New Roman" w:eastAsia="Times New Roman" w:hAnsi="Times New Roman" w:cs="Times New Roman"/>
        </w:rPr>
        <w:t>педагогического совета                                ______________                                     С.В. Клепикова</w:t>
      </w:r>
    </w:p>
    <w:p w:rsidR="008662EA" w:rsidRPr="008662EA" w:rsidRDefault="008662EA" w:rsidP="008662E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662EA">
        <w:rPr>
          <w:rFonts w:ascii="Times New Roman" w:eastAsia="Times New Roman" w:hAnsi="Times New Roman" w:cs="Times New Roman"/>
        </w:rPr>
        <w:t>протокол №__                                               _________________                               ___________________</w:t>
      </w:r>
    </w:p>
    <w:p w:rsidR="008662EA" w:rsidRPr="008662EA" w:rsidRDefault="00286AA4" w:rsidP="008662EA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от «__»______</w:t>
      </w:r>
      <w:r w:rsidR="008662EA" w:rsidRPr="008662EA">
        <w:rPr>
          <w:rFonts w:ascii="Times New Roman" w:eastAsia="Times New Roman" w:hAnsi="Times New Roman" w:cs="Times New Roman"/>
        </w:rPr>
        <w:t xml:space="preserve"> 2017 г.                                  от «___»</w:t>
      </w:r>
      <w:r>
        <w:rPr>
          <w:rFonts w:ascii="Times New Roman" w:eastAsia="Times New Roman" w:hAnsi="Times New Roman" w:cs="Times New Roman"/>
        </w:rPr>
        <w:t>______</w:t>
      </w:r>
      <w:r w:rsidR="008662EA" w:rsidRPr="008662EA">
        <w:rPr>
          <w:rFonts w:ascii="Times New Roman" w:eastAsia="Times New Roman" w:hAnsi="Times New Roman" w:cs="Times New Roman"/>
        </w:rPr>
        <w:t xml:space="preserve"> 2017 г.                          от «__»_______2017 г.</w:t>
      </w:r>
    </w:p>
    <w:p w:rsidR="008662EA" w:rsidRPr="008662EA" w:rsidRDefault="008662EA" w:rsidP="008662E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662EA">
        <w:rPr>
          <w:rFonts w:ascii="Times New Roman" w:eastAsia="Times New Roman" w:hAnsi="Times New Roman" w:cs="Times New Roman"/>
        </w:rPr>
        <w:t>председатель                                                                                                                 приказ № __________</w:t>
      </w:r>
    </w:p>
    <w:p w:rsidR="008662EA" w:rsidRPr="008662EA" w:rsidRDefault="008662EA" w:rsidP="008662E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662EA">
        <w:rPr>
          <w:rFonts w:ascii="Times New Roman" w:eastAsia="Times New Roman" w:hAnsi="Times New Roman" w:cs="Times New Roman"/>
        </w:rPr>
        <w:t>педагогического совета</w:t>
      </w:r>
    </w:p>
    <w:p w:rsidR="008662EA" w:rsidRPr="008662EA" w:rsidRDefault="008662EA" w:rsidP="008662E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662EA">
        <w:rPr>
          <w:rFonts w:ascii="Times New Roman" w:eastAsia="Times New Roman" w:hAnsi="Times New Roman" w:cs="Times New Roman"/>
        </w:rPr>
        <w:t>___________________</w:t>
      </w:r>
    </w:p>
    <w:p w:rsidR="008662EA" w:rsidRPr="008662EA" w:rsidRDefault="008662EA" w:rsidP="008662EA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8662EA" w:rsidRPr="008662EA" w:rsidRDefault="008662EA" w:rsidP="008662EA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8662EA" w:rsidRPr="008662EA" w:rsidRDefault="008662EA" w:rsidP="008662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62EA" w:rsidRPr="008662EA" w:rsidRDefault="008662EA" w:rsidP="008662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62EA" w:rsidRPr="008662EA" w:rsidRDefault="008662EA" w:rsidP="008662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662EA">
        <w:rPr>
          <w:rFonts w:ascii="Times New Roman" w:eastAsia="Times New Roman" w:hAnsi="Times New Roman" w:cs="Times New Roman"/>
          <w:b/>
          <w:sz w:val="24"/>
          <w:szCs w:val="24"/>
        </w:rPr>
        <w:t>РАБОЧАЯ ПРОГРАММА</w:t>
      </w:r>
    </w:p>
    <w:p w:rsidR="008662EA" w:rsidRPr="008662EA" w:rsidRDefault="008662EA" w:rsidP="008662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662EA">
        <w:rPr>
          <w:rFonts w:ascii="Times New Roman" w:eastAsia="Times New Roman" w:hAnsi="Times New Roman" w:cs="Times New Roman"/>
          <w:b/>
          <w:sz w:val="24"/>
          <w:szCs w:val="24"/>
        </w:rPr>
        <w:t xml:space="preserve">по дополнительной образовательной программе </w:t>
      </w:r>
    </w:p>
    <w:p w:rsidR="008662EA" w:rsidRDefault="008662EA" w:rsidP="008662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F6234">
        <w:rPr>
          <w:rFonts w:ascii="Times New Roman" w:eastAsia="Times New Roman" w:hAnsi="Times New Roman" w:cs="Times New Roman"/>
          <w:b/>
          <w:sz w:val="24"/>
          <w:szCs w:val="24"/>
        </w:rPr>
        <w:t>физкультурно-оздоровительной направленности</w:t>
      </w:r>
      <w:r w:rsidRPr="008662E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8662EA" w:rsidRDefault="008662EA" w:rsidP="008662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по раннему обучению игре в пионербол </w:t>
      </w:r>
    </w:p>
    <w:p w:rsidR="008662EA" w:rsidRPr="008662EA" w:rsidRDefault="008662EA" w:rsidP="008662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662EA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DB6BA5">
        <w:rPr>
          <w:rFonts w:ascii="Times New Roman" w:eastAsia="Times New Roman" w:hAnsi="Times New Roman" w:cs="Times New Roman"/>
          <w:b/>
          <w:sz w:val="24"/>
          <w:szCs w:val="24"/>
        </w:rPr>
        <w:t>Пионербол</w:t>
      </w:r>
      <w:r w:rsidRPr="008662EA">
        <w:rPr>
          <w:rFonts w:ascii="Times New Roman" w:eastAsia="Times New Roman" w:hAnsi="Times New Roman" w:cs="Times New Roman"/>
          <w:b/>
          <w:sz w:val="24"/>
          <w:szCs w:val="24"/>
        </w:rPr>
        <w:t xml:space="preserve">» </w:t>
      </w:r>
    </w:p>
    <w:p w:rsidR="008662EA" w:rsidRPr="008662EA" w:rsidRDefault="008662EA" w:rsidP="008662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662EA" w:rsidRPr="008662EA" w:rsidRDefault="008662EA" w:rsidP="008662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662EA" w:rsidRPr="008662EA" w:rsidRDefault="008662EA" w:rsidP="008662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662EA">
        <w:rPr>
          <w:rFonts w:ascii="Times New Roman" w:eastAsia="Times New Roman" w:hAnsi="Times New Roman" w:cs="Times New Roman"/>
          <w:b/>
          <w:sz w:val="24"/>
          <w:szCs w:val="24"/>
        </w:rPr>
        <w:t xml:space="preserve">1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занятие</w:t>
      </w:r>
      <w:r w:rsidRPr="008662EA">
        <w:rPr>
          <w:rFonts w:ascii="Times New Roman" w:eastAsia="Times New Roman" w:hAnsi="Times New Roman" w:cs="Times New Roman"/>
          <w:b/>
          <w:sz w:val="24"/>
          <w:szCs w:val="24"/>
        </w:rPr>
        <w:t xml:space="preserve"> в неделю</w:t>
      </w:r>
    </w:p>
    <w:p w:rsidR="008662EA" w:rsidRPr="008662EA" w:rsidRDefault="008662EA" w:rsidP="008662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662EA">
        <w:rPr>
          <w:rFonts w:ascii="Times New Roman" w:eastAsia="Times New Roman" w:hAnsi="Times New Roman" w:cs="Times New Roman"/>
          <w:b/>
          <w:sz w:val="24"/>
          <w:szCs w:val="24"/>
        </w:rPr>
        <w:t xml:space="preserve">(всего 37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занятий в год</w:t>
      </w:r>
      <w:r w:rsidRPr="008662EA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8662EA" w:rsidRPr="008662EA" w:rsidRDefault="008662EA" w:rsidP="008662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662EA" w:rsidRPr="008662EA" w:rsidRDefault="008662EA" w:rsidP="008662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662EA" w:rsidRPr="008662EA" w:rsidRDefault="008662EA" w:rsidP="008662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662EA" w:rsidRPr="008662EA" w:rsidRDefault="008662EA" w:rsidP="008662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662EA" w:rsidRPr="008662EA" w:rsidRDefault="008662EA" w:rsidP="008662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662EA" w:rsidRPr="008662EA" w:rsidRDefault="008662EA" w:rsidP="008662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662EA" w:rsidRPr="008662EA" w:rsidRDefault="008662EA" w:rsidP="008662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662EA" w:rsidRPr="008662EA" w:rsidRDefault="008662EA" w:rsidP="008662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662EA" w:rsidRPr="008662EA" w:rsidRDefault="008662EA" w:rsidP="008662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662EA" w:rsidRPr="008662EA" w:rsidRDefault="008662EA" w:rsidP="008662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662EA" w:rsidRPr="008662EA" w:rsidRDefault="008662EA" w:rsidP="008662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662EA" w:rsidRPr="008662EA" w:rsidRDefault="008662EA" w:rsidP="008662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662EA" w:rsidRPr="008662EA" w:rsidRDefault="008662EA" w:rsidP="008662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662EA" w:rsidRPr="008662EA" w:rsidRDefault="008662EA" w:rsidP="008662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662EA" w:rsidRPr="008662EA" w:rsidRDefault="008662EA" w:rsidP="008662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662EA" w:rsidRPr="008662EA" w:rsidRDefault="008662EA" w:rsidP="008662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62EA" w:rsidRPr="008662EA" w:rsidRDefault="008662EA" w:rsidP="008662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662EA">
        <w:rPr>
          <w:rFonts w:ascii="Times New Roman" w:eastAsia="Times New Roman" w:hAnsi="Times New Roman" w:cs="Times New Roman"/>
          <w:b/>
          <w:sz w:val="24"/>
          <w:szCs w:val="24"/>
        </w:rPr>
        <w:t>Составитель:</w:t>
      </w:r>
      <w:r w:rsidRPr="008662EA">
        <w:rPr>
          <w:rFonts w:ascii="Times New Roman" w:eastAsia="Times New Roman" w:hAnsi="Times New Roman" w:cs="Times New Roman"/>
          <w:sz w:val="24"/>
          <w:szCs w:val="24"/>
        </w:rPr>
        <w:t xml:space="preserve"> Новикова Н.А. </w:t>
      </w:r>
    </w:p>
    <w:p w:rsidR="008662EA" w:rsidRPr="008662EA" w:rsidRDefault="008662EA" w:rsidP="008662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662EA">
        <w:rPr>
          <w:rFonts w:ascii="Times New Roman" w:eastAsia="Times New Roman" w:hAnsi="Times New Roman" w:cs="Times New Roman"/>
          <w:sz w:val="24"/>
          <w:szCs w:val="24"/>
        </w:rPr>
        <w:t>зам. зав. МАДОУ «Умка»</w:t>
      </w:r>
    </w:p>
    <w:p w:rsidR="008662EA" w:rsidRPr="008662EA" w:rsidRDefault="008662EA" w:rsidP="008662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662EA" w:rsidRPr="008662EA" w:rsidRDefault="008662EA" w:rsidP="008662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662EA" w:rsidRPr="008662EA" w:rsidRDefault="008662EA" w:rsidP="008662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662EA" w:rsidRPr="008662EA" w:rsidRDefault="008662EA" w:rsidP="008662E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662EA" w:rsidRPr="008662EA" w:rsidRDefault="008662EA" w:rsidP="008662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662EA" w:rsidRPr="008662EA" w:rsidRDefault="008662EA" w:rsidP="008662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8662EA">
        <w:rPr>
          <w:rFonts w:ascii="Times New Roman" w:eastAsia="Times New Roman" w:hAnsi="Times New Roman" w:cs="Times New Roman"/>
          <w:sz w:val="20"/>
          <w:szCs w:val="20"/>
        </w:rPr>
        <w:t>г. Ноябрьск, 2017 г.</w:t>
      </w:r>
    </w:p>
    <w:p w:rsidR="007360BF" w:rsidRPr="00AF084D" w:rsidRDefault="007360BF" w:rsidP="00017947">
      <w:pPr>
        <w:tabs>
          <w:tab w:val="left" w:pos="993"/>
          <w:tab w:val="left" w:pos="2235"/>
        </w:tabs>
        <w:spacing w:after="0" w:line="240" w:lineRule="auto"/>
        <w:ind w:firstLine="709"/>
        <w:jc w:val="right"/>
        <w:rPr>
          <w:rFonts w:ascii="Times New Roman" w:hAnsi="Times New Roman" w:cs="Times New Roman"/>
          <w:b/>
          <w:caps/>
          <w:sz w:val="28"/>
          <w:szCs w:val="28"/>
        </w:rPr>
      </w:pPr>
    </w:p>
    <w:p w:rsidR="0008591A" w:rsidRPr="00017947" w:rsidRDefault="00373292" w:rsidP="0001794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7947">
        <w:rPr>
          <w:rFonts w:ascii="Times New Roman" w:hAnsi="Times New Roman" w:cs="Times New Roman"/>
          <w:b/>
          <w:sz w:val="28"/>
          <w:szCs w:val="28"/>
        </w:rPr>
        <w:lastRenderedPageBreak/>
        <w:t>По</w:t>
      </w:r>
      <w:r w:rsidR="0008591A" w:rsidRPr="00017947">
        <w:rPr>
          <w:rFonts w:ascii="Times New Roman" w:hAnsi="Times New Roman" w:cs="Times New Roman"/>
          <w:b/>
          <w:sz w:val="28"/>
          <w:szCs w:val="28"/>
        </w:rPr>
        <w:t>яснительная записка</w:t>
      </w:r>
    </w:p>
    <w:p w:rsidR="00572CFA" w:rsidRDefault="00572CFA" w:rsidP="0001794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62EA" w:rsidRPr="008662EA" w:rsidRDefault="008662EA" w:rsidP="008662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62EA">
        <w:rPr>
          <w:rFonts w:ascii="Times New Roman" w:eastAsia="Times New Roman" w:hAnsi="Times New Roman" w:cs="Times New Roman"/>
          <w:sz w:val="24"/>
          <w:szCs w:val="24"/>
        </w:rPr>
        <w:t>Дополнительная образовательная программа физкультурно-оздоровительной направленности «Школа мяча» представляет собой модифицированный вариант планирования образовательной деятельности в</w:t>
      </w:r>
      <w:r w:rsidR="00DB6BA5">
        <w:rPr>
          <w:rFonts w:ascii="Times New Roman" w:eastAsia="Times New Roman" w:hAnsi="Times New Roman" w:cs="Times New Roman"/>
          <w:sz w:val="24"/>
          <w:szCs w:val="24"/>
        </w:rPr>
        <w:t xml:space="preserve"> детском объединении – секции «Ш</w:t>
      </w:r>
      <w:r w:rsidRPr="008662EA">
        <w:rPr>
          <w:rFonts w:ascii="Times New Roman" w:eastAsia="Times New Roman" w:hAnsi="Times New Roman" w:cs="Times New Roman"/>
          <w:sz w:val="24"/>
          <w:szCs w:val="24"/>
        </w:rPr>
        <w:t>кола мяча», организованном по запросам родителей воспитанников. Составлена на основе Основной образовательной программы дошкольного образования МАДОУ «Умка», на основе</w:t>
      </w:r>
      <w:r w:rsidRPr="008662EA">
        <w:rPr>
          <w:rFonts w:ascii="Times New Roman" w:hAnsi="Times New Roman" w:cs="Times New Roman"/>
          <w:sz w:val="24"/>
          <w:szCs w:val="24"/>
        </w:rPr>
        <w:t xml:space="preserve"> учебно-методического пособия для педагогов и специалистов дошкольных образовательных учреждений под редакцией Николаевой Н.И. Школа мяча. – СПб</w:t>
      </w:r>
      <w:proofErr w:type="gramStart"/>
      <w:r w:rsidRPr="008662EA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8662EA">
        <w:rPr>
          <w:rFonts w:ascii="Times New Roman" w:hAnsi="Times New Roman" w:cs="Times New Roman"/>
          <w:sz w:val="24"/>
          <w:szCs w:val="24"/>
        </w:rPr>
        <w:t>Детство-Пресс, 2008. – 96 с.</w:t>
      </w:r>
    </w:p>
    <w:p w:rsidR="00E350BE" w:rsidRDefault="008662EA" w:rsidP="008662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50BE">
        <w:rPr>
          <w:rFonts w:ascii="Times New Roman" w:hAnsi="Times New Roman" w:cs="Times New Roman"/>
          <w:i/>
          <w:sz w:val="24"/>
          <w:szCs w:val="24"/>
        </w:rPr>
        <w:t>Актуальность</w:t>
      </w:r>
      <w:r w:rsidRPr="00E350BE">
        <w:rPr>
          <w:rFonts w:ascii="Times New Roman" w:eastAsia="Calibri" w:hAnsi="Times New Roman" w:cs="Times New Roman"/>
          <w:sz w:val="24"/>
          <w:szCs w:val="24"/>
        </w:rPr>
        <w:t>программы состоит в том, что</w:t>
      </w:r>
      <w:r w:rsidR="00E350BE" w:rsidRPr="00E350BE">
        <w:rPr>
          <w:rFonts w:ascii="Times New Roman" w:eastAsia="Calibri" w:hAnsi="Times New Roman" w:cs="Times New Roman"/>
          <w:sz w:val="24"/>
          <w:szCs w:val="24"/>
        </w:rPr>
        <w:t xml:space="preserve">игра в пионербол как одно из средств физкультурно-оздоровительной направленности </w:t>
      </w:r>
      <w:r w:rsidRPr="00E350BE">
        <w:rPr>
          <w:rFonts w:ascii="Times New Roman" w:eastAsia="Calibri" w:hAnsi="Times New Roman" w:cs="Times New Roman"/>
          <w:sz w:val="24"/>
          <w:szCs w:val="24"/>
        </w:rPr>
        <w:t>способств</w:t>
      </w:r>
      <w:r w:rsidR="00E350BE" w:rsidRPr="00E350BE">
        <w:rPr>
          <w:rFonts w:ascii="Times New Roman" w:eastAsia="Calibri" w:hAnsi="Times New Roman" w:cs="Times New Roman"/>
          <w:sz w:val="24"/>
          <w:szCs w:val="24"/>
        </w:rPr>
        <w:t>ует</w:t>
      </w:r>
      <w:r w:rsidRPr="00E350BE">
        <w:rPr>
          <w:rFonts w:ascii="Times New Roman" w:eastAsia="Calibri" w:hAnsi="Times New Roman" w:cs="Times New Roman"/>
          <w:sz w:val="24"/>
          <w:szCs w:val="24"/>
        </w:rPr>
        <w:t xml:space="preserve"> укреплению </w:t>
      </w:r>
      <w:r w:rsidR="00E350BE" w:rsidRPr="00E350BE">
        <w:rPr>
          <w:rFonts w:ascii="Times New Roman" w:eastAsia="Calibri" w:hAnsi="Times New Roman" w:cs="Times New Roman"/>
          <w:sz w:val="24"/>
          <w:szCs w:val="24"/>
        </w:rPr>
        <w:t xml:space="preserve">здоровья </w:t>
      </w:r>
      <w:r w:rsidRPr="00E350BE">
        <w:rPr>
          <w:rFonts w:ascii="Times New Roman" w:hAnsi="Times New Roman" w:cs="Times New Roman"/>
          <w:sz w:val="24"/>
          <w:szCs w:val="24"/>
        </w:rPr>
        <w:t>детей Крайнего Севера</w:t>
      </w:r>
      <w:r w:rsidR="00E350BE" w:rsidRPr="00E350BE">
        <w:rPr>
          <w:rFonts w:ascii="Times New Roman" w:hAnsi="Times New Roman" w:cs="Times New Roman"/>
          <w:sz w:val="24"/>
          <w:szCs w:val="24"/>
        </w:rPr>
        <w:t>, которое</w:t>
      </w:r>
      <w:r w:rsidRPr="00E350BE">
        <w:rPr>
          <w:rFonts w:ascii="Times New Roman" w:hAnsi="Times New Roman" w:cs="Times New Roman"/>
          <w:sz w:val="24"/>
          <w:szCs w:val="24"/>
        </w:rPr>
        <w:t xml:space="preserve"> является одним из наиболее чувствительных показателей, отражающих качество окружающей среды и адаптационные возможности организма ребёнка, </w:t>
      </w:r>
      <w:r w:rsidR="00E350BE" w:rsidRPr="00E350BE">
        <w:rPr>
          <w:rFonts w:ascii="Times New Roman" w:hAnsi="Times New Roman" w:cs="Times New Roman"/>
          <w:sz w:val="24"/>
          <w:szCs w:val="24"/>
        </w:rPr>
        <w:t xml:space="preserve">в связи, с чем </w:t>
      </w:r>
      <w:r w:rsidRPr="00E350BE">
        <w:rPr>
          <w:rFonts w:ascii="Times New Roman" w:hAnsi="Times New Roman" w:cs="Times New Roman"/>
          <w:sz w:val="24"/>
          <w:szCs w:val="24"/>
        </w:rPr>
        <w:t>необходимо удовлетворить потребность детей в организованной двигательной активности</w:t>
      </w:r>
      <w:r w:rsidR="00E350BE" w:rsidRPr="00E350BE">
        <w:rPr>
          <w:rFonts w:ascii="Times New Roman" w:hAnsi="Times New Roman" w:cs="Times New Roman"/>
          <w:sz w:val="24"/>
          <w:szCs w:val="24"/>
        </w:rPr>
        <w:t>.</w:t>
      </w:r>
    </w:p>
    <w:p w:rsidR="00E350BE" w:rsidRPr="00E350BE" w:rsidRDefault="00E350BE" w:rsidP="00E350B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50BE">
        <w:rPr>
          <w:rFonts w:ascii="Times New Roman" w:hAnsi="Times New Roman" w:cs="Times New Roman"/>
          <w:i/>
          <w:sz w:val="24"/>
          <w:szCs w:val="24"/>
        </w:rPr>
        <w:t>Методологические положения программы.</w:t>
      </w:r>
      <w:r w:rsidRPr="00E350BE">
        <w:rPr>
          <w:rFonts w:ascii="Times New Roman" w:hAnsi="Times New Roman" w:cs="Times New Roman"/>
          <w:sz w:val="24"/>
          <w:szCs w:val="24"/>
        </w:rPr>
        <w:t xml:space="preserve">Программа по раннему обучению игре в пионербол «Школа мяча» разработана с опорой на теоретические и практические основы организации и методики обучения детей мини-волейболу и баскетболу. Эффективность использования действий с мячом как составной части двигательной деятельности детей старшего дошкольного возраста, игры с мячом изложены в пособии </w:t>
      </w:r>
      <w:proofErr w:type="spellStart"/>
      <w:r w:rsidRPr="00E350BE">
        <w:rPr>
          <w:rFonts w:ascii="Times New Roman" w:hAnsi="Times New Roman" w:cs="Times New Roman"/>
          <w:sz w:val="24"/>
          <w:szCs w:val="24"/>
        </w:rPr>
        <w:t>Адашкявичене</w:t>
      </w:r>
      <w:proofErr w:type="spellEnd"/>
      <w:r w:rsidRPr="00E350BE">
        <w:rPr>
          <w:rFonts w:ascii="Times New Roman" w:hAnsi="Times New Roman" w:cs="Times New Roman"/>
          <w:sz w:val="24"/>
          <w:szCs w:val="24"/>
        </w:rPr>
        <w:t xml:space="preserve"> Э.Й. «Баскетбол для дошкольников». В учебно-методическом пособии для педагогов и специалистов дошкольных образовательных учреждений под редакцией Николаевой Н.И. представлены тематическая программа и квартальный план по разделу «Школа мяча», подборка подвижных игр и игровых упражнений с мячом, конспекты занятий, позволяющие развивать координацию движений, глазомер и моторику детей дошкольного возраста.В главе «мини-волейбол» книги под редакцией Фурманова А.Г., Болдырева Д.М. «Волейбол» описаны правила игры, технические приёмы и тактические действия, игры и эстафеты, правила судейства. Правила игры проиллюстрированы, что облегчает усвоение учебного материала детьми. Теоретические основы физической культуры дошкольников, контрольные тесты и упражнения для проведения мониторинга являются неотъемлемой составной частью программы «Быстрый мяч» и основаны на учебном пособии для специалистов по физической культуре под редакцией Филипповой С.О., Пономарёва Г.Н. «Теория и методика физической культуры дошкольников».</w:t>
      </w:r>
    </w:p>
    <w:p w:rsidR="00E350BE" w:rsidRPr="00E350BE" w:rsidRDefault="00E350BE" w:rsidP="00E350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50BE">
        <w:rPr>
          <w:rFonts w:ascii="Times New Roman" w:hAnsi="Times New Roman" w:cs="Times New Roman"/>
          <w:sz w:val="24"/>
          <w:szCs w:val="24"/>
        </w:rPr>
        <w:t>Программа направлена на расширение диапазона двигательных возможностей детей, на работу по развитию двигательных качеств, формированию правильных элементов бега, прыжков, подачи мяча, его ловли и т.д., а также на развитие морально-волевых качеств, эмоциональное состояние, формирование правильной осанки, профилактика плоскостопия, укрепление систем организма.</w:t>
      </w:r>
    </w:p>
    <w:p w:rsidR="00E350BE" w:rsidRDefault="00E350BE" w:rsidP="00E350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50BE">
        <w:rPr>
          <w:rFonts w:ascii="Times New Roman" w:hAnsi="Times New Roman" w:cs="Times New Roman"/>
          <w:i/>
          <w:sz w:val="24"/>
          <w:szCs w:val="24"/>
        </w:rPr>
        <w:t>Педагогическая целесообразность</w:t>
      </w:r>
      <w:r w:rsidRPr="00E350BE">
        <w:rPr>
          <w:rFonts w:ascii="Times New Roman" w:hAnsi="Times New Roman" w:cs="Times New Roman"/>
          <w:sz w:val="24"/>
          <w:szCs w:val="24"/>
        </w:rPr>
        <w:t xml:space="preserve">программы заключается в том, что игра в пионербол способствуют формированию здорового, жизнерадостного, физически развитого ребёнка, владеющего доступными его возрасту знаниями о физической культуре и испытывающего желание заниматься физическими упражнениями. </w:t>
      </w:r>
    </w:p>
    <w:p w:rsidR="00E350BE" w:rsidRPr="00E350BE" w:rsidRDefault="00E350BE" w:rsidP="00E350B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50BE">
        <w:rPr>
          <w:rFonts w:ascii="Times New Roman" w:eastAsia="Calibri" w:hAnsi="Times New Roman" w:cs="Times New Roman"/>
          <w:i/>
          <w:sz w:val="24"/>
          <w:szCs w:val="24"/>
        </w:rPr>
        <w:t>Цель программы</w:t>
      </w:r>
      <w:r w:rsidRPr="00E350BE">
        <w:rPr>
          <w:rFonts w:ascii="Times New Roman" w:eastAsia="Calibri" w:hAnsi="Times New Roman" w:cs="Times New Roman"/>
          <w:sz w:val="24"/>
          <w:szCs w:val="24"/>
        </w:rPr>
        <w:t xml:space="preserve"> – повышение уровня физической подготовленности детей пяти-семи лет посредством игры в пионербол.</w:t>
      </w:r>
    </w:p>
    <w:p w:rsidR="00E350BE" w:rsidRPr="00E350BE" w:rsidRDefault="00E350BE" w:rsidP="00E350B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E350BE">
        <w:rPr>
          <w:rFonts w:ascii="Times New Roman" w:eastAsia="Calibri" w:hAnsi="Times New Roman" w:cs="Times New Roman"/>
          <w:i/>
          <w:sz w:val="24"/>
          <w:szCs w:val="24"/>
        </w:rPr>
        <w:t>Задачи программы:</w:t>
      </w:r>
    </w:p>
    <w:p w:rsidR="00E350BE" w:rsidRPr="00E350BE" w:rsidRDefault="00E350BE" w:rsidP="00E350B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50BE">
        <w:rPr>
          <w:rFonts w:ascii="Times New Roman" w:eastAsia="Calibri" w:hAnsi="Times New Roman" w:cs="Times New Roman"/>
          <w:sz w:val="24"/>
          <w:szCs w:val="24"/>
        </w:rPr>
        <w:t>1.</w:t>
      </w:r>
      <w:r w:rsidRPr="00E350BE">
        <w:rPr>
          <w:rFonts w:ascii="Times New Roman" w:eastAsia="Calibri" w:hAnsi="Times New Roman" w:cs="Times New Roman"/>
          <w:sz w:val="24"/>
          <w:szCs w:val="24"/>
        </w:rPr>
        <w:tab/>
        <w:t>Научить детей играть в пионербол.</w:t>
      </w:r>
    </w:p>
    <w:p w:rsidR="00E350BE" w:rsidRPr="00E350BE" w:rsidRDefault="00E350BE" w:rsidP="00E350B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50BE">
        <w:rPr>
          <w:rFonts w:ascii="Times New Roman" w:eastAsia="Calibri" w:hAnsi="Times New Roman" w:cs="Times New Roman"/>
          <w:sz w:val="24"/>
          <w:szCs w:val="24"/>
        </w:rPr>
        <w:t>2.</w:t>
      </w:r>
      <w:r w:rsidRPr="00E350BE">
        <w:rPr>
          <w:rFonts w:ascii="Times New Roman" w:eastAsia="Calibri" w:hAnsi="Times New Roman" w:cs="Times New Roman"/>
          <w:sz w:val="24"/>
          <w:szCs w:val="24"/>
        </w:rPr>
        <w:tab/>
        <w:t>Способствовать воспитанию физических качеств: быстроты, ловкости, выносливости.</w:t>
      </w:r>
    </w:p>
    <w:p w:rsidR="00E350BE" w:rsidRPr="00E350BE" w:rsidRDefault="00E350BE" w:rsidP="00E350B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50BE">
        <w:rPr>
          <w:rFonts w:ascii="Times New Roman" w:eastAsia="Calibri" w:hAnsi="Times New Roman" w:cs="Times New Roman"/>
          <w:sz w:val="24"/>
          <w:szCs w:val="24"/>
        </w:rPr>
        <w:t>3.</w:t>
      </w:r>
      <w:r w:rsidRPr="00E350BE">
        <w:rPr>
          <w:rFonts w:ascii="Times New Roman" w:eastAsia="Calibri" w:hAnsi="Times New Roman" w:cs="Times New Roman"/>
          <w:sz w:val="24"/>
          <w:szCs w:val="24"/>
        </w:rPr>
        <w:tab/>
        <w:t xml:space="preserve">Формировать простейшие технико-тактические действия с мячом: перемещение по площадке, передача мяча, бросок через сетку, подача мяча, блокирование. </w:t>
      </w:r>
    </w:p>
    <w:p w:rsidR="00E350BE" w:rsidRPr="00E350BE" w:rsidRDefault="00E350BE" w:rsidP="00E350B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50BE">
        <w:rPr>
          <w:rFonts w:ascii="Times New Roman" w:eastAsia="Calibri" w:hAnsi="Times New Roman" w:cs="Times New Roman"/>
          <w:sz w:val="24"/>
          <w:szCs w:val="24"/>
        </w:rPr>
        <w:t>4.</w:t>
      </w:r>
      <w:r w:rsidRPr="00E350BE">
        <w:rPr>
          <w:rFonts w:ascii="Times New Roman" w:eastAsia="Calibri" w:hAnsi="Times New Roman" w:cs="Times New Roman"/>
          <w:sz w:val="24"/>
          <w:szCs w:val="24"/>
        </w:rPr>
        <w:tab/>
        <w:t xml:space="preserve">Содействовать развитию потребности в систематических занятиях пионерболом. </w:t>
      </w:r>
    </w:p>
    <w:p w:rsidR="00E350BE" w:rsidRPr="00E350BE" w:rsidRDefault="00E350BE" w:rsidP="00E350B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50BE">
        <w:rPr>
          <w:rFonts w:ascii="Times New Roman" w:eastAsia="Calibri" w:hAnsi="Times New Roman" w:cs="Times New Roman"/>
          <w:sz w:val="24"/>
          <w:szCs w:val="24"/>
        </w:rPr>
        <w:lastRenderedPageBreak/>
        <w:t>5.</w:t>
      </w:r>
      <w:r w:rsidRPr="00E350BE">
        <w:rPr>
          <w:rFonts w:ascii="Times New Roman" w:eastAsia="Calibri" w:hAnsi="Times New Roman" w:cs="Times New Roman"/>
          <w:sz w:val="24"/>
          <w:szCs w:val="24"/>
        </w:rPr>
        <w:tab/>
        <w:t>Вырабатывать такие морально-волевые качества, как выдержка, самостоятельность, уверенность, дисциплина, умение анализировать ситуацию.</w:t>
      </w:r>
    </w:p>
    <w:p w:rsidR="00E350BE" w:rsidRPr="00E350BE" w:rsidRDefault="00E350BE" w:rsidP="00E350B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50BE">
        <w:rPr>
          <w:rFonts w:ascii="Times New Roman" w:eastAsia="Calibri" w:hAnsi="Times New Roman" w:cs="Times New Roman"/>
          <w:sz w:val="24"/>
          <w:szCs w:val="24"/>
        </w:rPr>
        <w:t>6.</w:t>
      </w:r>
      <w:r w:rsidRPr="00E350BE">
        <w:rPr>
          <w:rFonts w:ascii="Times New Roman" w:eastAsia="Calibri" w:hAnsi="Times New Roman" w:cs="Times New Roman"/>
          <w:sz w:val="24"/>
          <w:szCs w:val="24"/>
        </w:rPr>
        <w:tab/>
        <w:t xml:space="preserve">Воспитывать умение играть коллективно, подчинять собственные желания интересам коллектива, оказывать помощь товарищам в сложных ситуациях.  </w:t>
      </w:r>
    </w:p>
    <w:p w:rsidR="001A67CE" w:rsidRPr="001A67CE" w:rsidRDefault="001A67CE" w:rsidP="001A67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67CE">
        <w:rPr>
          <w:rFonts w:ascii="Times New Roman" w:eastAsia="Times New Roman" w:hAnsi="Times New Roman" w:cs="Times New Roman"/>
          <w:b/>
          <w:sz w:val="24"/>
          <w:szCs w:val="24"/>
        </w:rPr>
        <w:t xml:space="preserve">Программа реализуется в течение 1 года, для детей запланировано 37 занятий в год (1 занятие в неделю), длительность каждого занятия </w:t>
      </w:r>
      <w:r w:rsidR="00DB6BA5">
        <w:rPr>
          <w:rFonts w:ascii="Times New Roman" w:eastAsia="Times New Roman" w:hAnsi="Times New Roman" w:cs="Times New Roman"/>
          <w:b/>
          <w:sz w:val="24"/>
          <w:szCs w:val="24"/>
        </w:rPr>
        <w:t>30</w:t>
      </w:r>
      <w:r w:rsidRPr="001A67CE">
        <w:rPr>
          <w:rFonts w:ascii="Times New Roman" w:eastAsia="Times New Roman" w:hAnsi="Times New Roman" w:cs="Times New Roman"/>
          <w:b/>
          <w:sz w:val="24"/>
          <w:szCs w:val="24"/>
        </w:rPr>
        <w:t xml:space="preserve"> минут</w:t>
      </w:r>
      <w:r w:rsidRPr="001A67C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A67CE" w:rsidRPr="005B612E" w:rsidRDefault="001A67CE" w:rsidP="005B612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67CE">
        <w:rPr>
          <w:rFonts w:ascii="Times New Roman" w:hAnsi="Times New Roman" w:cs="Times New Roman"/>
          <w:i/>
          <w:sz w:val="24"/>
          <w:szCs w:val="24"/>
        </w:rPr>
        <w:t>Особенностью организации учебного</w:t>
      </w:r>
      <w:r w:rsidRPr="001A67CE">
        <w:rPr>
          <w:rFonts w:ascii="Times New Roman" w:hAnsi="Times New Roman" w:cs="Times New Roman"/>
          <w:sz w:val="24"/>
          <w:szCs w:val="24"/>
        </w:rPr>
        <w:t xml:space="preserve"> процесса является то, что игра в пионербол командная, совместные действия игроков в ней обусловлены единой целью. Она сложна и эмоциональна, включает в себя быстрый бег, прыжки, метания, осуществляемые в оригинально задуманных комбинациях, проводимых при противодействии партнёров по игре. </w:t>
      </w:r>
      <w:r w:rsidR="005B612E" w:rsidRPr="005B612E">
        <w:rPr>
          <w:rFonts w:ascii="Times New Roman" w:eastAsia="Calibri" w:hAnsi="Times New Roman" w:cs="Times New Roman"/>
          <w:sz w:val="24"/>
          <w:szCs w:val="24"/>
        </w:rPr>
        <w:t xml:space="preserve">При занятии с учащимися данной возрастной группы большое значение имеет метод зрительного восприятия. Показ физических упражнений создает зрительное представление о физических упражнениях, демонстрация наглядных пособий помогает уточнять их технику. Методы двигательного восприятия основаны на активной деятельности детей и характеризуются многократным выполнением действия по строгой регламентации либо разучивании по частям или в целом. </w:t>
      </w:r>
      <w:proofErr w:type="gramStart"/>
      <w:r w:rsidR="005B612E" w:rsidRPr="005B612E">
        <w:rPr>
          <w:rFonts w:ascii="Times New Roman" w:eastAsia="Calibri" w:hAnsi="Times New Roman" w:cs="Times New Roman"/>
          <w:sz w:val="24"/>
          <w:szCs w:val="24"/>
        </w:rPr>
        <w:t>Игровой и соревновательный методы являются неотъемлемой частью при любой форме организации занятий.</w:t>
      </w:r>
      <w:proofErr w:type="gramEnd"/>
    </w:p>
    <w:p w:rsidR="001A67CE" w:rsidRPr="001A67CE" w:rsidRDefault="001A67CE" w:rsidP="001A67C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A67CE">
        <w:rPr>
          <w:rFonts w:ascii="Times New Roman" w:hAnsi="Times New Roman" w:cs="Times New Roman"/>
          <w:i/>
          <w:sz w:val="24"/>
          <w:szCs w:val="24"/>
        </w:rPr>
        <w:t> </w:t>
      </w:r>
      <w:r w:rsidRPr="001A67CE">
        <w:rPr>
          <w:rFonts w:ascii="Times New Roman" w:eastAsia="Calibri" w:hAnsi="Times New Roman" w:cs="Times New Roman"/>
          <w:i/>
          <w:sz w:val="24"/>
          <w:szCs w:val="24"/>
        </w:rPr>
        <w:t>Формы подведения итогов реализации программы:</w:t>
      </w:r>
    </w:p>
    <w:p w:rsidR="001A67CE" w:rsidRPr="001A67CE" w:rsidRDefault="001A67CE" w:rsidP="001A67CE">
      <w:pPr>
        <w:pStyle w:val="a8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67CE">
        <w:rPr>
          <w:rFonts w:ascii="Times New Roman" w:eastAsia="Calibri" w:hAnsi="Times New Roman" w:cs="Times New Roman"/>
          <w:sz w:val="24"/>
          <w:szCs w:val="24"/>
        </w:rPr>
        <w:t>Наглядная информация для родителей (презентации, фотовыставки).</w:t>
      </w:r>
    </w:p>
    <w:p w:rsidR="001A67CE" w:rsidRPr="001A67CE" w:rsidRDefault="001A67CE" w:rsidP="001A67CE">
      <w:pPr>
        <w:pStyle w:val="a8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67CE">
        <w:rPr>
          <w:rFonts w:ascii="Times New Roman" w:eastAsia="Calibri" w:hAnsi="Times New Roman" w:cs="Times New Roman"/>
          <w:sz w:val="24"/>
          <w:szCs w:val="24"/>
        </w:rPr>
        <w:t>Мероприятия для родителей (1 раз в квартал).</w:t>
      </w:r>
    </w:p>
    <w:p w:rsidR="001A67CE" w:rsidRPr="001A67CE" w:rsidRDefault="001A67CE" w:rsidP="001A67CE">
      <w:pPr>
        <w:pStyle w:val="a8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67CE">
        <w:rPr>
          <w:rFonts w:ascii="Times New Roman" w:eastAsia="Calibri" w:hAnsi="Times New Roman" w:cs="Times New Roman"/>
          <w:sz w:val="24"/>
          <w:szCs w:val="24"/>
        </w:rPr>
        <w:t>Открытый турнир по пионерболу (в конце учебного года).</w:t>
      </w:r>
    </w:p>
    <w:p w:rsidR="00E350BE" w:rsidRPr="001A67CE" w:rsidRDefault="001A67CE" w:rsidP="00E350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67CE">
        <w:rPr>
          <w:rFonts w:ascii="Times New Roman" w:eastAsia="Calibri" w:hAnsi="Times New Roman" w:cs="Times New Roman"/>
          <w:i/>
          <w:sz w:val="24"/>
          <w:szCs w:val="24"/>
        </w:rPr>
        <w:t>Целевые ориентиры:</w:t>
      </w:r>
      <w:r w:rsidRPr="001A67CE">
        <w:rPr>
          <w:rFonts w:ascii="Times New Roman" w:eastAsia="Calibri" w:hAnsi="Times New Roman" w:cs="Times New Roman"/>
          <w:sz w:val="24"/>
          <w:szCs w:val="24"/>
        </w:rPr>
        <w:t xml:space="preserve"> овладение технико-тактическими приемами игры в «пионербол» на фоне положительной динамики физической подготовленности детей старшего дошкольного возраста.</w:t>
      </w:r>
    </w:p>
    <w:p w:rsidR="001A67CE" w:rsidRPr="001A67CE" w:rsidRDefault="001A67CE" w:rsidP="001A67CE">
      <w:pPr>
        <w:tabs>
          <w:tab w:val="left" w:pos="0"/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A67CE">
        <w:rPr>
          <w:rFonts w:ascii="Times New Roman" w:hAnsi="Times New Roman" w:cs="Times New Roman"/>
          <w:b/>
          <w:i/>
          <w:sz w:val="28"/>
          <w:szCs w:val="28"/>
        </w:rPr>
        <w:t>Учебно-тематический план реализации программы</w:t>
      </w:r>
    </w:p>
    <w:p w:rsidR="001A67CE" w:rsidRPr="00237F57" w:rsidRDefault="001A67CE" w:rsidP="001A67CE">
      <w:pPr>
        <w:tabs>
          <w:tab w:val="left" w:pos="0"/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1"/>
        <w:tblW w:w="9854" w:type="dxa"/>
        <w:tblLook w:val="04A0" w:firstRow="1" w:lastRow="0" w:firstColumn="1" w:lastColumn="0" w:noHBand="0" w:noVBand="1"/>
      </w:tblPr>
      <w:tblGrid>
        <w:gridCol w:w="675"/>
        <w:gridCol w:w="4097"/>
        <w:gridCol w:w="2545"/>
        <w:gridCol w:w="2537"/>
      </w:tblGrid>
      <w:tr w:rsidR="001A67CE" w:rsidRPr="00237F57" w:rsidTr="001A67CE">
        <w:trPr>
          <w:trHeight w:val="270"/>
        </w:trPr>
        <w:tc>
          <w:tcPr>
            <w:tcW w:w="675" w:type="dxa"/>
          </w:tcPr>
          <w:p w:rsidR="001A67CE" w:rsidRPr="00237F57" w:rsidRDefault="001A67CE" w:rsidP="001A67CE">
            <w:pPr>
              <w:tabs>
                <w:tab w:val="left" w:pos="0"/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F5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097" w:type="dxa"/>
          </w:tcPr>
          <w:p w:rsidR="001A67CE" w:rsidRPr="00237F57" w:rsidRDefault="001A67CE" w:rsidP="001A67CE">
            <w:pPr>
              <w:tabs>
                <w:tab w:val="left" w:pos="0"/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F57">
              <w:rPr>
                <w:rFonts w:ascii="Times New Roman" w:hAnsi="Times New Roman" w:cs="Times New Roman"/>
                <w:b/>
                <w:sz w:val="24"/>
                <w:szCs w:val="24"/>
              </w:rPr>
              <w:t>Разделы</w:t>
            </w:r>
          </w:p>
        </w:tc>
        <w:tc>
          <w:tcPr>
            <w:tcW w:w="2545" w:type="dxa"/>
          </w:tcPr>
          <w:p w:rsidR="001A67CE" w:rsidRPr="00237F57" w:rsidRDefault="001A67CE" w:rsidP="001A67CE">
            <w:pPr>
              <w:tabs>
                <w:tab w:val="left" w:pos="0"/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F57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занятий</w:t>
            </w:r>
          </w:p>
        </w:tc>
        <w:tc>
          <w:tcPr>
            <w:tcW w:w="2537" w:type="dxa"/>
          </w:tcPr>
          <w:p w:rsidR="001A67CE" w:rsidRPr="00237F57" w:rsidRDefault="001A67CE" w:rsidP="001A67CE">
            <w:pPr>
              <w:tabs>
                <w:tab w:val="left" w:pos="0"/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F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том числе, </w:t>
            </w:r>
            <w:proofErr w:type="gramStart"/>
            <w:r w:rsidRPr="00237F57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</w:t>
            </w:r>
            <w:proofErr w:type="gramEnd"/>
          </w:p>
        </w:tc>
      </w:tr>
      <w:tr w:rsidR="001A67CE" w:rsidRPr="00237F57" w:rsidTr="001A67CE">
        <w:trPr>
          <w:trHeight w:val="273"/>
        </w:trPr>
        <w:tc>
          <w:tcPr>
            <w:tcW w:w="675" w:type="dxa"/>
          </w:tcPr>
          <w:p w:rsidR="001A67CE" w:rsidRPr="00237F57" w:rsidRDefault="001A67CE" w:rsidP="00047FA7">
            <w:pPr>
              <w:tabs>
                <w:tab w:val="left" w:pos="0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F5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97" w:type="dxa"/>
          </w:tcPr>
          <w:p w:rsidR="001A67CE" w:rsidRPr="00237F57" w:rsidRDefault="001A67CE" w:rsidP="001A67CE">
            <w:pPr>
              <w:tabs>
                <w:tab w:val="left" w:pos="0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F57">
              <w:rPr>
                <w:rFonts w:ascii="Times New Roman" w:hAnsi="Times New Roman" w:cs="Times New Roman"/>
                <w:sz w:val="24"/>
                <w:szCs w:val="24"/>
              </w:rPr>
              <w:t>Знакомство с историей игры пионербол</w:t>
            </w:r>
          </w:p>
        </w:tc>
        <w:tc>
          <w:tcPr>
            <w:tcW w:w="2545" w:type="dxa"/>
          </w:tcPr>
          <w:p w:rsidR="001A67CE" w:rsidRPr="00237F57" w:rsidRDefault="001A67CE" w:rsidP="00047FA7">
            <w:pPr>
              <w:tabs>
                <w:tab w:val="left" w:pos="0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F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37" w:type="dxa"/>
          </w:tcPr>
          <w:p w:rsidR="001A67CE" w:rsidRPr="00237F57" w:rsidRDefault="001A67CE" w:rsidP="00047FA7">
            <w:pPr>
              <w:tabs>
                <w:tab w:val="left" w:pos="0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F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A67CE" w:rsidRPr="00237F57" w:rsidTr="001A67CE">
        <w:trPr>
          <w:trHeight w:val="263"/>
        </w:trPr>
        <w:tc>
          <w:tcPr>
            <w:tcW w:w="675" w:type="dxa"/>
          </w:tcPr>
          <w:p w:rsidR="001A67CE" w:rsidRPr="00237F57" w:rsidRDefault="001A67CE" w:rsidP="00047FA7">
            <w:pPr>
              <w:tabs>
                <w:tab w:val="left" w:pos="0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F5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97" w:type="dxa"/>
          </w:tcPr>
          <w:p w:rsidR="001A67CE" w:rsidRPr="00237F57" w:rsidRDefault="001A67CE" w:rsidP="001A67CE">
            <w:pPr>
              <w:tabs>
                <w:tab w:val="left" w:pos="0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F57">
              <w:rPr>
                <w:rFonts w:ascii="Times New Roman" w:hAnsi="Times New Roman" w:cs="Times New Roman"/>
                <w:sz w:val="24"/>
                <w:szCs w:val="24"/>
              </w:rPr>
              <w:t>Обучение технико-тактическим приёмам</w:t>
            </w:r>
          </w:p>
        </w:tc>
        <w:tc>
          <w:tcPr>
            <w:tcW w:w="2545" w:type="dxa"/>
          </w:tcPr>
          <w:p w:rsidR="001A67CE" w:rsidRPr="00237F57" w:rsidRDefault="001A67CE" w:rsidP="001A67CE">
            <w:pPr>
              <w:tabs>
                <w:tab w:val="left" w:pos="0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F5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37" w:type="dxa"/>
          </w:tcPr>
          <w:p w:rsidR="001A67CE" w:rsidRPr="00237F57" w:rsidRDefault="001A67CE" w:rsidP="001A67CE">
            <w:pPr>
              <w:tabs>
                <w:tab w:val="left" w:pos="0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F5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1A67CE" w:rsidRPr="00237F57" w:rsidTr="001A67CE">
        <w:trPr>
          <w:trHeight w:val="421"/>
        </w:trPr>
        <w:tc>
          <w:tcPr>
            <w:tcW w:w="675" w:type="dxa"/>
          </w:tcPr>
          <w:p w:rsidR="001A67CE" w:rsidRPr="00237F57" w:rsidRDefault="001A67CE" w:rsidP="00047FA7">
            <w:pPr>
              <w:tabs>
                <w:tab w:val="left" w:pos="0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F5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097" w:type="dxa"/>
          </w:tcPr>
          <w:p w:rsidR="001A67CE" w:rsidRPr="00237F57" w:rsidRDefault="001A67CE" w:rsidP="001A67CE">
            <w:pPr>
              <w:tabs>
                <w:tab w:val="left" w:pos="0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F57">
              <w:rPr>
                <w:rFonts w:ascii="Times New Roman" w:hAnsi="Times New Roman" w:cs="Times New Roman"/>
                <w:sz w:val="24"/>
                <w:szCs w:val="24"/>
              </w:rPr>
              <w:t>Развитие и совершенствование основных видов движений</w:t>
            </w:r>
          </w:p>
        </w:tc>
        <w:tc>
          <w:tcPr>
            <w:tcW w:w="2545" w:type="dxa"/>
          </w:tcPr>
          <w:p w:rsidR="001A67CE" w:rsidRPr="00237F57" w:rsidRDefault="001A67CE" w:rsidP="00047FA7">
            <w:pPr>
              <w:tabs>
                <w:tab w:val="left" w:pos="0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F5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37" w:type="dxa"/>
          </w:tcPr>
          <w:p w:rsidR="001A67CE" w:rsidRPr="00237F57" w:rsidRDefault="001A67CE" w:rsidP="00047FA7">
            <w:pPr>
              <w:tabs>
                <w:tab w:val="left" w:pos="0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F5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A67CE" w:rsidRPr="00237F57" w:rsidTr="001A67CE">
        <w:trPr>
          <w:trHeight w:val="274"/>
        </w:trPr>
        <w:tc>
          <w:tcPr>
            <w:tcW w:w="675" w:type="dxa"/>
          </w:tcPr>
          <w:p w:rsidR="001A67CE" w:rsidRPr="00237F57" w:rsidRDefault="001A67CE" w:rsidP="00047FA7">
            <w:pPr>
              <w:tabs>
                <w:tab w:val="left" w:pos="0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F5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097" w:type="dxa"/>
          </w:tcPr>
          <w:p w:rsidR="001A67CE" w:rsidRPr="00237F57" w:rsidRDefault="001A67CE" w:rsidP="001A67CE">
            <w:pPr>
              <w:tabs>
                <w:tab w:val="left" w:pos="0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F57">
              <w:rPr>
                <w:rFonts w:ascii="Times New Roman" w:hAnsi="Times New Roman" w:cs="Times New Roman"/>
                <w:sz w:val="24"/>
                <w:szCs w:val="24"/>
              </w:rPr>
              <w:t>Основные правила техники безопасности</w:t>
            </w:r>
          </w:p>
        </w:tc>
        <w:tc>
          <w:tcPr>
            <w:tcW w:w="2545" w:type="dxa"/>
          </w:tcPr>
          <w:p w:rsidR="001A67CE" w:rsidRPr="00237F57" w:rsidRDefault="001A67CE" w:rsidP="00047FA7">
            <w:pPr>
              <w:tabs>
                <w:tab w:val="left" w:pos="0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F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37" w:type="dxa"/>
          </w:tcPr>
          <w:p w:rsidR="001A67CE" w:rsidRPr="00237F57" w:rsidRDefault="001A67CE" w:rsidP="00047FA7">
            <w:pPr>
              <w:tabs>
                <w:tab w:val="left" w:pos="0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F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A67CE" w:rsidRPr="00237F57" w:rsidTr="001A67CE">
        <w:trPr>
          <w:trHeight w:val="242"/>
        </w:trPr>
        <w:tc>
          <w:tcPr>
            <w:tcW w:w="675" w:type="dxa"/>
          </w:tcPr>
          <w:p w:rsidR="001A67CE" w:rsidRPr="00237F57" w:rsidRDefault="001A67CE" w:rsidP="00047FA7">
            <w:pPr>
              <w:tabs>
                <w:tab w:val="left" w:pos="0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F5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097" w:type="dxa"/>
          </w:tcPr>
          <w:p w:rsidR="001A67CE" w:rsidRPr="00237F57" w:rsidRDefault="001A67CE" w:rsidP="001A67CE">
            <w:pPr>
              <w:tabs>
                <w:tab w:val="left" w:pos="0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F57">
              <w:rPr>
                <w:rFonts w:ascii="Times New Roman" w:hAnsi="Times New Roman" w:cs="Times New Roman"/>
                <w:sz w:val="24"/>
                <w:szCs w:val="24"/>
              </w:rPr>
              <w:t>Подвижные и спортивные игры</w:t>
            </w:r>
          </w:p>
        </w:tc>
        <w:tc>
          <w:tcPr>
            <w:tcW w:w="2545" w:type="dxa"/>
          </w:tcPr>
          <w:p w:rsidR="001A67CE" w:rsidRPr="00237F57" w:rsidRDefault="001A67CE" w:rsidP="00047FA7">
            <w:pPr>
              <w:tabs>
                <w:tab w:val="left" w:pos="0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F5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37" w:type="dxa"/>
          </w:tcPr>
          <w:p w:rsidR="001A67CE" w:rsidRPr="00237F57" w:rsidRDefault="001A67CE" w:rsidP="00047FA7">
            <w:pPr>
              <w:tabs>
                <w:tab w:val="left" w:pos="0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F5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A67CE" w:rsidRPr="00237F57" w:rsidTr="001A67CE">
        <w:trPr>
          <w:trHeight w:val="126"/>
        </w:trPr>
        <w:tc>
          <w:tcPr>
            <w:tcW w:w="675" w:type="dxa"/>
          </w:tcPr>
          <w:p w:rsidR="001A67CE" w:rsidRPr="00237F57" w:rsidRDefault="001A67CE" w:rsidP="00047FA7">
            <w:pPr>
              <w:tabs>
                <w:tab w:val="left" w:pos="0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F5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097" w:type="dxa"/>
          </w:tcPr>
          <w:p w:rsidR="001A67CE" w:rsidRPr="00237F57" w:rsidRDefault="001A67CE" w:rsidP="001A67CE">
            <w:pPr>
              <w:tabs>
                <w:tab w:val="left" w:pos="0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F57">
              <w:rPr>
                <w:rFonts w:ascii="Times New Roman" w:hAnsi="Times New Roman" w:cs="Times New Roman"/>
                <w:sz w:val="24"/>
                <w:szCs w:val="24"/>
              </w:rPr>
              <w:t>Мониторинг физического развития</w:t>
            </w:r>
          </w:p>
        </w:tc>
        <w:tc>
          <w:tcPr>
            <w:tcW w:w="2545" w:type="dxa"/>
          </w:tcPr>
          <w:p w:rsidR="001A67CE" w:rsidRPr="00237F57" w:rsidRDefault="001A67CE" w:rsidP="00047FA7">
            <w:pPr>
              <w:tabs>
                <w:tab w:val="left" w:pos="0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F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37" w:type="dxa"/>
          </w:tcPr>
          <w:p w:rsidR="001A67CE" w:rsidRPr="00237F57" w:rsidRDefault="001A67CE" w:rsidP="00047FA7">
            <w:pPr>
              <w:tabs>
                <w:tab w:val="left" w:pos="0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F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A67CE" w:rsidRPr="00237F57" w:rsidTr="001A67CE">
        <w:trPr>
          <w:trHeight w:val="126"/>
        </w:trPr>
        <w:tc>
          <w:tcPr>
            <w:tcW w:w="675" w:type="dxa"/>
          </w:tcPr>
          <w:p w:rsidR="001A67CE" w:rsidRPr="00237F57" w:rsidRDefault="001A67CE" w:rsidP="00047FA7">
            <w:pPr>
              <w:tabs>
                <w:tab w:val="left" w:pos="0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7" w:type="dxa"/>
          </w:tcPr>
          <w:p w:rsidR="001A67CE" w:rsidRPr="00237F57" w:rsidRDefault="001A67CE" w:rsidP="001A67CE">
            <w:pPr>
              <w:tabs>
                <w:tab w:val="left" w:pos="0"/>
                <w:tab w:val="left" w:pos="99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F57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545" w:type="dxa"/>
          </w:tcPr>
          <w:p w:rsidR="001A67CE" w:rsidRPr="00237F57" w:rsidRDefault="001A67CE" w:rsidP="00047FA7">
            <w:pPr>
              <w:tabs>
                <w:tab w:val="left" w:pos="0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F57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537" w:type="dxa"/>
          </w:tcPr>
          <w:p w:rsidR="001A67CE" w:rsidRPr="00237F57" w:rsidRDefault="001A67CE" w:rsidP="00047FA7">
            <w:pPr>
              <w:tabs>
                <w:tab w:val="left" w:pos="0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F57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</w:tbl>
    <w:p w:rsidR="00E62FE0" w:rsidRPr="00237F57" w:rsidRDefault="00E62FE0" w:rsidP="001A67CE">
      <w:pPr>
        <w:tabs>
          <w:tab w:val="left" w:pos="993"/>
          <w:tab w:val="left" w:pos="223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2FE0" w:rsidRPr="00237F57" w:rsidRDefault="00E62FE0" w:rsidP="00017947">
      <w:pPr>
        <w:tabs>
          <w:tab w:val="left" w:pos="993"/>
          <w:tab w:val="left" w:pos="2235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7F57">
        <w:rPr>
          <w:rFonts w:ascii="Times New Roman" w:hAnsi="Times New Roman" w:cs="Times New Roman"/>
          <w:b/>
          <w:sz w:val="24"/>
          <w:szCs w:val="24"/>
        </w:rPr>
        <w:t>Содержание программы</w:t>
      </w:r>
    </w:p>
    <w:p w:rsidR="009B76BF" w:rsidRPr="00237F57" w:rsidRDefault="009B76BF" w:rsidP="00017947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4DA1" w:rsidRPr="00237F57" w:rsidRDefault="001D4DA1" w:rsidP="00017947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F57">
        <w:rPr>
          <w:rFonts w:ascii="Times New Roman" w:hAnsi="Times New Roman" w:cs="Times New Roman"/>
          <w:sz w:val="24"/>
          <w:szCs w:val="24"/>
        </w:rPr>
        <w:t>Обучение игр</w:t>
      </w:r>
      <w:r w:rsidR="009B76BF" w:rsidRPr="00237F57">
        <w:rPr>
          <w:rFonts w:ascii="Times New Roman" w:hAnsi="Times New Roman" w:cs="Times New Roman"/>
          <w:sz w:val="24"/>
          <w:szCs w:val="24"/>
        </w:rPr>
        <w:t>е</w:t>
      </w:r>
      <w:r w:rsidRPr="00237F57">
        <w:rPr>
          <w:rFonts w:ascii="Times New Roman" w:hAnsi="Times New Roman" w:cs="Times New Roman"/>
          <w:sz w:val="24"/>
          <w:szCs w:val="24"/>
        </w:rPr>
        <w:t xml:space="preserve"> в пионербол включает в себя следующие разделы:</w:t>
      </w:r>
    </w:p>
    <w:p w:rsidR="00237F57" w:rsidRPr="00237F57" w:rsidRDefault="00237F57" w:rsidP="00237F57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7F57">
        <w:rPr>
          <w:rFonts w:ascii="Times New Roman" w:hAnsi="Times New Roman" w:cs="Times New Roman"/>
          <w:b/>
          <w:sz w:val="24"/>
          <w:szCs w:val="24"/>
        </w:rPr>
        <w:t>Раздел «</w:t>
      </w:r>
      <w:r w:rsidR="001866F9" w:rsidRPr="00237F57">
        <w:rPr>
          <w:rFonts w:ascii="Times New Roman" w:hAnsi="Times New Roman" w:cs="Times New Roman"/>
          <w:b/>
          <w:sz w:val="24"/>
          <w:szCs w:val="24"/>
        </w:rPr>
        <w:t>Знакомство с историей игры пионербол</w:t>
      </w:r>
      <w:r w:rsidRPr="00237F57">
        <w:rPr>
          <w:rFonts w:ascii="Times New Roman" w:hAnsi="Times New Roman" w:cs="Times New Roman"/>
          <w:b/>
          <w:sz w:val="24"/>
          <w:szCs w:val="24"/>
        </w:rPr>
        <w:t>»</w:t>
      </w:r>
    </w:p>
    <w:p w:rsidR="001866F9" w:rsidRPr="00237F57" w:rsidRDefault="001866F9" w:rsidP="00237F57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F57">
        <w:rPr>
          <w:rFonts w:ascii="Times New Roman" w:hAnsi="Times New Roman" w:cs="Times New Roman"/>
          <w:sz w:val="24"/>
          <w:szCs w:val="24"/>
        </w:rPr>
        <w:t>Используя различные методы (слуховой, зрительный, игровой) восприятия</w:t>
      </w:r>
      <w:r w:rsidR="00503974" w:rsidRPr="00237F57">
        <w:rPr>
          <w:rFonts w:ascii="Times New Roman" w:hAnsi="Times New Roman" w:cs="Times New Roman"/>
          <w:sz w:val="24"/>
          <w:szCs w:val="24"/>
        </w:rPr>
        <w:t>,</w:t>
      </w:r>
      <w:r w:rsidRPr="00237F57">
        <w:rPr>
          <w:rFonts w:ascii="Times New Roman" w:hAnsi="Times New Roman" w:cs="Times New Roman"/>
          <w:sz w:val="24"/>
          <w:szCs w:val="24"/>
        </w:rPr>
        <w:t xml:space="preserve"> повысить интерес и мотивацию к занятиям в кружке, повысить начальные теоретические знания</w:t>
      </w:r>
      <w:r w:rsidR="00237F57" w:rsidRPr="00237F57">
        <w:rPr>
          <w:rFonts w:ascii="Times New Roman" w:hAnsi="Times New Roman" w:cs="Times New Roman"/>
          <w:sz w:val="24"/>
          <w:szCs w:val="24"/>
        </w:rPr>
        <w:t>.</w:t>
      </w:r>
    </w:p>
    <w:p w:rsidR="00237F57" w:rsidRPr="00237F57" w:rsidRDefault="00237F57" w:rsidP="00237F57">
      <w:pPr>
        <w:pStyle w:val="a8"/>
        <w:tabs>
          <w:tab w:val="left" w:pos="0"/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7F57">
        <w:rPr>
          <w:rFonts w:ascii="Times New Roman" w:hAnsi="Times New Roman" w:cs="Times New Roman"/>
          <w:b/>
          <w:sz w:val="24"/>
          <w:szCs w:val="24"/>
        </w:rPr>
        <w:t>Раздел «</w:t>
      </w:r>
      <w:r w:rsidR="001866F9" w:rsidRPr="00237F57">
        <w:rPr>
          <w:rFonts w:ascii="Times New Roman" w:hAnsi="Times New Roman" w:cs="Times New Roman"/>
          <w:b/>
          <w:sz w:val="24"/>
          <w:szCs w:val="24"/>
        </w:rPr>
        <w:t>Обучение технико-тактически</w:t>
      </w:r>
      <w:r w:rsidR="00D63D21" w:rsidRPr="00237F57">
        <w:rPr>
          <w:rFonts w:ascii="Times New Roman" w:hAnsi="Times New Roman" w:cs="Times New Roman"/>
          <w:b/>
          <w:sz w:val="24"/>
          <w:szCs w:val="24"/>
        </w:rPr>
        <w:t>м</w:t>
      </w:r>
      <w:r w:rsidR="001866F9" w:rsidRPr="00237F57">
        <w:rPr>
          <w:rFonts w:ascii="Times New Roman" w:hAnsi="Times New Roman" w:cs="Times New Roman"/>
          <w:b/>
          <w:sz w:val="24"/>
          <w:szCs w:val="24"/>
        </w:rPr>
        <w:t xml:space="preserve"> приём</w:t>
      </w:r>
      <w:r w:rsidR="00D63D21" w:rsidRPr="00237F57">
        <w:rPr>
          <w:rFonts w:ascii="Times New Roman" w:hAnsi="Times New Roman" w:cs="Times New Roman"/>
          <w:b/>
          <w:sz w:val="24"/>
          <w:szCs w:val="24"/>
        </w:rPr>
        <w:t>ам</w:t>
      </w:r>
      <w:r w:rsidRPr="00237F57">
        <w:rPr>
          <w:rFonts w:ascii="Times New Roman" w:hAnsi="Times New Roman" w:cs="Times New Roman"/>
          <w:b/>
          <w:sz w:val="24"/>
          <w:szCs w:val="24"/>
        </w:rPr>
        <w:t>»</w:t>
      </w:r>
    </w:p>
    <w:p w:rsidR="001866F9" w:rsidRPr="00237F57" w:rsidRDefault="001866F9" w:rsidP="00237F57">
      <w:pPr>
        <w:pStyle w:val="a8"/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F57">
        <w:rPr>
          <w:rFonts w:ascii="Times New Roman" w:hAnsi="Times New Roman" w:cs="Times New Roman"/>
          <w:sz w:val="24"/>
          <w:szCs w:val="24"/>
        </w:rPr>
        <w:t>Теоретическое и практическое изучение техники и тактики игры позволя</w:t>
      </w:r>
      <w:r w:rsidR="009B76BF" w:rsidRPr="00237F57">
        <w:rPr>
          <w:rFonts w:ascii="Times New Roman" w:hAnsi="Times New Roman" w:cs="Times New Roman"/>
          <w:sz w:val="24"/>
          <w:szCs w:val="24"/>
        </w:rPr>
        <w:t>ю</w:t>
      </w:r>
      <w:r w:rsidRPr="00237F57">
        <w:rPr>
          <w:rFonts w:ascii="Times New Roman" w:hAnsi="Times New Roman" w:cs="Times New Roman"/>
          <w:sz w:val="24"/>
          <w:szCs w:val="24"/>
        </w:rPr>
        <w:t>т решать поставленные задачи, освоить не только правила игры, но и индивидуальные, групповые и командные тактические действия.</w:t>
      </w:r>
    </w:p>
    <w:p w:rsidR="00237F57" w:rsidRPr="00237F57" w:rsidRDefault="00237F57" w:rsidP="00237F57">
      <w:pPr>
        <w:pStyle w:val="a8"/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7F57">
        <w:rPr>
          <w:rFonts w:ascii="Times New Roman" w:hAnsi="Times New Roman" w:cs="Times New Roman"/>
          <w:b/>
          <w:sz w:val="24"/>
          <w:szCs w:val="24"/>
        </w:rPr>
        <w:t>Раздел «</w:t>
      </w:r>
      <w:r w:rsidR="001866F9" w:rsidRPr="00237F57">
        <w:rPr>
          <w:rFonts w:ascii="Times New Roman" w:hAnsi="Times New Roman" w:cs="Times New Roman"/>
          <w:b/>
          <w:sz w:val="24"/>
          <w:szCs w:val="24"/>
        </w:rPr>
        <w:t>Развитие и совершенствование основных видов движений</w:t>
      </w:r>
      <w:r w:rsidRPr="00237F57">
        <w:rPr>
          <w:rFonts w:ascii="Times New Roman" w:hAnsi="Times New Roman" w:cs="Times New Roman"/>
          <w:b/>
          <w:sz w:val="24"/>
          <w:szCs w:val="24"/>
        </w:rPr>
        <w:t>»</w:t>
      </w:r>
      <w:r w:rsidR="001866F9" w:rsidRPr="00237F57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1866F9" w:rsidRPr="00237F57" w:rsidRDefault="001866F9" w:rsidP="00237F57">
      <w:pPr>
        <w:pStyle w:val="a8"/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F57">
        <w:rPr>
          <w:rFonts w:ascii="Times New Roman" w:hAnsi="Times New Roman" w:cs="Times New Roman"/>
          <w:sz w:val="24"/>
          <w:szCs w:val="24"/>
        </w:rPr>
        <w:lastRenderedPageBreak/>
        <w:t>В содержание данного раздела входят</w:t>
      </w:r>
      <w:r w:rsidR="00503974" w:rsidRPr="00237F57">
        <w:rPr>
          <w:rFonts w:ascii="Times New Roman" w:hAnsi="Times New Roman" w:cs="Times New Roman"/>
          <w:sz w:val="24"/>
          <w:szCs w:val="24"/>
        </w:rPr>
        <w:t>:</w:t>
      </w:r>
      <w:r w:rsidRPr="00237F57">
        <w:rPr>
          <w:rFonts w:ascii="Times New Roman" w:hAnsi="Times New Roman" w:cs="Times New Roman"/>
          <w:sz w:val="24"/>
          <w:szCs w:val="24"/>
        </w:rPr>
        <w:t xml:space="preserve">строевые упражнения, упражнения для различных групп мышц, акробатические упражнения, подготовительные и специальные упражнения для развития быстроты, прыгучести, ориентировки в пространстве, координации; элементы легкой атлетики, спортивных и подвижных игр, которые направлены на совершенствование физической подготовки детей. </w:t>
      </w:r>
    </w:p>
    <w:p w:rsidR="00237F57" w:rsidRPr="00237F57" w:rsidRDefault="00237F57" w:rsidP="00237F57">
      <w:pPr>
        <w:pStyle w:val="a8"/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7F57">
        <w:rPr>
          <w:rFonts w:ascii="Times New Roman" w:hAnsi="Times New Roman" w:cs="Times New Roman"/>
          <w:b/>
          <w:sz w:val="24"/>
          <w:szCs w:val="24"/>
        </w:rPr>
        <w:t>Раздел «</w:t>
      </w:r>
      <w:r w:rsidR="00D63D21" w:rsidRPr="00237F57">
        <w:rPr>
          <w:rFonts w:ascii="Times New Roman" w:hAnsi="Times New Roman" w:cs="Times New Roman"/>
          <w:b/>
          <w:sz w:val="24"/>
          <w:szCs w:val="24"/>
        </w:rPr>
        <w:t>Основные правила техники безопасности</w:t>
      </w:r>
      <w:r w:rsidRPr="00237F57">
        <w:rPr>
          <w:rFonts w:ascii="Times New Roman" w:hAnsi="Times New Roman" w:cs="Times New Roman"/>
          <w:b/>
          <w:sz w:val="24"/>
          <w:szCs w:val="24"/>
        </w:rPr>
        <w:t>»</w:t>
      </w:r>
      <w:r w:rsidR="00D63D21" w:rsidRPr="00237F57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D63D21" w:rsidRPr="00237F57" w:rsidRDefault="00D63D21" w:rsidP="00237F57">
      <w:pPr>
        <w:pStyle w:val="a8"/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F57">
        <w:rPr>
          <w:rFonts w:ascii="Times New Roman" w:hAnsi="Times New Roman" w:cs="Times New Roman"/>
          <w:sz w:val="24"/>
          <w:szCs w:val="24"/>
        </w:rPr>
        <w:t xml:space="preserve">На протяжении всего обучения дети знакомятся </w:t>
      </w:r>
      <w:r w:rsidR="009B76BF" w:rsidRPr="00237F57">
        <w:rPr>
          <w:rFonts w:ascii="Times New Roman" w:hAnsi="Times New Roman" w:cs="Times New Roman"/>
          <w:sz w:val="24"/>
          <w:szCs w:val="24"/>
        </w:rPr>
        <w:t>с</w:t>
      </w:r>
      <w:r w:rsidRPr="00237F57">
        <w:rPr>
          <w:rFonts w:ascii="Times New Roman" w:hAnsi="Times New Roman" w:cs="Times New Roman"/>
          <w:sz w:val="24"/>
          <w:szCs w:val="24"/>
        </w:rPr>
        <w:t xml:space="preserve"> основны</w:t>
      </w:r>
      <w:r w:rsidR="009B76BF" w:rsidRPr="00237F57">
        <w:rPr>
          <w:rFonts w:ascii="Times New Roman" w:hAnsi="Times New Roman" w:cs="Times New Roman"/>
          <w:sz w:val="24"/>
          <w:szCs w:val="24"/>
        </w:rPr>
        <w:t>ми</w:t>
      </w:r>
      <w:r w:rsidRPr="00237F57">
        <w:rPr>
          <w:rFonts w:ascii="Times New Roman" w:hAnsi="Times New Roman" w:cs="Times New Roman"/>
          <w:sz w:val="24"/>
          <w:szCs w:val="24"/>
        </w:rPr>
        <w:t xml:space="preserve"> правила</w:t>
      </w:r>
      <w:r w:rsidR="009B76BF" w:rsidRPr="00237F57">
        <w:rPr>
          <w:rFonts w:ascii="Times New Roman" w:hAnsi="Times New Roman" w:cs="Times New Roman"/>
          <w:sz w:val="24"/>
          <w:szCs w:val="24"/>
        </w:rPr>
        <w:t>ми</w:t>
      </w:r>
      <w:r w:rsidRPr="00237F57">
        <w:rPr>
          <w:rFonts w:ascii="Times New Roman" w:hAnsi="Times New Roman" w:cs="Times New Roman"/>
          <w:sz w:val="24"/>
          <w:szCs w:val="24"/>
        </w:rPr>
        <w:t xml:space="preserve"> техники безопасности</w:t>
      </w:r>
      <w:r w:rsidR="009B76BF" w:rsidRPr="00237F57">
        <w:rPr>
          <w:rFonts w:ascii="Times New Roman" w:hAnsi="Times New Roman" w:cs="Times New Roman"/>
          <w:sz w:val="24"/>
          <w:szCs w:val="24"/>
        </w:rPr>
        <w:t xml:space="preserve"> и используют их</w:t>
      </w:r>
      <w:r w:rsidRPr="00237F57">
        <w:rPr>
          <w:rFonts w:ascii="Times New Roman" w:hAnsi="Times New Roman" w:cs="Times New Roman"/>
          <w:sz w:val="24"/>
          <w:szCs w:val="24"/>
        </w:rPr>
        <w:t>.</w:t>
      </w:r>
    </w:p>
    <w:p w:rsidR="00237F57" w:rsidRPr="00237F57" w:rsidRDefault="00237F57" w:rsidP="00237F57">
      <w:pPr>
        <w:pStyle w:val="a8"/>
        <w:tabs>
          <w:tab w:val="left" w:pos="0"/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7F57">
        <w:rPr>
          <w:rFonts w:ascii="Times New Roman" w:hAnsi="Times New Roman" w:cs="Times New Roman"/>
          <w:b/>
          <w:sz w:val="24"/>
          <w:szCs w:val="24"/>
        </w:rPr>
        <w:t>Раздел «</w:t>
      </w:r>
      <w:r w:rsidR="00D63D21" w:rsidRPr="00237F57">
        <w:rPr>
          <w:rFonts w:ascii="Times New Roman" w:hAnsi="Times New Roman" w:cs="Times New Roman"/>
          <w:b/>
          <w:sz w:val="24"/>
          <w:szCs w:val="24"/>
        </w:rPr>
        <w:t>Подвижные и спортивные игры</w:t>
      </w:r>
      <w:r w:rsidRPr="00237F57">
        <w:rPr>
          <w:rFonts w:ascii="Times New Roman" w:hAnsi="Times New Roman" w:cs="Times New Roman"/>
          <w:b/>
          <w:sz w:val="24"/>
          <w:szCs w:val="24"/>
        </w:rPr>
        <w:t>»</w:t>
      </w:r>
      <w:r w:rsidR="00D63D21" w:rsidRPr="00237F57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D63D21" w:rsidRPr="00237F57" w:rsidRDefault="00D63D21" w:rsidP="00237F57">
      <w:pPr>
        <w:pStyle w:val="a8"/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F57">
        <w:rPr>
          <w:rFonts w:ascii="Times New Roman" w:hAnsi="Times New Roman" w:cs="Times New Roman"/>
          <w:sz w:val="24"/>
          <w:szCs w:val="24"/>
        </w:rPr>
        <w:t xml:space="preserve">Данный раздел направлен на развитие физических качеств занимающихся, </w:t>
      </w:r>
      <w:r w:rsidR="00282430" w:rsidRPr="00237F57">
        <w:rPr>
          <w:rFonts w:ascii="Times New Roman" w:hAnsi="Times New Roman" w:cs="Times New Roman"/>
          <w:sz w:val="24"/>
          <w:szCs w:val="24"/>
        </w:rPr>
        <w:t>дальнейше</w:t>
      </w:r>
      <w:r w:rsidR="009B76BF" w:rsidRPr="00237F57">
        <w:rPr>
          <w:rFonts w:ascii="Times New Roman" w:hAnsi="Times New Roman" w:cs="Times New Roman"/>
          <w:sz w:val="24"/>
          <w:szCs w:val="24"/>
        </w:rPr>
        <w:t>е</w:t>
      </w:r>
      <w:r w:rsidR="00282430" w:rsidRPr="00237F57">
        <w:rPr>
          <w:rFonts w:ascii="Times New Roman" w:hAnsi="Times New Roman" w:cs="Times New Roman"/>
          <w:sz w:val="24"/>
          <w:szCs w:val="24"/>
        </w:rPr>
        <w:t xml:space="preserve"> закреплени</w:t>
      </w:r>
      <w:r w:rsidR="009B76BF" w:rsidRPr="00237F57">
        <w:rPr>
          <w:rFonts w:ascii="Times New Roman" w:hAnsi="Times New Roman" w:cs="Times New Roman"/>
          <w:sz w:val="24"/>
          <w:szCs w:val="24"/>
        </w:rPr>
        <w:t>е</w:t>
      </w:r>
      <w:r w:rsidRPr="00237F57">
        <w:rPr>
          <w:rFonts w:ascii="Times New Roman" w:hAnsi="Times New Roman" w:cs="Times New Roman"/>
          <w:sz w:val="24"/>
          <w:szCs w:val="24"/>
        </w:rPr>
        <w:t>технически</w:t>
      </w:r>
      <w:r w:rsidR="00282430" w:rsidRPr="00237F57">
        <w:rPr>
          <w:rFonts w:ascii="Times New Roman" w:hAnsi="Times New Roman" w:cs="Times New Roman"/>
          <w:sz w:val="24"/>
          <w:szCs w:val="24"/>
        </w:rPr>
        <w:t>х</w:t>
      </w:r>
      <w:r w:rsidRPr="00237F57">
        <w:rPr>
          <w:rFonts w:ascii="Times New Roman" w:hAnsi="Times New Roman" w:cs="Times New Roman"/>
          <w:sz w:val="24"/>
          <w:szCs w:val="24"/>
        </w:rPr>
        <w:t xml:space="preserve"> приём</w:t>
      </w:r>
      <w:r w:rsidR="00282430" w:rsidRPr="00237F57">
        <w:rPr>
          <w:rFonts w:ascii="Times New Roman" w:hAnsi="Times New Roman" w:cs="Times New Roman"/>
          <w:sz w:val="24"/>
          <w:szCs w:val="24"/>
        </w:rPr>
        <w:t>ов</w:t>
      </w:r>
      <w:r w:rsidRPr="00237F57">
        <w:rPr>
          <w:rFonts w:ascii="Times New Roman" w:hAnsi="Times New Roman" w:cs="Times New Roman"/>
          <w:sz w:val="24"/>
          <w:szCs w:val="24"/>
        </w:rPr>
        <w:t xml:space="preserve"> и тактически</w:t>
      </w:r>
      <w:r w:rsidR="00282430" w:rsidRPr="00237F57">
        <w:rPr>
          <w:rFonts w:ascii="Times New Roman" w:hAnsi="Times New Roman" w:cs="Times New Roman"/>
          <w:sz w:val="24"/>
          <w:szCs w:val="24"/>
        </w:rPr>
        <w:t>х</w:t>
      </w:r>
      <w:r w:rsidRPr="00237F57">
        <w:rPr>
          <w:rFonts w:ascii="Times New Roman" w:hAnsi="Times New Roman" w:cs="Times New Roman"/>
          <w:sz w:val="24"/>
          <w:szCs w:val="24"/>
        </w:rPr>
        <w:t xml:space="preserve"> действи</w:t>
      </w:r>
      <w:r w:rsidR="00282430" w:rsidRPr="00237F57">
        <w:rPr>
          <w:rFonts w:ascii="Times New Roman" w:hAnsi="Times New Roman" w:cs="Times New Roman"/>
          <w:sz w:val="24"/>
          <w:szCs w:val="24"/>
        </w:rPr>
        <w:t>й</w:t>
      </w:r>
      <w:r w:rsidRPr="00237F57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237F57">
        <w:rPr>
          <w:rFonts w:ascii="Times New Roman" w:hAnsi="Times New Roman" w:cs="Times New Roman"/>
          <w:sz w:val="24"/>
          <w:szCs w:val="24"/>
        </w:rPr>
        <w:t>избежание</w:t>
      </w:r>
      <w:proofErr w:type="gramEnd"/>
      <w:r w:rsidRPr="00237F57">
        <w:rPr>
          <w:rFonts w:ascii="Times New Roman" w:hAnsi="Times New Roman" w:cs="Times New Roman"/>
          <w:sz w:val="24"/>
          <w:szCs w:val="24"/>
        </w:rPr>
        <w:t xml:space="preserve"> однообразия и монотонности содержания занятий, повышение интереса к учебному процессу.</w:t>
      </w:r>
    </w:p>
    <w:p w:rsidR="00237F57" w:rsidRPr="00237F57" w:rsidRDefault="00237F57" w:rsidP="00237F57">
      <w:pPr>
        <w:pStyle w:val="a8"/>
        <w:tabs>
          <w:tab w:val="left" w:pos="0"/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7F57">
        <w:rPr>
          <w:rFonts w:ascii="Times New Roman" w:hAnsi="Times New Roman" w:cs="Times New Roman"/>
          <w:b/>
          <w:sz w:val="24"/>
          <w:szCs w:val="24"/>
        </w:rPr>
        <w:t>Раздел «Мониторинг физического развития».</w:t>
      </w:r>
    </w:p>
    <w:p w:rsidR="001D4DA1" w:rsidRPr="00237F57" w:rsidRDefault="00935F9F" w:rsidP="00237F57">
      <w:pPr>
        <w:pStyle w:val="a8"/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F57">
        <w:rPr>
          <w:rFonts w:ascii="Times New Roman" w:hAnsi="Times New Roman" w:cs="Times New Roman"/>
          <w:sz w:val="24"/>
          <w:szCs w:val="24"/>
        </w:rPr>
        <w:t>С помощью контрольных тестовых упражнений выявляется начальный и конечный результаты учебной программы, результаты которых позволяют оценить не только количественные показатели, но и качественные характеристики выполняемых действий. Итоговый контроль служит основным показателем качества деятельности детей и педагога.</w:t>
      </w:r>
    </w:p>
    <w:p w:rsidR="00237F57" w:rsidRDefault="00237F57" w:rsidP="00017947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  <w:sectPr w:rsidR="00237F57" w:rsidSect="00017947"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tbl>
      <w:tblPr>
        <w:tblW w:w="151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247"/>
        <w:gridCol w:w="567"/>
        <w:gridCol w:w="1985"/>
        <w:gridCol w:w="11340"/>
      </w:tblGrid>
      <w:tr w:rsidR="001C24E2" w:rsidRPr="00017947" w:rsidTr="001C24E2">
        <w:trPr>
          <w:cantSplit/>
          <w:trHeight w:val="1832"/>
        </w:trPr>
        <w:tc>
          <w:tcPr>
            <w:tcW w:w="1247" w:type="dxa"/>
            <w:textDirection w:val="btLr"/>
          </w:tcPr>
          <w:p w:rsidR="001C24E2" w:rsidRPr="001C24E2" w:rsidRDefault="001C24E2" w:rsidP="001C24E2">
            <w:pPr>
              <w:tabs>
                <w:tab w:val="left" w:pos="993"/>
              </w:tabs>
              <w:spacing w:after="0" w:line="240" w:lineRule="auto"/>
              <w:ind w:right="113" w:firstLine="5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bookmarkStart w:id="0" w:name="_GoBack" w:colFirst="4" w:colLast="4"/>
            <w:r w:rsidRPr="001C24E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Планируемая и фактическая дата</w:t>
            </w:r>
          </w:p>
        </w:tc>
        <w:tc>
          <w:tcPr>
            <w:tcW w:w="567" w:type="dxa"/>
          </w:tcPr>
          <w:p w:rsidR="001C24E2" w:rsidRPr="00017947" w:rsidRDefault="001C24E2" w:rsidP="00C25728">
            <w:pPr>
              <w:tabs>
                <w:tab w:val="left" w:pos="993"/>
              </w:tabs>
              <w:spacing w:after="0" w:line="240" w:lineRule="auto"/>
              <w:ind w:firstLine="5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1794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985" w:type="dxa"/>
          </w:tcPr>
          <w:p w:rsidR="001C24E2" w:rsidRPr="00017947" w:rsidRDefault="001C24E2" w:rsidP="00C25728">
            <w:pPr>
              <w:tabs>
                <w:tab w:val="left" w:pos="993"/>
              </w:tabs>
              <w:spacing w:after="0" w:line="240" w:lineRule="auto"/>
              <w:ind w:firstLine="5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1794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Тема занятия</w:t>
            </w:r>
          </w:p>
        </w:tc>
        <w:tc>
          <w:tcPr>
            <w:tcW w:w="11340" w:type="dxa"/>
          </w:tcPr>
          <w:p w:rsidR="001C24E2" w:rsidRPr="00017947" w:rsidRDefault="001C24E2" w:rsidP="00C25728">
            <w:pPr>
              <w:tabs>
                <w:tab w:val="left" w:pos="993"/>
              </w:tabs>
              <w:spacing w:after="0" w:line="240" w:lineRule="auto"/>
              <w:ind w:firstLine="5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1794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1794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 методические указания</w:t>
            </w:r>
          </w:p>
        </w:tc>
      </w:tr>
      <w:bookmarkEnd w:id="0"/>
      <w:tr w:rsidR="001C24E2" w:rsidRPr="00017947" w:rsidTr="001C24E2">
        <w:trPr>
          <w:trHeight w:val="392"/>
        </w:trPr>
        <w:tc>
          <w:tcPr>
            <w:tcW w:w="1247" w:type="dxa"/>
            <w:vMerge w:val="restart"/>
          </w:tcPr>
          <w:p w:rsidR="001C24E2" w:rsidRPr="00017947" w:rsidRDefault="001C24E2" w:rsidP="00C25728">
            <w:pPr>
              <w:tabs>
                <w:tab w:val="left" w:pos="993"/>
              </w:tabs>
              <w:spacing w:after="0" w:line="240" w:lineRule="auto"/>
              <w:ind w:firstLine="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947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567" w:type="dxa"/>
          </w:tcPr>
          <w:p w:rsidR="001C24E2" w:rsidRPr="00017947" w:rsidRDefault="001C24E2" w:rsidP="00C25728">
            <w:pPr>
              <w:tabs>
                <w:tab w:val="left" w:pos="993"/>
              </w:tabs>
              <w:spacing w:after="0" w:line="240" w:lineRule="auto"/>
              <w:ind w:firstLine="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94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1C24E2" w:rsidRPr="00017947" w:rsidRDefault="001C24E2" w:rsidP="00C25728">
            <w:pPr>
              <w:tabs>
                <w:tab w:val="left" w:pos="993"/>
              </w:tabs>
              <w:spacing w:after="0" w:line="240" w:lineRule="auto"/>
              <w:ind w:firstLine="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947">
              <w:rPr>
                <w:rFonts w:ascii="Times New Roman" w:eastAsia="Calibri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11340" w:type="dxa"/>
          </w:tcPr>
          <w:p w:rsidR="001C24E2" w:rsidRPr="00017947" w:rsidRDefault="001C24E2" w:rsidP="00C25728">
            <w:pPr>
              <w:tabs>
                <w:tab w:val="left" w:pos="993"/>
              </w:tabs>
              <w:spacing w:after="0" w:line="240" w:lineRule="auto"/>
              <w:ind w:firstLine="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947">
              <w:rPr>
                <w:rFonts w:ascii="Times New Roman" w:eastAsia="Calibri" w:hAnsi="Times New Roman" w:cs="Times New Roman"/>
                <w:sz w:val="24"/>
                <w:szCs w:val="24"/>
              </w:rPr>
              <w:t>Приём контрольных нормативов.</w:t>
            </w:r>
          </w:p>
        </w:tc>
      </w:tr>
      <w:tr w:rsidR="001C24E2" w:rsidRPr="00017947" w:rsidTr="001C24E2">
        <w:trPr>
          <w:trHeight w:val="229"/>
        </w:trPr>
        <w:tc>
          <w:tcPr>
            <w:tcW w:w="1247" w:type="dxa"/>
            <w:vMerge/>
          </w:tcPr>
          <w:p w:rsidR="001C24E2" w:rsidRPr="00017947" w:rsidRDefault="001C24E2" w:rsidP="00C25728">
            <w:pPr>
              <w:tabs>
                <w:tab w:val="left" w:pos="993"/>
              </w:tabs>
              <w:spacing w:after="0" w:line="240" w:lineRule="auto"/>
              <w:ind w:firstLine="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C24E2" w:rsidRPr="00017947" w:rsidRDefault="001C24E2" w:rsidP="00C25728">
            <w:pPr>
              <w:tabs>
                <w:tab w:val="left" w:pos="993"/>
              </w:tabs>
              <w:spacing w:after="0" w:line="240" w:lineRule="auto"/>
              <w:ind w:firstLine="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94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1C24E2" w:rsidRPr="00017947" w:rsidRDefault="001C24E2" w:rsidP="00C25728">
            <w:pPr>
              <w:tabs>
                <w:tab w:val="left" w:pos="993"/>
              </w:tabs>
              <w:spacing w:after="0" w:line="240" w:lineRule="auto"/>
              <w:ind w:firstLine="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947">
              <w:rPr>
                <w:rFonts w:ascii="Times New Roman" w:eastAsia="Calibri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11340" w:type="dxa"/>
          </w:tcPr>
          <w:p w:rsidR="001C24E2" w:rsidRPr="00017947" w:rsidRDefault="001C24E2" w:rsidP="00C25728">
            <w:pPr>
              <w:tabs>
                <w:tab w:val="left" w:pos="993"/>
              </w:tabs>
              <w:spacing w:after="0" w:line="240" w:lineRule="auto"/>
              <w:ind w:firstLine="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947">
              <w:rPr>
                <w:rFonts w:ascii="Times New Roman" w:eastAsia="Calibri" w:hAnsi="Times New Roman" w:cs="Times New Roman"/>
                <w:sz w:val="24"/>
                <w:szCs w:val="24"/>
              </w:rPr>
              <w:t>Приём контрольных нормативов.</w:t>
            </w:r>
          </w:p>
        </w:tc>
      </w:tr>
      <w:tr w:rsidR="001C24E2" w:rsidRPr="00017947" w:rsidTr="001C24E2">
        <w:trPr>
          <w:trHeight w:val="547"/>
        </w:trPr>
        <w:tc>
          <w:tcPr>
            <w:tcW w:w="1247" w:type="dxa"/>
            <w:vMerge/>
          </w:tcPr>
          <w:p w:rsidR="001C24E2" w:rsidRPr="00017947" w:rsidRDefault="001C24E2" w:rsidP="00C25728">
            <w:pPr>
              <w:tabs>
                <w:tab w:val="left" w:pos="993"/>
              </w:tabs>
              <w:spacing w:after="0" w:line="240" w:lineRule="auto"/>
              <w:ind w:firstLine="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C24E2" w:rsidRPr="00017947" w:rsidRDefault="001C24E2" w:rsidP="00C25728">
            <w:pPr>
              <w:tabs>
                <w:tab w:val="left" w:pos="993"/>
              </w:tabs>
              <w:spacing w:after="0" w:line="240" w:lineRule="auto"/>
              <w:ind w:firstLine="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94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1C24E2" w:rsidRPr="00017947" w:rsidRDefault="001C24E2" w:rsidP="00C25728">
            <w:pPr>
              <w:tabs>
                <w:tab w:val="left" w:pos="993"/>
              </w:tabs>
              <w:spacing w:after="0" w:line="240" w:lineRule="auto"/>
              <w:ind w:firstLine="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947">
              <w:rPr>
                <w:rFonts w:ascii="Times New Roman" w:eastAsia="Calibri" w:hAnsi="Times New Roman" w:cs="Times New Roman"/>
                <w:sz w:val="24"/>
                <w:szCs w:val="24"/>
              </w:rPr>
              <w:t>«Пионербол»</w:t>
            </w:r>
          </w:p>
        </w:tc>
        <w:tc>
          <w:tcPr>
            <w:tcW w:w="11340" w:type="dxa"/>
          </w:tcPr>
          <w:p w:rsidR="001C24E2" w:rsidRPr="00017947" w:rsidRDefault="001C24E2" w:rsidP="00C25728">
            <w:pPr>
              <w:tabs>
                <w:tab w:val="left" w:pos="993"/>
              </w:tabs>
              <w:spacing w:after="0" w:line="240" w:lineRule="auto"/>
              <w:ind w:firstLine="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947">
              <w:rPr>
                <w:rFonts w:ascii="Times New Roman" w:eastAsia="Calibri" w:hAnsi="Times New Roman" w:cs="Times New Roman"/>
                <w:sz w:val="24"/>
                <w:szCs w:val="24"/>
              </w:rPr>
              <w:t>Повторить с детьми правила игры пионербол; технику безопасности игры. Упражнять детей в передаче, ловле мяча, развивать ориентировку на площадке в игре «Займи свободный кружок».</w:t>
            </w:r>
          </w:p>
        </w:tc>
      </w:tr>
      <w:tr w:rsidR="001C24E2" w:rsidRPr="00017947" w:rsidTr="001C24E2">
        <w:trPr>
          <w:trHeight w:val="547"/>
        </w:trPr>
        <w:tc>
          <w:tcPr>
            <w:tcW w:w="1247" w:type="dxa"/>
            <w:vMerge/>
          </w:tcPr>
          <w:p w:rsidR="001C24E2" w:rsidRPr="00017947" w:rsidRDefault="001C24E2" w:rsidP="00C25728">
            <w:pPr>
              <w:tabs>
                <w:tab w:val="left" w:pos="993"/>
              </w:tabs>
              <w:spacing w:after="0" w:line="240" w:lineRule="auto"/>
              <w:ind w:firstLine="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C24E2" w:rsidRPr="00017947" w:rsidRDefault="001C24E2" w:rsidP="00C25728">
            <w:pPr>
              <w:tabs>
                <w:tab w:val="left" w:pos="993"/>
              </w:tabs>
              <w:spacing w:after="0" w:line="240" w:lineRule="auto"/>
              <w:ind w:firstLine="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94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1C24E2" w:rsidRPr="00017947" w:rsidRDefault="001C24E2" w:rsidP="00C25728">
            <w:pPr>
              <w:tabs>
                <w:tab w:val="left" w:pos="993"/>
              </w:tabs>
              <w:spacing w:after="0" w:line="240" w:lineRule="auto"/>
              <w:ind w:firstLine="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947">
              <w:rPr>
                <w:rFonts w:ascii="Times New Roman" w:eastAsia="Calibri" w:hAnsi="Times New Roman" w:cs="Times New Roman"/>
                <w:sz w:val="24"/>
                <w:szCs w:val="24"/>
              </w:rPr>
              <w:t>«Ловкий мяч»</w:t>
            </w:r>
          </w:p>
        </w:tc>
        <w:tc>
          <w:tcPr>
            <w:tcW w:w="11340" w:type="dxa"/>
          </w:tcPr>
          <w:p w:rsidR="001C24E2" w:rsidRPr="00017947" w:rsidRDefault="001C24E2" w:rsidP="00C25728">
            <w:pPr>
              <w:tabs>
                <w:tab w:val="left" w:pos="993"/>
              </w:tabs>
              <w:spacing w:after="0" w:line="240" w:lineRule="auto"/>
              <w:ind w:firstLine="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947">
              <w:rPr>
                <w:rFonts w:ascii="Times New Roman" w:eastAsia="Calibri" w:hAnsi="Times New Roman" w:cs="Times New Roman"/>
                <w:sz w:val="24"/>
                <w:szCs w:val="24"/>
              </w:rPr>
              <w:t>Упражнять в передаче мяча в парах, используя приставной шаг. Закрепить с детьми понятие «стойка игрока».</w:t>
            </w:r>
          </w:p>
          <w:p w:rsidR="001C24E2" w:rsidRPr="00017947" w:rsidRDefault="001C24E2" w:rsidP="00C25728">
            <w:pPr>
              <w:tabs>
                <w:tab w:val="left" w:pos="993"/>
              </w:tabs>
              <w:spacing w:after="0" w:line="240" w:lineRule="auto"/>
              <w:ind w:firstLine="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947">
              <w:rPr>
                <w:rFonts w:ascii="Times New Roman" w:eastAsia="Calibri" w:hAnsi="Times New Roman" w:cs="Times New Roman"/>
                <w:sz w:val="24"/>
                <w:szCs w:val="24"/>
              </w:rPr>
              <w:t>Упражнять в действиях с мячом: подбрасывать мяч вверх и ловить его одной рукой, двумя после отскока от пола, после двух и трех хлопков подряд.</w:t>
            </w:r>
          </w:p>
          <w:p w:rsidR="001C24E2" w:rsidRPr="00017947" w:rsidRDefault="001C24E2" w:rsidP="00C25728">
            <w:pPr>
              <w:tabs>
                <w:tab w:val="left" w:pos="993"/>
              </w:tabs>
              <w:spacing w:after="0" w:line="240" w:lineRule="auto"/>
              <w:ind w:firstLine="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947">
              <w:rPr>
                <w:rFonts w:ascii="Times New Roman" w:eastAsia="Calibri" w:hAnsi="Times New Roman" w:cs="Times New Roman"/>
                <w:sz w:val="24"/>
                <w:szCs w:val="24"/>
              </w:rPr>
              <w:t>В игре тройками «А ну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017947">
              <w:rPr>
                <w:rFonts w:ascii="Times New Roman" w:eastAsia="Calibri" w:hAnsi="Times New Roman" w:cs="Times New Roman"/>
                <w:sz w:val="24"/>
                <w:szCs w:val="24"/>
              </w:rPr>
              <w:t>ка, отними!», подготавливать детей к блокированию.</w:t>
            </w:r>
          </w:p>
        </w:tc>
      </w:tr>
      <w:tr w:rsidR="001C24E2" w:rsidRPr="00017947" w:rsidTr="001C24E2">
        <w:trPr>
          <w:trHeight w:val="547"/>
        </w:trPr>
        <w:tc>
          <w:tcPr>
            <w:tcW w:w="1247" w:type="dxa"/>
            <w:vMerge w:val="restart"/>
          </w:tcPr>
          <w:p w:rsidR="001C24E2" w:rsidRPr="00017947" w:rsidRDefault="001C24E2" w:rsidP="00C25728">
            <w:pPr>
              <w:tabs>
                <w:tab w:val="left" w:pos="993"/>
              </w:tabs>
              <w:spacing w:after="0" w:line="240" w:lineRule="auto"/>
              <w:ind w:firstLine="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947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567" w:type="dxa"/>
          </w:tcPr>
          <w:p w:rsidR="001C24E2" w:rsidRPr="00017947" w:rsidRDefault="001C24E2" w:rsidP="00C25728">
            <w:pPr>
              <w:tabs>
                <w:tab w:val="left" w:pos="993"/>
              </w:tabs>
              <w:spacing w:after="0" w:line="240" w:lineRule="auto"/>
              <w:ind w:firstLine="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947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1C24E2" w:rsidRPr="00017947" w:rsidRDefault="001C24E2" w:rsidP="00C25728">
            <w:pPr>
              <w:tabs>
                <w:tab w:val="left" w:pos="993"/>
              </w:tabs>
              <w:spacing w:after="0" w:line="240" w:lineRule="auto"/>
              <w:ind w:firstLine="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947">
              <w:rPr>
                <w:rFonts w:ascii="Times New Roman" w:eastAsia="Calibri" w:hAnsi="Times New Roman" w:cs="Times New Roman"/>
                <w:sz w:val="24"/>
                <w:szCs w:val="24"/>
              </w:rPr>
              <w:t>«Ловкий мяч»</w:t>
            </w:r>
          </w:p>
        </w:tc>
        <w:tc>
          <w:tcPr>
            <w:tcW w:w="11340" w:type="dxa"/>
          </w:tcPr>
          <w:p w:rsidR="001C24E2" w:rsidRPr="00017947" w:rsidRDefault="001C24E2" w:rsidP="00C25728">
            <w:pPr>
              <w:tabs>
                <w:tab w:val="left" w:pos="993"/>
              </w:tabs>
              <w:spacing w:after="0" w:line="240" w:lineRule="auto"/>
              <w:ind w:firstLine="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947">
              <w:rPr>
                <w:rFonts w:ascii="Times New Roman" w:eastAsia="Calibri" w:hAnsi="Times New Roman" w:cs="Times New Roman"/>
                <w:sz w:val="24"/>
                <w:szCs w:val="24"/>
              </w:rPr>
              <w:t>Закрепить приобретённые знания «стойки игрока»; развивать ловкость при подаче и ловле мяча. В игре «Мяч через сетку» (в четвёрках) способствовать развитию прыгучести, ловкости, координационных способностей.</w:t>
            </w:r>
          </w:p>
        </w:tc>
      </w:tr>
      <w:tr w:rsidR="001C24E2" w:rsidRPr="00017947" w:rsidTr="001C24E2">
        <w:trPr>
          <w:trHeight w:val="547"/>
        </w:trPr>
        <w:tc>
          <w:tcPr>
            <w:tcW w:w="1247" w:type="dxa"/>
            <w:vMerge/>
          </w:tcPr>
          <w:p w:rsidR="001C24E2" w:rsidRPr="00017947" w:rsidRDefault="001C24E2" w:rsidP="00C25728">
            <w:pPr>
              <w:tabs>
                <w:tab w:val="left" w:pos="993"/>
              </w:tabs>
              <w:spacing w:after="0" w:line="240" w:lineRule="auto"/>
              <w:ind w:firstLine="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C24E2" w:rsidRPr="00017947" w:rsidRDefault="001C24E2" w:rsidP="00C25728">
            <w:pPr>
              <w:tabs>
                <w:tab w:val="left" w:pos="993"/>
              </w:tabs>
              <w:spacing w:after="0" w:line="240" w:lineRule="auto"/>
              <w:ind w:firstLine="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947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1C24E2" w:rsidRPr="00017947" w:rsidRDefault="001C24E2" w:rsidP="00C25728">
            <w:pPr>
              <w:tabs>
                <w:tab w:val="left" w:pos="993"/>
              </w:tabs>
              <w:spacing w:after="0" w:line="240" w:lineRule="auto"/>
              <w:ind w:firstLine="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947">
              <w:rPr>
                <w:rFonts w:ascii="Times New Roman" w:eastAsia="Calibri" w:hAnsi="Times New Roman" w:cs="Times New Roman"/>
                <w:sz w:val="24"/>
                <w:szCs w:val="24"/>
              </w:rPr>
              <w:t>Блокирование</w:t>
            </w:r>
          </w:p>
        </w:tc>
        <w:tc>
          <w:tcPr>
            <w:tcW w:w="11340" w:type="dxa"/>
          </w:tcPr>
          <w:p w:rsidR="001C24E2" w:rsidRPr="00017947" w:rsidRDefault="001C24E2" w:rsidP="00C25728">
            <w:pPr>
              <w:tabs>
                <w:tab w:val="left" w:pos="993"/>
              </w:tabs>
              <w:spacing w:after="0" w:line="240" w:lineRule="auto"/>
              <w:ind w:firstLine="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947">
              <w:rPr>
                <w:rFonts w:ascii="Times New Roman" w:eastAsia="Calibri" w:hAnsi="Times New Roman" w:cs="Times New Roman"/>
                <w:sz w:val="24"/>
                <w:szCs w:val="24"/>
              </w:rPr>
              <w:t>Познакомить с технико-тактическим приёмом «блокирование» в игре пионербол. Способствовать развитию ориентированию в пространстве в игре «</w:t>
            </w:r>
            <w:proofErr w:type="spellStart"/>
            <w:r w:rsidRPr="00017947">
              <w:rPr>
                <w:rFonts w:ascii="Times New Roman" w:eastAsia="Calibri" w:hAnsi="Times New Roman" w:cs="Times New Roman"/>
                <w:sz w:val="24"/>
                <w:szCs w:val="24"/>
              </w:rPr>
              <w:t>Ловишка</w:t>
            </w:r>
            <w:proofErr w:type="spellEnd"/>
            <w:r w:rsidRPr="000179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мячом».</w:t>
            </w:r>
          </w:p>
        </w:tc>
      </w:tr>
      <w:tr w:rsidR="001C24E2" w:rsidRPr="00017947" w:rsidTr="001C24E2">
        <w:trPr>
          <w:trHeight w:val="547"/>
        </w:trPr>
        <w:tc>
          <w:tcPr>
            <w:tcW w:w="1247" w:type="dxa"/>
            <w:vMerge/>
          </w:tcPr>
          <w:p w:rsidR="001C24E2" w:rsidRPr="00017947" w:rsidRDefault="001C24E2" w:rsidP="00C25728">
            <w:pPr>
              <w:tabs>
                <w:tab w:val="left" w:pos="993"/>
              </w:tabs>
              <w:spacing w:after="0" w:line="240" w:lineRule="auto"/>
              <w:ind w:firstLine="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C24E2" w:rsidRPr="00017947" w:rsidRDefault="001C24E2" w:rsidP="00C25728">
            <w:pPr>
              <w:tabs>
                <w:tab w:val="left" w:pos="993"/>
              </w:tabs>
              <w:spacing w:after="0" w:line="240" w:lineRule="auto"/>
              <w:ind w:firstLine="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947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1C24E2" w:rsidRPr="00017947" w:rsidRDefault="001C24E2" w:rsidP="00C25728">
            <w:pPr>
              <w:tabs>
                <w:tab w:val="left" w:pos="993"/>
              </w:tabs>
              <w:spacing w:after="0" w:line="240" w:lineRule="auto"/>
              <w:ind w:firstLine="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947">
              <w:rPr>
                <w:rFonts w:ascii="Times New Roman" w:eastAsia="Calibri" w:hAnsi="Times New Roman" w:cs="Times New Roman"/>
                <w:sz w:val="24"/>
                <w:szCs w:val="24"/>
              </w:rPr>
              <w:t>Блокирование</w:t>
            </w:r>
          </w:p>
        </w:tc>
        <w:tc>
          <w:tcPr>
            <w:tcW w:w="11340" w:type="dxa"/>
          </w:tcPr>
          <w:p w:rsidR="001C24E2" w:rsidRPr="00017947" w:rsidRDefault="001C24E2" w:rsidP="00C25728">
            <w:pPr>
              <w:tabs>
                <w:tab w:val="left" w:pos="993"/>
              </w:tabs>
              <w:spacing w:after="0" w:line="240" w:lineRule="auto"/>
              <w:ind w:firstLine="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947">
              <w:rPr>
                <w:rFonts w:ascii="Times New Roman" w:eastAsia="Calibri" w:hAnsi="Times New Roman" w:cs="Times New Roman"/>
                <w:sz w:val="24"/>
                <w:szCs w:val="24"/>
              </w:rPr>
              <w:t>Продолжать учить сложному приёму блокирование в игре «Перехвати мяч», «Отбей мяч»; развивать ловкость, координацию в играх «10 передач», «Мяч водящему».</w:t>
            </w:r>
          </w:p>
        </w:tc>
      </w:tr>
      <w:tr w:rsidR="001C24E2" w:rsidRPr="00017947" w:rsidTr="001C24E2">
        <w:trPr>
          <w:trHeight w:val="547"/>
        </w:trPr>
        <w:tc>
          <w:tcPr>
            <w:tcW w:w="1247" w:type="dxa"/>
            <w:vMerge/>
          </w:tcPr>
          <w:p w:rsidR="001C24E2" w:rsidRPr="00017947" w:rsidRDefault="001C24E2" w:rsidP="00C25728">
            <w:pPr>
              <w:tabs>
                <w:tab w:val="left" w:pos="993"/>
              </w:tabs>
              <w:spacing w:after="0" w:line="240" w:lineRule="auto"/>
              <w:ind w:firstLine="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C24E2" w:rsidRPr="00017947" w:rsidRDefault="001C24E2" w:rsidP="00C25728">
            <w:pPr>
              <w:tabs>
                <w:tab w:val="left" w:pos="993"/>
              </w:tabs>
              <w:spacing w:after="0" w:line="240" w:lineRule="auto"/>
              <w:ind w:firstLine="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947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1C24E2" w:rsidRPr="00017947" w:rsidRDefault="001C24E2" w:rsidP="00C25728">
            <w:pPr>
              <w:tabs>
                <w:tab w:val="left" w:pos="993"/>
              </w:tabs>
              <w:spacing w:after="0" w:line="240" w:lineRule="auto"/>
              <w:ind w:firstLine="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947">
              <w:rPr>
                <w:rFonts w:ascii="Times New Roman" w:eastAsia="Calibri" w:hAnsi="Times New Roman" w:cs="Times New Roman"/>
                <w:sz w:val="24"/>
                <w:szCs w:val="24"/>
              </w:rPr>
              <w:t>Круговая тренировка</w:t>
            </w:r>
          </w:p>
        </w:tc>
        <w:tc>
          <w:tcPr>
            <w:tcW w:w="11340" w:type="dxa"/>
          </w:tcPr>
          <w:p w:rsidR="001C24E2" w:rsidRPr="00017947" w:rsidRDefault="001C24E2" w:rsidP="00C25728">
            <w:pPr>
              <w:tabs>
                <w:tab w:val="left" w:pos="993"/>
              </w:tabs>
              <w:spacing w:after="0" w:line="240" w:lineRule="auto"/>
              <w:ind w:firstLine="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947">
              <w:rPr>
                <w:rFonts w:ascii="Times New Roman" w:eastAsia="Calibri" w:hAnsi="Times New Roman" w:cs="Times New Roman"/>
                <w:sz w:val="24"/>
                <w:szCs w:val="24"/>
              </w:rPr>
              <w:t>Упражнять в акробатических упражнениях (боковой перекат), развивать силу мышц рук в висе на кольцах, развивать прыгучесть. В игре «Гонка мячей по кругу» упражнять детей в ловкости, умении работать в команде.</w:t>
            </w:r>
          </w:p>
        </w:tc>
      </w:tr>
      <w:tr w:rsidR="001C24E2" w:rsidRPr="00017947" w:rsidTr="001C24E2">
        <w:trPr>
          <w:trHeight w:val="547"/>
        </w:trPr>
        <w:tc>
          <w:tcPr>
            <w:tcW w:w="1247" w:type="dxa"/>
            <w:vMerge w:val="restart"/>
          </w:tcPr>
          <w:p w:rsidR="001C24E2" w:rsidRPr="00017947" w:rsidRDefault="001C24E2" w:rsidP="00C25728">
            <w:pPr>
              <w:tabs>
                <w:tab w:val="left" w:pos="993"/>
              </w:tabs>
              <w:spacing w:after="0" w:line="240" w:lineRule="auto"/>
              <w:ind w:firstLine="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947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567" w:type="dxa"/>
          </w:tcPr>
          <w:p w:rsidR="001C24E2" w:rsidRPr="00017947" w:rsidRDefault="001C24E2" w:rsidP="00C25728">
            <w:pPr>
              <w:tabs>
                <w:tab w:val="left" w:pos="993"/>
              </w:tabs>
              <w:spacing w:after="0" w:line="240" w:lineRule="auto"/>
              <w:ind w:firstLine="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947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1C24E2" w:rsidRPr="00017947" w:rsidRDefault="001C24E2" w:rsidP="00C25728">
            <w:pPr>
              <w:tabs>
                <w:tab w:val="left" w:pos="993"/>
              </w:tabs>
              <w:spacing w:after="0" w:line="240" w:lineRule="auto"/>
              <w:ind w:firstLine="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947">
              <w:rPr>
                <w:rFonts w:ascii="Times New Roman" w:eastAsia="Calibri" w:hAnsi="Times New Roman" w:cs="Times New Roman"/>
                <w:sz w:val="24"/>
                <w:szCs w:val="24"/>
              </w:rPr>
              <w:t>«Ловкие, быстрые»</w:t>
            </w:r>
          </w:p>
        </w:tc>
        <w:tc>
          <w:tcPr>
            <w:tcW w:w="11340" w:type="dxa"/>
          </w:tcPr>
          <w:p w:rsidR="001C24E2" w:rsidRPr="00017947" w:rsidRDefault="001C24E2" w:rsidP="00C25728">
            <w:pPr>
              <w:tabs>
                <w:tab w:val="left" w:pos="993"/>
              </w:tabs>
              <w:spacing w:after="0" w:line="240" w:lineRule="auto"/>
              <w:ind w:firstLine="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947">
              <w:rPr>
                <w:rFonts w:ascii="Times New Roman" w:eastAsia="Calibri" w:hAnsi="Times New Roman" w:cs="Times New Roman"/>
                <w:sz w:val="24"/>
                <w:szCs w:val="24"/>
              </w:rPr>
              <w:t>Упражнять в перемещении с мячом, развивать скоростно-силовые качества в игре «Кто первый?» Броски мяча способом из-за головы в двойках, тройках. Способствовать развитию внимательности в игре «Вызов номеров».</w:t>
            </w:r>
          </w:p>
        </w:tc>
      </w:tr>
      <w:tr w:rsidR="001C24E2" w:rsidRPr="00017947" w:rsidTr="001C24E2">
        <w:trPr>
          <w:trHeight w:val="547"/>
        </w:trPr>
        <w:tc>
          <w:tcPr>
            <w:tcW w:w="1247" w:type="dxa"/>
            <w:vMerge/>
          </w:tcPr>
          <w:p w:rsidR="001C24E2" w:rsidRPr="00017947" w:rsidRDefault="001C24E2" w:rsidP="00C25728">
            <w:pPr>
              <w:tabs>
                <w:tab w:val="left" w:pos="993"/>
              </w:tabs>
              <w:spacing w:after="0" w:line="240" w:lineRule="auto"/>
              <w:ind w:firstLine="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C24E2" w:rsidRPr="00017947" w:rsidRDefault="001C24E2" w:rsidP="00C25728">
            <w:pPr>
              <w:tabs>
                <w:tab w:val="left" w:pos="993"/>
              </w:tabs>
              <w:spacing w:after="0" w:line="240" w:lineRule="auto"/>
              <w:ind w:firstLine="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947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1C24E2" w:rsidRPr="00017947" w:rsidRDefault="001C24E2" w:rsidP="00C25728">
            <w:pPr>
              <w:tabs>
                <w:tab w:val="left" w:pos="993"/>
              </w:tabs>
              <w:spacing w:after="0" w:line="240" w:lineRule="auto"/>
              <w:ind w:firstLine="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947">
              <w:rPr>
                <w:rFonts w:ascii="Times New Roman" w:eastAsia="Calibri" w:hAnsi="Times New Roman" w:cs="Times New Roman"/>
                <w:sz w:val="24"/>
                <w:szCs w:val="24"/>
              </w:rPr>
              <w:t>Нападающий удар</w:t>
            </w:r>
          </w:p>
        </w:tc>
        <w:tc>
          <w:tcPr>
            <w:tcW w:w="11340" w:type="dxa"/>
          </w:tcPr>
          <w:p w:rsidR="001C24E2" w:rsidRPr="00017947" w:rsidRDefault="001C24E2" w:rsidP="00C25728">
            <w:pPr>
              <w:tabs>
                <w:tab w:val="left" w:pos="993"/>
              </w:tabs>
              <w:spacing w:after="0" w:line="240" w:lineRule="auto"/>
              <w:ind w:firstLine="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947">
              <w:rPr>
                <w:rFonts w:ascii="Times New Roman" w:eastAsia="Calibri" w:hAnsi="Times New Roman" w:cs="Times New Roman"/>
                <w:sz w:val="24"/>
                <w:szCs w:val="24"/>
              </w:rPr>
              <w:t>В игре пионербол вспомнить с детьми об одном пасе в атаке. Обучить технике нападающего удара. В игре «Подвижная цель» способствовать развитию глазомера, ловкости, развития силы.</w:t>
            </w:r>
          </w:p>
        </w:tc>
      </w:tr>
      <w:tr w:rsidR="001C24E2" w:rsidRPr="00017947" w:rsidTr="001C24E2">
        <w:trPr>
          <w:trHeight w:val="547"/>
        </w:trPr>
        <w:tc>
          <w:tcPr>
            <w:tcW w:w="1247" w:type="dxa"/>
            <w:vMerge/>
          </w:tcPr>
          <w:p w:rsidR="001C24E2" w:rsidRPr="00017947" w:rsidRDefault="001C24E2" w:rsidP="00C25728">
            <w:pPr>
              <w:tabs>
                <w:tab w:val="left" w:pos="993"/>
              </w:tabs>
              <w:spacing w:after="0" w:line="240" w:lineRule="auto"/>
              <w:ind w:firstLine="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C24E2" w:rsidRPr="00017947" w:rsidRDefault="001C24E2" w:rsidP="00C25728">
            <w:pPr>
              <w:tabs>
                <w:tab w:val="left" w:pos="993"/>
              </w:tabs>
              <w:spacing w:after="0" w:line="240" w:lineRule="auto"/>
              <w:ind w:firstLine="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947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</w:tcPr>
          <w:p w:rsidR="001C24E2" w:rsidRPr="00017947" w:rsidRDefault="001C24E2" w:rsidP="00C25728">
            <w:pPr>
              <w:tabs>
                <w:tab w:val="left" w:pos="993"/>
              </w:tabs>
              <w:spacing w:after="0" w:line="240" w:lineRule="auto"/>
              <w:ind w:firstLine="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947">
              <w:rPr>
                <w:rFonts w:ascii="Times New Roman" w:eastAsia="Calibri" w:hAnsi="Times New Roman" w:cs="Times New Roman"/>
                <w:sz w:val="24"/>
                <w:szCs w:val="24"/>
              </w:rPr>
              <w:t>Строевые упражнения и команды</w:t>
            </w:r>
          </w:p>
        </w:tc>
        <w:tc>
          <w:tcPr>
            <w:tcW w:w="11340" w:type="dxa"/>
          </w:tcPr>
          <w:p w:rsidR="001C24E2" w:rsidRPr="00017947" w:rsidRDefault="001C24E2" w:rsidP="00C25728">
            <w:pPr>
              <w:tabs>
                <w:tab w:val="left" w:pos="993"/>
              </w:tabs>
              <w:spacing w:after="0" w:line="240" w:lineRule="auto"/>
              <w:ind w:firstLine="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947">
              <w:rPr>
                <w:rFonts w:ascii="Times New Roman" w:eastAsia="Calibri" w:hAnsi="Times New Roman" w:cs="Times New Roman"/>
                <w:sz w:val="24"/>
                <w:szCs w:val="24"/>
              </w:rPr>
              <w:t>Закреплять умение ориентироваться в пространстве, быстро и чётко выполнять команды, строит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017947">
              <w:rPr>
                <w:rFonts w:ascii="Times New Roman" w:eastAsia="Calibri" w:hAnsi="Times New Roman" w:cs="Times New Roman"/>
                <w:sz w:val="24"/>
                <w:szCs w:val="24"/>
              </w:rPr>
              <w:t>ся в колонну по 2,3,4, в 2 круга на ходу, быстро и уверенно выполнять команды. Закреплять умение непринуждённо двигаться по площадке в игре пионербол, зная зоны и правила перемещения.</w:t>
            </w:r>
          </w:p>
        </w:tc>
      </w:tr>
      <w:tr w:rsidR="001C24E2" w:rsidRPr="00017947" w:rsidTr="001C24E2">
        <w:trPr>
          <w:trHeight w:val="547"/>
        </w:trPr>
        <w:tc>
          <w:tcPr>
            <w:tcW w:w="1247" w:type="dxa"/>
            <w:vMerge/>
          </w:tcPr>
          <w:p w:rsidR="001C24E2" w:rsidRPr="00017947" w:rsidRDefault="001C24E2" w:rsidP="00C25728">
            <w:pPr>
              <w:tabs>
                <w:tab w:val="left" w:pos="993"/>
              </w:tabs>
              <w:spacing w:after="0" w:line="240" w:lineRule="auto"/>
              <w:ind w:firstLine="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C24E2" w:rsidRPr="00017947" w:rsidRDefault="001C24E2" w:rsidP="00C25728">
            <w:pPr>
              <w:tabs>
                <w:tab w:val="left" w:pos="993"/>
              </w:tabs>
              <w:spacing w:after="0" w:line="240" w:lineRule="auto"/>
              <w:ind w:firstLine="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947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5" w:type="dxa"/>
          </w:tcPr>
          <w:p w:rsidR="001C24E2" w:rsidRPr="00017947" w:rsidRDefault="001C24E2" w:rsidP="00C25728">
            <w:pPr>
              <w:tabs>
                <w:tab w:val="left" w:pos="993"/>
              </w:tabs>
              <w:spacing w:after="0" w:line="240" w:lineRule="auto"/>
              <w:ind w:firstLine="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947">
              <w:rPr>
                <w:rFonts w:ascii="Times New Roman" w:eastAsia="Calibri" w:hAnsi="Times New Roman" w:cs="Times New Roman"/>
                <w:sz w:val="24"/>
                <w:szCs w:val="24"/>
              </w:rPr>
              <w:t>В «тренажёрном зале»</w:t>
            </w:r>
          </w:p>
        </w:tc>
        <w:tc>
          <w:tcPr>
            <w:tcW w:w="11340" w:type="dxa"/>
          </w:tcPr>
          <w:p w:rsidR="001C24E2" w:rsidRPr="00017947" w:rsidRDefault="001C24E2" w:rsidP="00C25728">
            <w:pPr>
              <w:tabs>
                <w:tab w:val="left" w:pos="993"/>
              </w:tabs>
              <w:spacing w:after="0" w:line="240" w:lineRule="auto"/>
              <w:ind w:firstLine="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947">
              <w:rPr>
                <w:rFonts w:ascii="Times New Roman" w:eastAsia="Calibri" w:hAnsi="Times New Roman" w:cs="Times New Roman"/>
                <w:sz w:val="24"/>
                <w:szCs w:val="24"/>
              </w:rPr>
              <w:t>Создать непринуждённую и уютную обстановку в тренажёрном зале. Способствовать развитию прыгучести на батуте; глазомера, ловкости при бросании малого мяча в «</w:t>
            </w:r>
            <w:proofErr w:type="spellStart"/>
            <w:r w:rsidRPr="00017947">
              <w:rPr>
                <w:rFonts w:ascii="Times New Roman" w:eastAsia="Calibri" w:hAnsi="Times New Roman" w:cs="Times New Roman"/>
                <w:sz w:val="24"/>
                <w:szCs w:val="24"/>
              </w:rPr>
              <w:t>целеброс</w:t>
            </w:r>
            <w:proofErr w:type="spellEnd"/>
            <w:r w:rsidRPr="000179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»; научить расслаблению и массажу в </w:t>
            </w:r>
            <w:r w:rsidRPr="0001794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сухом бассейне, развивать силовые качества на кольцах (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017947">
              <w:rPr>
                <w:rFonts w:ascii="Times New Roman" w:eastAsia="Calibri" w:hAnsi="Times New Roman" w:cs="Times New Roman"/>
                <w:sz w:val="24"/>
                <w:szCs w:val="24"/>
              </w:rPr>
              <w:t>спользовать групповой способ действия).</w:t>
            </w:r>
          </w:p>
        </w:tc>
      </w:tr>
      <w:tr w:rsidR="001C24E2" w:rsidRPr="00017947" w:rsidTr="001C24E2">
        <w:trPr>
          <w:trHeight w:val="547"/>
        </w:trPr>
        <w:tc>
          <w:tcPr>
            <w:tcW w:w="1247" w:type="dxa"/>
            <w:vMerge w:val="restart"/>
          </w:tcPr>
          <w:p w:rsidR="001C24E2" w:rsidRPr="00017947" w:rsidRDefault="001C24E2" w:rsidP="00C25728">
            <w:pPr>
              <w:tabs>
                <w:tab w:val="left" w:pos="993"/>
              </w:tabs>
              <w:spacing w:after="0" w:line="240" w:lineRule="auto"/>
              <w:ind w:firstLine="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94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Декабрь</w:t>
            </w:r>
          </w:p>
          <w:p w:rsidR="001C24E2" w:rsidRPr="00017947" w:rsidRDefault="001C24E2" w:rsidP="00C25728">
            <w:pPr>
              <w:tabs>
                <w:tab w:val="left" w:pos="993"/>
              </w:tabs>
              <w:spacing w:after="0" w:line="240" w:lineRule="auto"/>
              <w:ind w:firstLine="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C24E2" w:rsidRPr="00017947" w:rsidRDefault="001C24E2" w:rsidP="00C25728">
            <w:pPr>
              <w:tabs>
                <w:tab w:val="left" w:pos="993"/>
              </w:tabs>
              <w:spacing w:after="0" w:line="240" w:lineRule="auto"/>
              <w:ind w:firstLine="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947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</w:tcPr>
          <w:p w:rsidR="001C24E2" w:rsidRPr="00017947" w:rsidRDefault="001C24E2" w:rsidP="00C25728">
            <w:pPr>
              <w:tabs>
                <w:tab w:val="left" w:pos="993"/>
              </w:tabs>
              <w:spacing w:after="0" w:line="240" w:lineRule="auto"/>
              <w:ind w:firstLine="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947">
              <w:rPr>
                <w:rFonts w:ascii="Times New Roman" w:eastAsia="Calibri" w:hAnsi="Times New Roman" w:cs="Times New Roman"/>
                <w:sz w:val="24"/>
                <w:szCs w:val="24"/>
              </w:rPr>
              <w:t>«Развиваем силу, скорость, ловкость»</w:t>
            </w:r>
          </w:p>
        </w:tc>
        <w:tc>
          <w:tcPr>
            <w:tcW w:w="11340" w:type="dxa"/>
          </w:tcPr>
          <w:p w:rsidR="001C24E2" w:rsidRPr="00017947" w:rsidRDefault="001C24E2" w:rsidP="00C25728">
            <w:pPr>
              <w:tabs>
                <w:tab w:val="left" w:pos="993"/>
              </w:tabs>
              <w:spacing w:after="0" w:line="240" w:lineRule="auto"/>
              <w:ind w:firstLine="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947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Формировать навык прыжка в высоту с места, помня о технике безопасности при выполнении прыжков. Развивать координацию и вестибулярный аппарат при прыжках с поворотом. Закреплять умение передавать мяч в движении. В игре «Мяч водящему» учить работать в команде, стремиться к победе.</w:t>
            </w:r>
          </w:p>
        </w:tc>
      </w:tr>
      <w:tr w:rsidR="001C24E2" w:rsidRPr="00017947" w:rsidTr="001C24E2">
        <w:trPr>
          <w:trHeight w:val="547"/>
        </w:trPr>
        <w:tc>
          <w:tcPr>
            <w:tcW w:w="1247" w:type="dxa"/>
            <w:vMerge/>
          </w:tcPr>
          <w:p w:rsidR="001C24E2" w:rsidRPr="00017947" w:rsidRDefault="001C24E2" w:rsidP="00C25728">
            <w:pPr>
              <w:tabs>
                <w:tab w:val="left" w:pos="993"/>
              </w:tabs>
              <w:spacing w:after="0" w:line="240" w:lineRule="auto"/>
              <w:ind w:firstLine="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C24E2" w:rsidRPr="00017947" w:rsidRDefault="001C24E2" w:rsidP="00C25728">
            <w:pPr>
              <w:tabs>
                <w:tab w:val="left" w:pos="993"/>
              </w:tabs>
              <w:spacing w:after="0" w:line="240" w:lineRule="auto"/>
              <w:ind w:firstLine="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947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85" w:type="dxa"/>
          </w:tcPr>
          <w:p w:rsidR="001C24E2" w:rsidRPr="00017947" w:rsidRDefault="001C24E2" w:rsidP="00C25728">
            <w:pPr>
              <w:tabs>
                <w:tab w:val="left" w:pos="993"/>
              </w:tabs>
              <w:spacing w:after="0" w:line="240" w:lineRule="auto"/>
              <w:ind w:firstLine="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947">
              <w:rPr>
                <w:rFonts w:ascii="Times New Roman" w:eastAsia="Calibri" w:hAnsi="Times New Roman" w:cs="Times New Roman"/>
                <w:sz w:val="24"/>
                <w:szCs w:val="24"/>
              </w:rPr>
              <w:t>«Пионербол»</w:t>
            </w:r>
          </w:p>
        </w:tc>
        <w:tc>
          <w:tcPr>
            <w:tcW w:w="11340" w:type="dxa"/>
          </w:tcPr>
          <w:p w:rsidR="001C24E2" w:rsidRPr="00017947" w:rsidRDefault="001C24E2" w:rsidP="00C25728">
            <w:pPr>
              <w:tabs>
                <w:tab w:val="left" w:pos="993"/>
              </w:tabs>
              <w:spacing w:after="0" w:line="240" w:lineRule="auto"/>
              <w:ind w:firstLine="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9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Закрепить знания детей о расстановке игроков на поле, их перемещении, о выходе мяча из игры, правилах подачи, передачи мяча. В игре «снайперы» упражнять в умении </w:t>
            </w:r>
            <w:proofErr w:type="spellStart"/>
            <w:r w:rsidRPr="00017947">
              <w:rPr>
                <w:rFonts w:ascii="Times New Roman" w:eastAsia="Calibri" w:hAnsi="Times New Roman" w:cs="Times New Roman"/>
                <w:sz w:val="24"/>
                <w:szCs w:val="24"/>
              </w:rPr>
              <w:t>уворачиваться</w:t>
            </w:r>
            <w:proofErr w:type="spellEnd"/>
            <w:r w:rsidRPr="000179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 двух мячей, бросающим соблюдать технику безопасности.</w:t>
            </w:r>
          </w:p>
        </w:tc>
      </w:tr>
      <w:tr w:rsidR="001C24E2" w:rsidRPr="00017947" w:rsidTr="001C24E2">
        <w:trPr>
          <w:trHeight w:val="547"/>
        </w:trPr>
        <w:tc>
          <w:tcPr>
            <w:tcW w:w="1247" w:type="dxa"/>
            <w:vMerge/>
          </w:tcPr>
          <w:p w:rsidR="001C24E2" w:rsidRPr="00017947" w:rsidRDefault="001C24E2" w:rsidP="00C25728">
            <w:pPr>
              <w:tabs>
                <w:tab w:val="left" w:pos="993"/>
              </w:tabs>
              <w:spacing w:after="0" w:line="240" w:lineRule="auto"/>
              <w:ind w:firstLine="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C24E2" w:rsidRPr="00017947" w:rsidRDefault="001C24E2" w:rsidP="00C25728">
            <w:pPr>
              <w:tabs>
                <w:tab w:val="left" w:pos="993"/>
              </w:tabs>
              <w:spacing w:after="0" w:line="240" w:lineRule="auto"/>
              <w:ind w:firstLine="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947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5" w:type="dxa"/>
          </w:tcPr>
          <w:p w:rsidR="001C24E2" w:rsidRPr="00017947" w:rsidRDefault="001C24E2" w:rsidP="00C25728">
            <w:pPr>
              <w:tabs>
                <w:tab w:val="left" w:pos="993"/>
              </w:tabs>
              <w:spacing w:after="0" w:line="240" w:lineRule="auto"/>
              <w:ind w:firstLine="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947">
              <w:rPr>
                <w:rFonts w:ascii="Times New Roman" w:eastAsia="Calibri" w:hAnsi="Times New Roman" w:cs="Times New Roman"/>
                <w:sz w:val="24"/>
                <w:szCs w:val="24"/>
              </w:rPr>
              <w:t>Потеря права на подачу</w:t>
            </w:r>
          </w:p>
        </w:tc>
        <w:tc>
          <w:tcPr>
            <w:tcW w:w="11340" w:type="dxa"/>
          </w:tcPr>
          <w:p w:rsidR="001C24E2" w:rsidRPr="00017947" w:rsidRDefault="001C24E2" w:rsidP="00C25728">
            <w:pPr>
              <w:tabs>
                <w:tab w:val="left" w:pos="993"/>
              </w:tabs>
              <w:spacing w:after="0" w:line="240" w:lineRule="auto"/>
              <w:ind w:firstLine="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947">
              <w:rPr>
                <w:rFonts w:ascii="Times New Roman" w:eastAsia="Calibri" w:hAnsi="Times New Roman" w:cs="Times New Roman"/>
                <w:sz w:val="24"/>
                <w:szCs w:val="24"/>
              </w:rPr>
              <w:t>Способствовать развитию скорости, ловкости в челночном беге. Познакомить детей с основными правилами потер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0179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права мяча на подачу. В игре «Передал – садись» учить регулировать силу броска, быть внимательным, учить группироваться.</w:t>
            </w:r>
          </w:p>
        </w:tc>
      </w:tr>
      <w:tr w:rsidR="001C24E2" w:rsidRPr="00017947" w:rsidTr="001C24E2">
        <w:trPr>
          <w:trHeight w:val="547"/>
        </w:trPr>
        <w:tc>
          <w:tcPr>
            <w:tcW w:w="1247" w:type="dxa"/>
            <w:vMerge/>
          </w:tcPr>
          <w:p w:rsidR="001C24E2" w:rsidRPr="00017947" w:rsidRDefault="001C24E2" w:rsidP="00C25728">
            <w:pPr>
              <w:tabs>
                <w:tab w:val="left" w:pos="993"/>
              </w:tabs>
              <w:spacing w:after="0" w:line="240" w:lineRule="auto"/>
              <w:ind w:firstLine="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C24E2" w:rsidRPr="00017947" w:rsidRDefault="001C24E2" w:rsidP="00C25728">
            <w:pPr>
              <w:tabs>
                <w:tab w:val="left" w:pos="993"/>
              </w:tabs>
              <w:spacing w:after="0" w:line="240" w:lineRule="auto"/>
              <w:ind w:firstLine="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947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85" w:type="dxa"/>
          </w:tcPr>
          <w:p w:rsidR="001C24E2" w:rsidRPr="00017947" w:rsidRDefault="001C24E2" w:rsidP="00C25728">
            <w:pPr>
              <w:tabs>
                <w:tab w:val="left" w:pos="993"/>
              </w:tabs>
              <w:spacing w:after="0" w:line="240" w:lineRule="auto"/>
              <w:ind w:firstLine="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947">
              <w:rPr>
                <w:rFonts w:ascii="Times New Roman" w:eastAsia="Calibri" w:hAnsi="Times New Roman" w:cs="Times New Roman"/>
                <w:sz w:val="24"/>
                <w:szCs w:val="24"/>
              </w:rPr>
              <w:t>«Весёлая скакалка»</w:t>
            </w:r>
          </w:p>
        </w:tc>
        <w:tc>
          <w:tcPr>
            <w:tcW w:w="11340" w:type="dxa"/>
          </w:tcPr>
          <w:p w:rsidR="001C24E2" w:rsidRPr="00017947" w:rsidRDefault="001C24E2" w:rsidP="00C25728">
            <w:pPr>
              <w:tabs>
                <w:tab w:val="left" w:pos="993"/>
              </w:tabs>
              <w:spacing w:after="0" w:line="240" w:lineRule="auto"/>
              <w:ind w:firstLine="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947">
              <w:rPr>
                <w:rFonts w:ascii="Times New Roman" w:eastAsia="Calibri" w:hAnsi="Times New Roman" w:cs="Times New Roman"/>
                <w:sz w:val="24"/>
                <w:szCs w:val="24"/>
              </w:rPr>
              <w:t>Упражнять в прыжках через скакалку, используя разные способы. Развивать прыгучесть, ловкость, выносливость. В игре «Часы пробили ровно час...» учить действовать по сигналу, прыгать в паре.</w:t>
            </w:r>
          </w:p>
        </w:tc>
      </w:tr>
      <w:tr w:rsidR="001C24E2" w:rsidRPr="00017947" w:rsidTr="001C24E2">
        <w:trPr>
          <w:trHeight w:val="547"/>
        </w:trPr>
        <w:tc>
          <w:tcPr>
            <w:tcW w:w="1247" w:type="dxa"/>
            <w:vMerge w:val="restart"/>
          </w:tcPr>
          <w:p w:rsidR="001C24E2" w:rsidRPr="00017947" w:rsidRDefault="001C24E2" w:rsidP="00C25728">
            <w:pPr>
              <w:tabs>
                <w:tab w:val="left" w:pos="993"/>
              </w:tabs>
              <w:spacing w:after="0" w:line="240" w:lineRule="auto"/>
              <w:ind w:firstLine="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947"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567" w:type="dxa"/>
          </w:tcPr>
          <w:p w:rsidR="001C24E2" w:rsidRPr="00017947" w:rsidRDefault="001C24E2" w:rsidP="00C25728">
            <w:pPr>
              <w:tabs>
                <w:tab w:val="left" w:pos="993"/>
              </w:tabs>
              <w:spacing w:after="0" w:line="240" w:lineRule="auto"/>
              <w:ind w:firstLine="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947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85" w:type="dxa"/>
          </w:tcPr>
          <w:p w:rsidR="001C24E2" w:rsidRPr="00017947" w:rsidRDefault="001C24E2" w:rsidP="00C25728">
            <w:pPr>
              <w:tabs>
                <w:tab w:val="left" w:pos="993"/>
              </w:tabs>
              <w:spacing w:after="0" w:line="240" w:lineRule="auto"/>
              <w:ind w:firstLine="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947">
              <w:rPr>
                <w:rFonts w:ascii="Times New Roman" w:eastAsia="Calibri" w:hAnsi="Times New Roman" w:cs="Times New Roman"/>
                <w:sz w:val="24"/>
                <w:szCs w:val="24"/>
              </w:rPr>
              <w:t>Действия с мячом</w:t>
            </w:r>
          </w:p>
        </w:tc>
        <w:tc>
          <w:tcPr>
            <w:tcW w:w="11340" w:type="dxa"/>
            <w:tcBorders>
              <w:bottom w:val="single" w:sz="4" w:space="0" w:color="auto"/>
            </w:tcBorders>
          </w:tcPr>
          <w:p w:rsidR="001C24E2" w:rsidRPr="00017947" w:rsidRDefault="001C24E2" w:rsidP="00C25728">
            <w:pPr>
              <w:tabs>
                <w:tab w:val="left" w:pos="993"/>
              </w:tabs>
              <w:spacing w:after="0" w:line="240" w:lineRule="auto"/>
              <w:ind w:firstLine="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947">
              <w:rPr>
                <w:rFonts w:ascii="Times New Roman" w:eastAsia="Calibri" w:hAnsi="Times New Roman" w:cs="Times New Roman"/>
                <w:sz w:val="24"/>
                <w:szCs w:val="24"/>
              </w:rPr>
              <w:t>Упражнять в подаче и блокировании мяча, действуя в паре. В игр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ах</w:t>
            </w:r>
            <w:r w:rsidRPr="000179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«У кого меньше мячей?», Борьба за мяч» сочетать свои действия с действиями других игроков команды, учить работать в команде.</w:t>
            </w:r>
          </w:p>
        </w:tc>
      </w:tr>
      <w:tr w:rsidR="001C24E2" w:rsidRPr="00017947" w:rsidTr="001C24E2">
        <w:trPr>
          <w:trHeight w:val="547"/>
        </w:trPr>
        <w:tc>
          <w:tcPr>
            <w:tcW w:w="1247" w:type="dxa"/>
            <w:vMerge/>
          </w:tcPr>
          <w:p w:rsidR="001C24E2" w:rsidRPr="00017947" w:rsidRDefault="001C24E2" w:rsidP="00C25728">
            <w:pPr>
              <w:tabs>
                <w:tab w:val="left" w:pos="993"/>
              </w:tabs>
              <w:spacing w:after="0" w:line="240" w:lineRule="auto"/>
              <w:ind w:firstLine="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C24E2" w:rsidRPr="00017947" w:rsidRDefault="001C24E2" w:rsidP="00C25728">
            <w:pPr>
              <w:tabs>
                <w:tab w:val="left" w:pos="993"/>
              </w:tabs>
              <w:spacing w:after="0" w:line="240" w:lineRule="auto"/>
              <w:ind w:firstLine="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947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85" w:type="dxa"/>
            <w:vMerge w:val="restart"/>
          </w:tcPr>
          <w:p w:rsidR="001C24E2" w:rsidRPr="00017947" w:rsidRDefault="001C24E2" w:rsidP="00C25728">
            <w:pPr>
              <w:tabs>
                <w:tab w:val="left" w:pos="993"/>
              </w:tabs>
              <w:spacing w:after="0" w:line="240" w:lineRule="auto"/>
              <w:ind w:firstLine="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947">
              <w:rPr>
                <w:rFonts w:ascii="Times New Roman" w:eastAsia="Calibri" w:hAnsi="Times New Roman" w:cs="Times New Roman"/>
                <w:sz w:val="24"/>
                <w:szCs w:val="24"/>
              </w:rPr>
              <w:t>«Меткий, быстрый, ловкий»</w:t>
            </w:r>
          </w:p>
        </w:tc>
        <w:tc>
          <w:tcPr>
            <w:tcW w:w="11340" w:type="dxa"/>
            <w:vMerge w:val="restart"/>
            <w:tcBorders>
              <w:top w:val="single" w:sz="4" w:space="0" w:color="auto"/>
            </w:tcBorders>
          </w:tcPr>
          <w:p w:rsidR="001C24E2" w:rsidRPr="00017947" w:rsidRDefault="001C24E2" w:rsidP="00C25728">
            <w:pPr>
              <w:tabs>
                <w:tab w:val="left" w:pos="993"/>
              </w:tabs>
              <w:spacing w:after="0" w:line="240" w:lineRule="auto"/>
              <w:ind w:firstLine="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9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Упражнять в метании малого мяча в вертикальную цель, развивать координацию в челночном беге «Быстро возьми – быстро положи». Закреплять умение выполнять верхнюю и нижнюю подачу мяча. В игре «Вышибалы с 2 мячами» закреплять умение детей быстро </w:t>
            </w:r>
            <w:proofErr w:type="spellStart"/>
            <w:r w:rsidRPr="00017947">
              <w:rPr>
                <w:rFonts w:ascii="Times New Roman" w:eastAsia="Calibri" w:hAnsi="Times New Roman" w:cs="Times New Roman"/>
                <w:sz w:val="24"/>
                <w:szCs w:val="24"/>
              </w:rPr>
              <w:t>уворачиваться</w:t>
            </w:r>
            <w:proofErr w:type="spellEnd"/>
            <w:r w:rsidRPr="00017947">
              <w:rPr>
                <w:rFonts w:ascii="Times New Roman" w:eastAsia="Calibri" w:hAnsi="Times New Roman" w:cs="Times New Roman"/>
                <w:sz w:val="24"/>
                <w:szCs w:val="24"/>
              </w:rPr>
              <w:t>, соблюдая технику безопасности.</w:t>
            </w:r>
          </w:p>
        </w:tc>
      </w:tr>
      <w:tr w:rsidR="001C24E2" w:rsidRPr="00017947" w:rsidTr="008F3E60">
        <w:trPr>
          <w:trHeight w:val="547"/>
        </w:trPr>
        <w:tc>
          <w:tcPr>
            <w:tcW w:w="1247" w:type="dxa"/>
            <w:vMerge/>
          </w:tcPr>
          <w:p w:rsidR="001C24E2" w:rsidRPr="00017947" w:rsidRDefault="001C24E2" w:rsidP="00C25728">
            <w:pPr>
              <w:tabs>
                <w:tab w:val="left" w:pos="993"/>
              </w:tabs>
              <w:spacing w:after="0" w:line="240" w:lineRule="auto"/>
              <w:ind w:firstLine="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C24E2" w:rsidRPr="00017947" w:rsidRDefault="001C24E2" w:rsidP="003D138E">
            <w:pPr>
              <w:tabs>
                <w:tab w:val="left" w:pos="993"/>
              </w:tabs>
              <w:spacing w:after="0" w:line="240" w:lineRule="auto"/>
              <w:ind w:firstLine="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947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85" w:type="dxa"/>
            <w:vMerge/>
          </w:tcPr>
          <w:p w:rsidR="001C24E2" w:rsidRPr="00017947" w:rsidRDefault="001C24E2" w:rsidP="00C25728">
            <w:pPr>
              <w:tabs>
                <w:tab w:val="left" w:pos="993"/>
              </w:tabs>
              <w:spacing w:after="0" w:line="240" w:lineRule="auto"/>
              <w:ind w:firstLine="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0" w:type="dxa"/>
            <w:vMerge/>
          </w:tcPr>
          <w:p w:rsidR="001C24E2" w:rsidRPr="00017947" w:rsidRDefault="001C24E2" w:rsidP="00C25728">
            <w:pPr>
              <w:tabs>
                <w:tab w:val="left" w:pos="993"/>
              </w:tabs>
              <w:spacing w:after="0" w:line="240" w:lineRule="auto"/>
              <w:ind w:firstLine="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C24E2" w:rsidRPr="00017947" w:rsidTr="001C24E2">
        <w:trPr>
          <w:trHeight w:val="547"/>
        </w:trPr>
        <w:tc>
          <w:tcPr>
            <w:tcW w:w="1247" w:type="dxa"/>
            <w:vMerge w:val="restart"/>
            <w:tcBorders>
              <w:top w:val="nil"/>
            </w:tcBorders>
          </w:tcPr>
          <w:p w:rsidR="001C24E2" w:rsidRPr="00017947" w:rsidRDefault="001C24E2" w:rsidP="00C25728">
            <w:pPr>
              <w:tabs>
                <w:tab w:val="left" w:pos="993"/>
              </w:tabs>
              <w:spacing w:after="0" w:line="240" w:lineRule="auto"/>
              <w:ind w:firstLine="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947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  <w:p w:rsidR="001C24E2" w:rsidRPr="00017947" w:rsidRDefault="001C24E2" w:rsidP="00C25728">
            <w:pPr>
              <w:tabs>
                <w:tab w:val="left" w:pos="993"/>
              </w:tabs>
              <w:spacing w:after="0" w:line="240" w:lineRule="auto"/>
              <w:ind w:firstLine="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C24E2" w:rsidRPr="00017947" w:rsidRDefault="001C24E2" w:rsidP="003D138E">
            <w:pPr>
              <w:tabs>
                <w:tab w:val="left" w:pos="993"/>
              </w:tabs>
              <w:spacing w:after="0" w:line="240" w:lineRule="auto"/>
              <w:ind w:firstLine="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947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5" w:type="dxa"/>
          </w:tcPr>
          <w:p w:rsidR="001C24E2" w:rsidRPr="00017947" w:rsidRDefault="001C24E2" w:rsidP="00C25728">
            <w:pPr>
              <w:tabs>
                <w:tab w:val="left" w:pos="993"/>
              </w:tabs>
              <w:spacing w:after="0" w:line="240" w:lineRule="auto"/>
              <w:ind w:firstLine="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947">
              <w:rPr>
                <w:rFonts w:ascii="Times New Roman" w:eastAsia="Calibri" w:hAnsi="Times New Roman" w:cs="Times New Roman"/>
                <w:sz w:val="24"/>
                <w:szCs w:val="24"/>
              </w:rPr>
              <w:t>«Учимся, играя»</w:t>
            </w:r>
          </w:p>
        </w:tc>
        <w:tc>
          <w:tcPr>
            <w:tcW w:w="11340" w:type="dxa"/>
          </w:tcPr>
          <w:p w:rsidR="001C24E2" w:rsidRPr="00017947" w:rsidRDefault="001C24E2" w:rsidP="00C25728">
            <w:pPr>
              <w:tabs>
                <w:tab w:val="left" w:pos="993"/>
              </w:tabs>
              <w:spacing w:after="0" w:line="240" w:lineRule="auto"/>
              <w:ind w:firstLine="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947">
              <w:rPr>
                <w:rFonts w:ascii="Times New Roman" w:eastAsia="Calibri" w:hAnsi="Times New Roman" w:cs="Times New Roman"/>
                <w:sz w:val="24"/>
                <w:szCs w:val="24"/>
              </w:rPr>
              <w:t>Упражнять в приёме мяча снизу двумя и одной рукой. В игре 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Pr="000179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яч через сетку» учить использовать разные способы подачи и приёма мяча. Объяснение термина «потеря подачи». В игре «Вышибалы» упражнять не только в </w:t>
            </w:r>
            <w:proofErr w:type="spellStart"/>
            <w:r w:rsidRPr="00017947">
              <w:rPr>
                <w:rFonts w:ascii="Times New Roman" w:eastAsia="Calibri" w:hAnsi="Times New Roman" w:cs="Times New Roman"/>
                <w:sz w:val="24"/>
                <w:szCs w:val="24"/>
              </w:rPr>
              <w:t>увёртывании</w:t>
            </w:r>
            <w:proofErr w:type="spellEnd"/>
            <w:r w:rsidRPr="000179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 мяча, но и в его ловле.</w:t>
            </w:r>
          </w:p>
        </w:tc>
      </w:tr>
      <w:tr w:rsidR="001C24E2" w:rsidRPr="00017947" w:rsidTr="001C24E2">
        <w:trPr>
          <w:trHeight w:val="547"/>
        </w:trPr>
        <w:tc>
          <w:tcPr>
            <w:tcW w:w="1247" w:type="dxa"/>
            <w:vMerge/>
          </w:tcPr>
          <w:p w:rsidR="001C24E2" w:rsidRPr="00017947" w:rsidRDefault="001C24E2" w:rsidP="00C25728">
            <w:pPr>
              <w:tabs>
                <w:tab w:val="left" w:pos="993"/>
              </w:tabs>
              <w:spacing w:after="0" w:line="240" w:lineRule="auto"/>
              <w:ind w:firstLine="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C24E2" w:rsidRPr="00017947" w:rsidRDefault="001C24E2" w:rsidP="003D138E">
            <w:pPr>
              <w:tabs>
                <w:tab w:val="left" w:pos="993"/>
              </w:tabs>
              <w:spacing w:after="0" w:line="240" w:lineRule="auto"/>
              <w:ind w:firstLine="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947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85" w:type="dxa"/>
          </w:tcPr>
          <w:p w:rsidR="001C24E2" w:rsidRPr="00017947" w:rsidRDefault="001C24E2" w:rsidP="00C25728">
            <w:pPr>
              <w:tabs>
                <w:tab w:val="left" w:pos="993"/>
              </w:tabs>
              <w:spacing w:after="0" w:line="240" w:lineRule="auto"/>
              <w:ind w:firstLine="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947">
              <w:rPr>
                <w:rFonts w:ascii="Times New Roman" w:eastAsia="Calibri" w:hAnsi="Times New Roman" w:cs="Times New Roman"/>
                <w:sz w:val="24"/>
                <w:szCs w:val="24"/>
              </w:rPr>
              <w:t>«Весёлые старты с мячом и скакалкой»</w:t>
            </w:r>
          </w:p>
        </w:tc>
        <w:tc>
          <w:tcPr>
            <w:tcW w:w="11340" w:type="dxa"/>
          </w:tcPr>
          <w:p w:rsidR="001C24E2" w:rsidRPr="00017947" w:rsidRDefault="001C24E2" w:rsidP="00C25728">
            <w:pPr>
              <w:tabs>
                <w:tab w:val="left" w:pos="993"/>
              </w:tabs>
              <w:spacing w:after="0" w:line="240" w:lineRule="auto"/>
              <w:ind w:firstLine="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9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Создать радостную и непринуждённую обстановку, в которой закрепить все приобретённые умения и навыки упражнений с мячом и скакалкой. Воспитывать потребность в систематичных занятиях физкультурой. </w:t>
            </w:r>
          </w:p>
        </w:tc>
      </w:tr>
      <w:tr w:rsidR="001C24E2" w:rsidRPr="00017947" w:rsidTr="001C24E2">
        <w:trPr>
          <w:trHeight w:val="547"/>
        </w:trPr>
        <w:tc>
          <w:tcPr>
            <w:tcW w:w="1247" w:type="dxa"/>
            <w:vMerge/>
          </w:tcPr>
          <w:p w:rsidR="001C24E2" w:rsidRPr="00017947" w:rsidRDefault="001C24E2" w:rsidP="00C25728">
            <w:pPr>
              <w:tabs>
                <w:tab w:val="left" w:pos="993"/>
              </w:tabs>
              <w:spacing w:after="0" w:line="240" w:lineRule="auto"/>
              <w:ind w:firstLine="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C24E2" w:rsidRPr="00017947" w:rsidRDefault="001C24E2" w:rsidP="003D138E">
            <w:pPr>
              <w:tabs>
                <w:tab w:val="left" w:pos="993"/>
              </w:tabs>
              <w:spacing w:after="0" w:line="240" w:lineRule="auto"/>
              <w:ind w:firstLine="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947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85" w:type="dxa"/>
            <w:vMerge w:val="restart"/>
          </w:tcPr>
          <w:p w:rsidR="001C24E2" w:rsidRPr="00017947" w:rsidRDefault="001C24E2" w:rsidP="00C25728">
            <w:pPr>
              <w:tabs>
                <w:tab w:val="left" w:pos="993"/>
              </w:tabs>
              <w:spacing w:after="0" w:line="240" w:lineRule="auto"/>
              <w:ind w:firstLine="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947">
              <w:rPr>
                <w:rFonts w:ascii="Times New Roman" w:eastAsia="Calibri" w:hAnsi="Times New Roman" w:cs="Times New Roman"/>
                <w:sz w:val="24"/>
                <w:szCs w:val="24"/>
              </w:rPr>
              <w:t>«Пионербол»</w:t>
            </w:r>
          </w:p>
          <w:p w:rsidR="001C24E2" w:rsidRPr="00017947" w:rsidRDefault="001C24E2" w:rsidP="00C25728">
            <w:pPr>
              <w:tabs>
                <w:tab w:val="left" w:pos="993"/>
              </w:tabs>
              <w:spacing w:after="0" w:line="240" w:lineRule="auto"/>
              <w:ind w:firstLine="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0" w:type="dxa"/>
            <w:vMerge w:val="restart"/>
          </w:tcPr>
          <w:p w:rsidR="001C24E2" w:rsidRPr="00017947" w:rsidRDefault="001C24E2" w:rsidP="00C25728">
            <w:pPr>
              <w:tabs>
                <w:tab w:val="left" w:pos="993"/>
              </w:tabs>
              <w:spacing w:after="0" w:line="240" w:lineRule="auto"/>
              <w:ind w:firstLine="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947">
              <w:rPr>
                <w:rFonts w:ascii="Times New Roman" w:eastAsia="Calibri" w:hAnsi="Times New Roman" w:cs="Times New Roman"/>
                <w:sz w:val="24"/>
                <w:szCs w:val="24"/>
              </w:rPr>
              <w:t>Продолжить упражняться и использовать ранее разученные технические приёмы: подача и приём мяча, нападающий удар, перемещение по площадке, пас, блокирование, правила трёх передач, перемещение по площадке. Отрабатывать приобретённые навыки. Воспитывать уважительное отношение друг к другу и не спорить с судьёй.</w:t>
            </w:r>
          </w:p>
        </w:tc>
      </w:tr>
      <w:tr w:rsidR="001C24E2" w:rsidRPr="00017947" w:rsidTr="001C24E2">
        <w:trPr>
          <w:trHeight w:val="547"/>
        </w:trPr>
        <w:tc>
          <w:tcPr>
            <w:tcW w:w="1247" w:type="dxa"/>
            <w:vMerge/>
          </w:tcPr>
          <w:p w:rsidR="001C24E2" w:rsidRPr="00017947" w:rsidRDefault="001C24E2" w:rsidP="00C25728">
            <w:pPr>
              <w:tabs>
                <w:tab w:val="left" w:pos="993"/>
              </w:tabs>
              <w:spacing w:after="0" w:line="240" w:lineRule="auto"/>
              <w:ind w:firstLine="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C24E2" w:rsidRPr="00017947" w:rsidRDefault="001C24E2" w:rsidP="00C25728">
            <w:pPr>
              <w:tabs>
                <w:tab w:val="left" w:pos="993"/>
              </w:tabs>
              <w:spacing w:after="0" w:line="240" w:lineRule="auto"/>
              <w:ind w:firstLine="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85" w:type="dxa"/>
            <w:vMerge/>
          </w:tcPr>
          <w:p w:rsidR="001C24E2" w:rsidRPr="00017947" w:rsidRDefault="001C24E2" w:rsidP="00C25728">
            <w:pPr>
              <w:tabs>
                <w:tab w:val="left" w:pos="993"/>
              </w:tabs>
              <w:spacing w:after="0" w:line="240" w:lineRule="auto"/>
              <w:ind w:firstLine="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0" w:type="dxa"/>
            <w:vMerge/>
          </w:tcPr>
          <w:p w:rsidR="001C24E2" w:rsidRPr="00017947" w:rsidRDefault="001C24E2" w:rsidP="00C25728">
            <w:pPr>
              <w:tabs>
                <w:tab w:val="left" w:pos="993"/>
              </w:tabs>
              <w:spacing w:after="0" w:line="240" w:lineRule="auto"/>
              <w:ind w:firstLine="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C24E2" w:rsidRPr="00017947" w:rsidTr="001C24E2">
        <w:trPr>
          <w:trHeight w:val="547"/>
        </w:trPr>
        <w:tc>
          <w:tcPr>
            <w:tcW w:w="1247" w:type="dxa"/>
            <w:vMerge w:val="restart"/>
          </w:tcPr>
          <w:p w:rsidR="001C24E2" w:rsidRPr="00017947" w:rsidRDefault="001C24E2" w:rsidP="00C25728">
            <w:pPr>
              <w:tabs>
                <w:tab w:val="left" w:pos="993"/>
              </w:tabs>
              <w:spacing w:after="0" w:line="240" w:lineRule="auto"/>
              <w:ind w:firstLine="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947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  <w:p w:rsidR="001C24E2" w:rsidRPr="00017947" w:rsidRDefault="001C24E2" w:rsidP="00C25728">
            <w:pPr>
              <w:tabs>
                <w:tab w:val="left" w:pos="993"/>
              </w:tabs>
              <w:spacing w:after="0" w:line="240" w:lineRule="auto"/>
              <w:ind w:firstLine="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C24E2" w:rsidRPr="00017947" w:rsidRDefault="001C24E2" w:rsidP="001C24E2">
            <w:pPr>
              <w:tabs>
                <w:tab w:val="left" w:pos="993"/>
              </w:tabs>
              <w:spacing w:after="0" w:line="240" w:lineRule="auto"/>
              <w:ind w:firstLine="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94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1C24E2" w:rsidRPr="00017947" w:rsidRDefault="001C24E2" w:rsidP="00C25728">
            <w:pPr>
              <w:tabs>
                <w:tab w:val="left" w:pos="993"/>
              </w:tabs>
              <w:spacing w:after="0" w:line="240" w:lineRule="auto"/>
              <w:ind w:firstLine="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947">
              <w:rPr>
                <w:rFonts w:ascii="Times New Roman" w:eastAsia="Calibri" w:hAnsi="Times New Roman" w:cs="Times New Roman"/>
                <w:sz w:val="24"/>
                <w:szCs w:val="24"/>
              </w:rPr>
              <w:t>«Круговая тренировка»</w:t>
            </w:r>
          </w:p>
        </w:tc>
        <w:tc>
          <w:tcPr>
            <w:tcW w:w="11340" w:type="dxa"/>
          </w:tcPr>
          <w:p w:rsidR="001C24E2" w:rsidRPr="00017947" w:rsidRDefault="001C24E2" w:rsidP="00C25728">
            <w:pPr>
              <w:tabs>
                <w:tab w:val="left" w:pos="993"/>
              </w:tabs>
              <w:spacing w:after="0" w:line="240" w:lineRule="auto"/>
              <w:ind w:firstLine="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9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Способствовать развитию физических качеств, используя различный инвентарь и оборудование: упражнять в прыжках, группировке в </w:t>
            </w:r>
            <w:proofErr w:type="spellStart"/>
            <w:r w:rsidRPr="00017947">
              <w:rPr>
                <w:rFonts w:ascii="Times New Roman" w:eastAsia="Calibri" w:hAnsi="Times New Roman" w:cs="Times New Roman"/>
                <w:sz w:val="24"/>
                <w:szCs w:val="24"/>
              </w:rPr>
              <w:t>пролезании</w:t>
            </w:r>
            <w:proofErr w:type="spellEnd"/>
            <w:r w:rsidRPr="00017947">
              <w:rPr>
                <w:rFonts w:ascii="Times New Roman" w:eastAsia="Calibri" w:hAnsi="Times New Roman" w:cs="Times New Roman"/>
                <w:sz w:val="24"/>
                <w:szCs w:val="24"/>
              </w:rPr>
              <w:t>, забрасывании малого мяча в «</w:t>
            </w:r>
            <w:proofErr w:type="spellStart"/>
            <w:r w:rsidRPr="00017947">
              <w:rPr>
                <w:rFonts w:ascii="Times New Roman" w:eastAsia="Calibri" w:hAnsi="Times New Roman" w:cs="Times New Roman"/>
                <w:sz w:val="24"/>
                <w:szCs w:val="24"/>
              </w:rPr>
              <w:t>целеброс</w:t>
            </w:r>
            <w:proofErr w:type="spellEnd"/>
            <w:r w:rsidRPr="00017947">
              <w:rPr>
                <w:rFonts w:ascii="Times New Roman" w:eastAsia="Calibri" w:hAnsi="Times New Roman" w:cs="Times New Roman"/>
                <w:sz w:val="24"/>
                <w:szCs w:val="24"/>
              </w:rPr>
              <w:t>», боковом перекате. Использовать игровые упражнения с прыжками, метаниями и бросками разных мячей в цель и на дальность. Способствовать развитию внимательности в играх «Кого назвали, тот и ловит», «Бег по расчёту».</w:t>
            </w:r>
          </w:p>
        </w:tc>
      </w:tr>
      <w:tr w:rsidR="001C24E2" w:rsidRPr="00017947" w:rsidTr="001C24E2">
        <w:trPr>
          <w:trHeight w:val="547"/>
        </w:trPr>
        <w:tc>
          <w:tcPr>
            <w:tcW w:w="1247" w:type="dxa"/>
            <w:vMerge/>
          </w:tcPr>
          <w:p w:rsidR="001C24E2" w:rsidRPr="00017947" w:rsidRDefault="001C24E2" w:rsidP="00C25728">
            <w:pPr>
              <w:tabs>
                <w:tab w:val="left" w:pos="993"/>
              </w:tabs>
              <w:spacing w:after="0" w:line="240" w:lineRule="auto"/>
              <w:ind w:firstLine="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C24E2" w:rsidRPr="00017947" w:rsidRDefault="001C24E2" w:rsidP="001C24E2">
            <w:pPr>
              <w:tabs>
                <w:tab w:val="left" w:pos="993"/>
              </w:tabs>
              <w:spacing w:after="0" w:line="240" w:lineRule="auto"/>
              <w:ind w:firstLine="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94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1C24E2" w:rsidRPr="00017947" w:rsidRDefault="001C24E2" w:rsidP="00C25728">
            <w:pPr>
              <w:tabs>
                <w:tab w:val="left" w:pos="993"/>
              </w:tabs>
              <w:spacing w:after="0" w:line="240" w:lineRule="auto"/>
              <w:ind w:firstLine="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947">
              <w:rPr>
                <w:rFonts w:ascii="Times New Roman" w:eastAsia="Calibri" w:hAnsi="Times New Roman" w:cs="Times New Roman"/>
                <w:sz w:val="24"/>
                <w:szCs w:val="24"/>
              </w:rPr>
              <w:t>«Быстрый мяч»</w:t>
            </w:r>
          </w:p>
        </w:tc>
        <w:tc>
          <w:tcPr>
            <w:tcW w:w="11340" w:type="dxa"/>
          </w:tcPr>
          <w:p w:rsidR="001C24E2" w:rsidRPr="00017947" w:rsidRDefault="001C24E2" w:rsidP="00C25728">
            <w:pPr>
              <w:tabs>
                <w:tab w:val="left" w:pos="993"/>
              </w:tabs>
              <w:spacing w:after="0" w:line="240" w:lineRule="auto"/>
              <w:ind w:firstLine="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947">
              <w:rPr>
                <w:rFonts w:ascii="Times New Roman" w:eastAsia="Calibri" w:hAnsi="Times New Roman" w:cs="Times New Roman"/>
                <w:sz w:val="24"/>
                <w:szCs w:val="24"/>
              </w:rPr>
              <w:t>Упражнять в перемещении с мячом в игре. Закреплять умение выполнять подачу и приём мяча. В игре «Снайперы» упражнять детей в быстроте реакции, ловкости, владении мячом.</w:t>
            </w:r>
          </w:p>
        </w:tc>
      </w:tr>
      <w:tr w:rsidR="001C24E2" w:rsidRPr="00017947" w:rsidTr="001C24E2">
        <w:trPr>
          <w:trHeight w:val="547"/>
        </w:trPr>
        <w:tc>
          <w:tcPr>
            <w:tcW w:w="1247" w:type="dxa"/>
            <w:vMerge/>
          </w:tcPr>
          <w:p w:rsidR="001C24E2" w:rsidRPr="00017947" w:rsidRDefault="001C24E2" w:rsidP="00C25728">
            <w:pPr>
              <w:tabs>
                <w:tab w:val="left" w:pos="993"/>
              </w:tabs>
              <w:spacing w:after="0" w:line="240" w:lineRule="auto"/>
              <w:ind w:firstLine="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C24E2" w:rsidRPr="00017947" w:rsidRDefault="001C24E2" w:rsidP="001C24E2">
            <w:pPr>
              <w:tabs>
                <w:tab w:val="left" w:pos="993"/>
              </w:tabs>
              <w:spacing w:after="0" w:line="240" w:lineRule="auto"/>
              <w:ind w:firstLine="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94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1C24E2" w:rsidRPr="00017947" w:rsidRDefault="001C24E2" w:rsidP="00C25728">
            <w:pPr>
              <w:tabs>
                <w:tab w:val="left" w:pos="993"/>
              </w:tabs>
              <w:spacing w:after="0" w:line="240" w:lineRule="auto"/>
              <w:ind w:firstLine="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947">
              <w:rPr>
                <w:rFonts w:ascii="Times New Roman" w:eastAsia="Calibri" w:hAnsi="Times New Roman" w:cs="Times New Roman"/>
                <w:sz w:val="24"/>
                <w:szCs w:val="24"/>
              </w:rPr>
              <w:t>«Пионербол»</w:t>
            </w:r>
          </w:p>
        </w:tc>
        <w:tc>
          <w:tcPr>
            <w:tcW w:w="11340" w:type="dxa"/>
          </w:tcPr>
          <w:p w:rsidR="001C24E2" w:rsidRPr="00017947" w:rsidRDefault="001C24E2" w:rsidP="00C25728">
            <w:pPr>
              <w:tabs>
                <w:tab w:val="left" w:pos="993"/>
              </w:tabs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947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Упражнять в технике быстрой атаки. Закреплять технику перемещений и владение мячом. Использовать игровые упражнения по совершенствованию координационных, скоростно-силовых, силовых способностей и выносливости</w:t>
            </w:r>
            <w:r w:rsidRPr="0001794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  <w:r w:rsidRPr="00017947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Совершенствовать приобретённые навыки игры.</w:t>
            </w:r>
          </w:p>
        </w:tc>
      </w:tr>
      <w:tr w:rsidR="001C24E2" w:rsidRPr="00017947" w:rsidTr="001C24E2">
        <w:trPr>
          <w:trHeight w:val="547"/>
        </w:trPr>
        <w:tc>
          <w:tcPr>
            <w:tcW w:w="1247" w:type="dxa"/>
            <w:vMerge/>
          </w:tcPr>
          <w:p w:rsidR="001C24E2" w:rsidRPr="00017947" w:rsidRDefault="001C24E2" w:rsidP="00C25728">
            <w:pPr>
              <w:tabs>
                <w:tab w:val="left" w:pos="993"/>
              </w:tabs>
              <w:spacing w:after="0" w:line="240" w:lineRule="auto"/>
              <w:ind w:firstLine="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C24E2" w:rsidRPr="00017947" w:rsidRDefault="001C24E2" w:rsidP="001C24E2">
            <w:pPr>
              <w:tabs>
                <w:tab w:val="left" w:pos="993"/>
              </w:tabs>
              <w:spacing w:after="0" w:line="240" w:lineRule="auto"/>
              <w:ind w:firstLine="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94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1C24E2" w:rsidRPr="00017947" w:rsidRDefault="001C24E2" w:rsidP="00C25728">
            <w:pPr>
              <w:tabs>
                <w:tab w:val="left" w:pos="993"/>
              </w:tabs>
              <w:spacing w:after="0" w:line="240" w:lineRule="auto"/>
              <w:ind w:firstLine="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947">
              <w:rPr>
                <w:rFonts w:ascii="Times New Roman" w:eastAsia="Calibri" w:hAnsi="Times New Roman" w:cs="Times New Roman"/>
                <w:sz w:val="24"/>
                <w:szCs w:val="24"/>
              </w:rPr>
              <w:t>Учебно-тренировочные игры</w:t>
            </w:r>
          </w:p>
        </w:tc>
        <w:tc>
          <w:tcPr>
            <w:tcW w:w="11340" w:type="dxa"/>
          </w:tcPr>
          <w:p w:rsidR="001C24E2" w:rsidRPr="00017947" w:rsidRDefault="001C24E2" w:rsidP="00C25728">
            <w:pPr>
              <w:shd w:val="clear" w:color="auto" w:fill="FFFFFF"/>
              <w:tabs>
                <w:tab w:val="left" w:pos="993"/>
              </w:tabs>
              <w:spacing w:after="0" w:line="240" w:lineRule="auto"/>
              <w:ind w:firstLine="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947">
              <w:rPr>
                <w:rFonts w:ascii="Times New Roman" w:eastAsia="Calibri" w:hAnsi="Times New Roman" w:cs="Times New Roman"/>
                <w:sz w:val="24"/>
                <w:szCs w:val="24"/>
              </w:rPr>
              <w:t>Продолжить выполнение с детьми строевых, акробатических упражнений. Способствовать развитию выдержки, дисциплины. Закреплять приобретённый навык владения мячом, скакалкой. Использовать игры «Ловец с мячом», «10 передач», «Мяч капитану».</w:t>
            </w:r>
          </w:p>
        </w:tc>
      </w:tr>
      <w:tr w:rsidR="001C24E2" w:rsidRPr="00017947" w:rsidTr="001C24E2">
        <w:trPr>
          <w:trHeight w:val="547"/>
        </w:trPr>
        <w:tc>
          <w:tcPr>
            <w:tcW w:w="1247" w:type="dxa"/>
            <w:vMerge w:val="restart"/>
          </w:tcPr>
          <w:p w:rsidR="001C24E2" w:rsidRPr="00017947" w:rsidRDefault="001C24E2" w:rsidP="00C25728">
            <w:pPr>
              <w:tabs>
                <w:tab w:val="left" w:pos="993"/>
              </w:tabs>
              <w:spacing w:after="0" w:line="240" w:lineRule="auto"/>
              <w:ind w:firstLine="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947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567" w:type="dxa"/>
          </w:tcPr>
          <w:p w:rsidR="001C24E2" w:rsidRPr="00017947" w:rsidRDefault="001C24E2" w:rsidP="001C24E2">
            <w:pPr>
              <w:tabs>
                <w:tab w:val="left" w:pos="993"/>
              </w:tabs>
              <w:spacing w:after="0" w:line="240" w:lineRule="auto"/>
              <w:ind w:firstLine="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94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1C24E2" w:rsidRPr="00017947" w:rsidRDefault="001C24E2" w:rsidP="00C25728">
            <w:pPr>
              <w:tabs>
                <w:tab w:val="left" w:pos="993"/>
              </w:tabs>
              <w:spacing w:after="0" w:line="240" w:lineRule="auto"/>
              <w:ind w:firstLine="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947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 открытому турниру по пионерболу</w:t>
            </w:r>
          </w:p>
        </w:tc>
        <w:tc>
          <w:tcPr>
            <w:tcW w:w="11340" w:type="dxa"/>
          </w:tcPr>
          <w:p w:rsidR="001C24E2" w:rsidRPr="00017947" w:rsidRDefault="001C24E2" w:rsidP="00C25728">
            <w:pPr>
              <w:tabs>
                <w:tab w:val="left" w:pos="993"/>
              </w:tabs>
              <w:spacing w:after="0" w:line="240" w:lineRule="auto"/>
              <w:ind w:firstLine="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947">
              <w:rPr>
                <w:rFonts w:ascii="Times New Roman" w:eastAsia="Calibri" w:hAnsi="Times New Roman" w:cs="Times New Roman"/>
                <w:sz w:val="24"/>
                <w:szCs w:val="24"/>
              </w:rPr>
              <w:t>В разминке использовать все виды ходьбы и бега, упражнения на все группы мышц. Воспитывать уважительное отношение к соперникам. Вспомнить и подытожить все изученные правила игры. Закрепить знания о технике безопасности в игре. Играть в пионербол.</w:t>
            </w:r>
          </w:p>
        </w:tc>
      </w:tr>
      <w:tr w:rsidR="001C24E2" w:rsidRPr="00017947" w:rsidTr="001C24E2">
        <w:trPr>
          <w:trHeight w:val="547"/>
        </w:trPr>
        <w:tc>
          <w:tcPr>
            <w:tcW w:w="1247" w:type="dxa"/>
            <w:vMerge/>
          </w:tcPr>
          <w:p w:rsidR="001C24E2" w:rsidRPr="00017947" w:rsidRDefault="001C24E2" w:rsidP="00C25728">
            <w:pPr>
              <w:tabs>
                <w:tab w:val="left" w:pos="993"/>
              </w:tabs>
              <w:spacing w:after="0" w:line="240" w:lineRule="auto"/>
              <w:ind w:firstLine="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C24E2" w:rsidRPr="00017947" w:rsidRDefault="001C24E2" w:rsidP="001C24E2">
            <w:pPr>
              <w:tabs>
                <w:tab w:val="left" w:pos="993"/>
              </w:tabs>
              <w:spacing w:after="0" w:line="240" w:lineRule="auto"/>
              <w:ind w:firstLine="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94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1C24E2" w:rsidRPr="00017947" w:rsidRDefault="001C24E2" w:rsidP="00C25728">
            <w:pPr>
              <w:tabs>
                <w:tab w:val="left" w:pos="993"/>
              </w:tabs>
              <w:spacing w:after="0" w:line="240" w:lineRule="auto"/>
              <w:ind w:firstLine="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947">
              <w:rPr>
                <w:rFonts w:ascii="Times New Roman" w:eastAsia="Calibri" w:hAnsi="Times New Roman" w:cs="Times New Roman"/>
                <w:sz w:val="24"/>
                <w:szCs w:val="24"/>
              </w:rPr>
              <w:t>«Пионербол»</w:t>
            </w:r>
          </w:p>
        </w:tc>
        <w:tc>
          <w:tcPr>
            <w:tcW w:w="11340" w:type="dxa"/>
          </w:tcPr>
          <w:p w:rsidR="001C24E2" w:rsidRPr="00017947" w:rsidRDefault="001C24E2" w:rsidP="00C25728">
            <w:pPr>
              <w:tabs>
                <w:tab w:val="left" w:pos="993"/>
              </w:tabs>
              <w:spacing w:after="0" w:line="240" w:lineRule="auto"/>
              <w:ind w:firstLine="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947">
              <w:rPr>
                <w:rFonts w:ascii="Times New Roman" w:eastAsia="Calibri" w:hAnsi="Times New Roman" w:cs="Times New Roman"/>
                <w:sz w:val="24"/>
                <w:szCs w:val="24"/>
              </w:rPr>
              <w:t>Упражнять детей в скоростно-силовых, координационных качествах, ловкости. Совершенствовать приобретённые навыки владения мячом на данном возрастном уровне.</w:t>
            </w:r>
          </w:p>
        </w:tc>
      </w:tr>
      <w:tr w:rsidR="001C24E2" w:rsidRPr="00017947" w:rsidTr="009C40DB">
        <w:trPr>
          <w:trHeight w:val="568"/>
        </w:trPr>
        <w:tc>
          <w:tcPr>
            <w:tcW w:w="1247" w:type="dxa"/>
            <w:vMerge/>
          </w:tcPr>
          <w:p w:rsidR="001C24E2" w:rsidRPr="00017947" w:rsidRDefault="001C24E2" w:rsidP="00C25728">
            <w:pPr>
              <w:tabs>
                <w:tab w:val="left" w:pos="993"/>
              </w:tabs>
              <w:spacing w:after="0" w:line="240" w:lineRule="auto"/>
              <w:ind w:firstLine="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C24E2" w:rsidRPr="00017947" w:rsidRDefault="001C24E2" w:rsidP="00C25728">
            <w:pPr>
              <w:tabs>
                <w:tab w:val="left" w:pos="993"/>
              </w:tabs>
              <w:spacing w:after="0" w:line="240" w:lineRule="auto"/>
              <w:ind w:firstLine="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85" w:type="dxa"/>
            <w:vMerge w:val="restart"/>
          </w:tcPr>
          <w:p w:rsidR="001C24E2" w:rsidRPr="00017947" w:rsidRDefault="001C24E2" w:rsidP="00BF764A">
            <w:pPr>
              <w:tabs>
                <w:tab w:val="left" w:pos="993"/>
              </w:tabs>
              <w:spacing w:after="0" w:line="240" w:lineRule="auto"/>
              <w:ind w:firstLine="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947">
              <w:rPr>
                <w:rFonts w:ascii="Times New Roman" w:eastAsia="Calibri" w:hAnsi="Times New Roman" w:cs="Times New Roman"/>
                <w:sz w:val="24"/>
                <w:szCs w:val="24"/>
              </w:rPr>
              <w:t>«Круговая тренировка»</w:t>
            </w:r>
          </w:p>
        </w:tc>
        <w:tc>
          <w:tcPr>
            <w:tcW w:w="11340" w:type="dxa"/>
            <w:vMerge w:val="restart"/>
          </w:tcPr>
          <w:p w:rsidR="001C24E2" w:rsidRPr="00017947" w:rsidRDefault="001C24E2" w:rsidP="00BF764A">
            <w:pPr>
              <w:tabs>
                <w:tab w:val="left" w:pos="993"/>
              </w:tabs>
              <w:spacing w:after="0" w:line="240" w:lineRule="auto"/>
              <w:ind w:firstLine="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947">
              <w:rPr>
                <w:rFonts w:ascii="Times New Roman" w:eastAsia="Calibri" w:hAnsi="Times New Roman" w:cs="Times New Roman"/>
                <w:sz w:val="24"/>
                <w:szCs w:val="24"/>
              </w:rPr>
              <w:t>Упражнять в акробатических упражнениях (боковой перекат), развивать силу мышц рук в висе на кольцах, развивать прыгучесть. В игре «Гонка мячей по кругу» упражнять детей в ловкости, умении работать в команде.</w:t>
            </w:r>
          </w:p>
        </w:tc>
      </w:tr>
      <w:tr w:rsidR="001C24E2" w:rsidRPr="00017947" w:rsidTr="009C40DB">
        <w:trPr>
          <w:trHeight w:val="532"/>
        </w:trPr>
        <w:tc>
          <w:tcPr>
            <w:tcW w:w="1247" w:type="dxa"/>
            <w:vMerge/>
          </w:tcPr>
          <w:p w:rsidR="001C24E2" w:rsidRPr="00017947" w:rsidRDefault="001C24E2" w:rsidP="00C25728">
            <w:pPr>
              <w:tabs>
                <w:tab w:val="left" w:pos="993"/>
              </w:tabs>
              <w:spacing w:after="0" w:line="240" w:lineRule="auto"/>
              <w:ind w:firstLine="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1C24E2" w:rsidRPr="00017947" w:rsidRDefault="001C24E2" w:rsidP="00C25728">
            <w:pPr>
              <w:tabs>
                <w:tab w:val="left" w:pos="993"/>
              </w:tabs>
              <w:spacing w:after="0" w:line="240" w:lineRule="auto"/>
              <w:ind w:firstLine="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985" w:type="dxa"/>
            <w:vMerge/>
          </w:tcPr>
          <w:p w:rsidR="001C24E2" w:rsidRPr="00017947" w:rsidRDefault="001C24E2" w:rsidP="00BF764A">
            <w:pPr>
              <w:tabs>
                <w:tab w:val="left" w:pos="993"/>
              </w:tabs>
              <w:spacing w:after="0" w:line="240" w:lineRule="auto"/>
              <w:ind w:firstLine="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0" w:type="dxa"/>
            <w:vMerge/>
          </w:tcPr>
          <w:p w:rsidR="001C24E2" w:rsidRPr="00017947" w:rsidRDefault="001C24E2" w:rsidP="00BF764A">
            <w:pPr>
              <w:tabs>
                <w:tab w:val="left" w:pos="993"/>
              </w:tabs>
              <w:spacing w:after="0" w:line="240" w:lineRule="auto"/>
              <w:ind w:firstLine="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C24E2" w:rsidRPr="00017947" w:rsidTr="001C24E2">
        <w:trPr>
          <w:trHeight w:val="547"/>
        </w:trPr>
        <w:tc>
          <w:tcPr>
            <w:tcW w:w="1247" w:type="dxa"/>
            <w:vMerge/>
          </w:tcPr>
          <w:p w:rsidR="001C24E2" w:rsidRPr="00017947" w:rsidRDefault="001C24E2" w:rsidP="00C25728">
            <w:pPr>
              <w:tabs>
                <w:tab w:val="left" w:pos="993"/>
              </w:tabs>
              <w:spacing w:after="0" w:line="240" w:lineRule="auto"/>
              <w:ind w:firstLine="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C24E2" w:rsidRPr="00017947" w:rsidRDefault="001C24E2" w:rsidP="001C24E2">
            <w:pPr>
              <w:tabs>
                <w:tab w:val="left" w:pos="993"/>
              </w:tabs>
              <w:spacing w:after="0" w:line="240" w:lineRule="auto"/>
              <w:ind w:firstLine="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94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Merge w:val="restart"/>
          </w:tcPr>
          <w:p w:rsidR="001C24E2" w:rsidRPr="00017947" w:rsidRDefault="001C24E2" w:rsidP="00C25728">
            <w:pPr>
              <w:tabs>
                <w:tab w:val="left" w:pos="993"/>
              </w:tabs>
              <w:spacing w:after="0" w:line="240" w:lineRule="auto"/>
              <w:ind w:firstLine="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947">
              <w:rPr>
                <w:rFonts w:ascii="Times New Roman" w:eastAsia="Calibri" w:hAnsi="Times New Roman" w:cs="Times New Roman"/>
                <w:sz w:val="24"/>
                <w:szCs w:val="24"/>
              </w:rPr>
              <w:t>«Пионербол»</w:t>
            </w:r>
          </w:p>
        </w:tc>
        <w:tc>
          <w:tcPr>
            <w:tcW w:w="11340" w:type="dxa"/>
            <w:vMerge w:val="restart"/>
          </w:tcPr>
          <w:p w:rsidR="001C24E2" w:rsidRPr="00017947" w:rsidRDefault="001C24E2" w:rsidP="00C25728">
            <w:pPr>
              <w:tabs>
                <w:tab w:val="left" w:pos="993"/>
              </w:tabs>
              <w:spacing w:after="0" w:line="240" w:lineRule="auto"/>
              <w:ind w:firstLine="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947">
              <w:rPr>
                <w:rFonts w:ascii="Times New Roman" w:eastAsia="Calibri" w:hAnsi="Times New Roman" w:cs="Times New Roman"/>
                <w:sz w:val="24"/>
                <w:szCs w:val="24"/>
              </w:rPr>
              <w:t>Автоматически применять изученные приёмы, совершенствоваться в игре. Совершенствоваться в двухсторонней игре, довести навык до умения автоматически применять изученные приемы.</w:t>
            </w:r>
          </w:p>
        </w:tc>
      </w:tr>
      <w:tr w:rsidR="001C24E2" w:rsidRPr="00017947" w:rsidTr="001C24E2">
        <w:trPr>
          <w:trHeight w:val="547"/>
        </w:trPr>
        <w:tc>
          <w:tcPr>
            <w:tcW w:w="1247" w:type="dxa"/>
            <w:vMerge/>
          </w:tcPr>
          <w:p w:rsidR="001C24E2" w:rsidRPr="00017947" w:rsidRDefault="001C24E2" w:rsidP="00C25728">
            <w:pPr>
              <w:tabs>
                <w:tab w:val="left" w:pos="993"/>
              </w:tabs>
              <w:spacing w:after="0" w:line="240" w:lineRule="auto"/>
              <w:ind w:firstLine="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C24E2" w:rsidRPr="00017947" w:rsidRDefault="001C24E2" w:rsidP="001C24E2">
            <w:pPr>
              <w:tabs>
                <w:tab w:val="left" w:pos="993"/>
              </w:tabs>
              <w:spacing w:after="0" w:line="240" w:lineRule="auto"/>
              <w:ind w:firstLine="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985" w:type="dxa"/>
            <w:vMerge/>
          </w:tcPr>
          <w:p w:rsidR="001C24E2" w:rsidRPr="00017947" w:rsidRDefault="001C24E2" w:rsidP="00C25728">
            <w:pPr>
              <w:tabs>
                <w:tab w:val="left" w:pos="993"/>
              </w:tabs>
              <w:spacing w:after="0" w:line="240" w:lineRule="auto"/>
              <w:ind w:firstLine="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0" w:type="dxa"/>
            <w:vMerge/>
          </w:tcPr>
          <w:p w:rsidR="001C24E2" w:rsidRPr="00017947" w:rsidRDefault="001C24E2" w:rsidP="00C25728">
            <w:pPr>
              <w:tabs>
                <w:tab w:val="left" w:pos="993"/>
              </w:tabs>
              <w:spacing w:after="0" w:line="240" w:lineRule="auto"/>
              <w:ind w:firstLine="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C24E2" w:rsidRPr="00017947" w:rsidTr="001C24E2">
        <w:trPr>
          <w:trHeight w:val="547"/>
        </w:trPr>
        <w:tc>
          <w:tcPr>
            <w:tcW w:w="1247" w:type="dxa"/>
            <w:vMerge w:val="restart"/>
          </w:tcPr>
          <w:p w:rsidR="001C24E2" w:rsidRPr="00017947" w:rsidRDefault="001C24E2" w:rsidP="00C25728">
            <w:pPr>
              <w:tabs>
                <w:tab w:val="left" w:pos="993"/>
              </w:tabs>
              <w:spacing w:after="0" w:line="240" w:lineRule="auto"/>
              <w:ind w:firstLine="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947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567" w:type="dxa"/>
          </w:tcPr>
          <w:p w:rsidR="001C24E2" w:rsidRPr="00017947" w:rsidRDefault="001C24E2" w:rsidP="001C24E2">
            <w:pPr>
              <w:tabs>
                <w:tab w:val="left" w:pos="993"/>
              </w:tabs>
              <w:spacing w:after="0" w:line="240" w:lineRule="auto"/>
              <w:ind w:firstLine="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94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vMerge/>
          </w:tcPr>
          <w:p w:rsidR="001C24E2" w:rsidRPr="00017947" w:rsidRDefault="001C24E2" w:rsidP="00C25728">
            <w:pPr>
              <w:tabs>
                <w:tab w:val="left" w:pos="993"/>
              </w:tabs>
              <w:spacing w:after="0" w:line="240" w:lineRule="auto"/>
              <w:ind w:firstLine="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0" w:type="dxa"/>
            <w:vMerge/>
          </w:tcPr>
          <w:p w:rsidR="001C24E2" w:rsidRPr="00017947" w:rsidRDefault="001C24E2" w:rsidP="00C25728">
            <w:pPr>
              <w:tabs>
                <w:tab w:val="left" w:pos="993"/>
              </w:tabs>
              <w:spacing w:after="0" w:line="240" w:lineRule="auto"/>
              <w:ind w:firstLine="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C24E2" w:rsidRPr="00017947" w:rsidTr="001C24E2">
        <w:trPr>
          <w:trHeight w:val="547"/>
        </w:trPr>
        <w:tc>
          <w:tcPr>
            <w:tcW w:w="1247" w:type="dxa"/>
            <w:vMerge/>
          </w:tcPr>
          <w:p w:rsidR="001C24E2" w:rsidRPr="00017947" w:rsidRDefault="001C24E2" w:rsidP="00C25728">
            <w:pPr>
              <w:tabs>
                <w:tab w:val="left" w:pos="993"/>
              </w:tabs>
              <w:spacing w:after="0" w:line="240" w:lineRule="auto"/>
              <w:ind w:firstLine="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C24E2" w:rsidRPr="00017947" w:rsidRDefault="001C24E2" w:rsidP="001C24E2">
            <w:pPr>
              <w:tabs>
                <w:tab w:val="left" w:pos="993"/>
              </w:tabs>
              <w:spacing w:after="0" w:line="240" w:lineRule="auto"/>
              <w:ind w:firstLine="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94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1C24E2" w:rsidRPr="00017947" w:rsidRDefault="001C24E2" w:rsidP="00C25728">
            <w:pPr>
              <w:tabs>
                <w:tab w:val="left" w:pos="993"/>
              </w:tabs>
              <w:spacing w:after="0" w:line="240" w:lineRule="auto"/>
              <w:ind w:firstLine="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947">
              <w:rPr>
                <w:rFonts w:ascii="Times New Roman" w:eastAsia="Calibri" w:hAnsi="Times New Roman" w:cs="Times New Roman"/>
                <w:sz w:val="24"/>
                <w:szCs w:val="24"/>
              </w:rPr>
              <w:t>Открытый турнир по пионерболу</w:t>
            </w:r>
          </w:p>
        </w:tc>
        <w:tc>
          <w:tcPr>
            <w:tcW w:w="11340" w:type="dxa"/>
          </w:tcPr>
          <w:p w:rsidR="001C24E2" w:rsidRPr="00017947" w:rsidRDefault="001C24E2" w:rsidP="00C25728">
            <w:pPr>
              <w:tabs>
                <w:tab w:val="left" w:pos="993"/>
              </w:tabs>
              <w:spacing w:after="0" w:line="240" w:lineRule="auto"/>
              <w:ind w:firstLine="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947">
              <w:rPr>
                <w:rFonts w:ascii="Times New Roman" w:eastAsia="Calibri" w:hAnsi="Times New Roman" w:cs="Times New Roman"/>
                <w:sz w:val="24"/>
                <w:szCs w:val="24"/>
              </w:rPr>
              <w:t>Привлечь родителей, учащихся первых классов к совместной деятельности, показать итог годовой работы с дошкольниками. Воспитывать радость от спортивной игры, потребность в систематических занятиях спортом. Закреплять умение выбирать целесообразные способы и ситуации действий с мячом.</w:t>
            </w:r>
          </w:p>
        </w:tc>
      </w:tr>
      <w:tr w:rsidR="001C24E2" w:rsidRPr="00017947" w:rsidTr="001C24E2">
        <w:trPr>
          <w:trHeight w:val="174"/>
        </w:trPr>
        <w:tc>
          <w:tcPr>
            <w:tcW w:w="1247" w:type="dxa"/>
            <w:vMerge/>
          </w:tcPr>
          <w:p w:rsidR="001C24E2" w:rsidRPr="00017947" w:rsidRDefault="001C24E2" w:rsidP="00C25728">
            <w:pPr>
              <w:tabs>
                <w:tab w:val="left" w:pos="993"/>
              </w:tabs>
              <w:spacing w:after="0" w:line="240" w:lineRule="auto"/>
              <w:ind w:firstLine="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C24E2" w:rsidRPr="00017947" w:rsidRDefault="001C24E2" w:rsidP="001C24E2">
            <w:pPr>
              <w:tabs>
                <w:tab w:val="left" w:pos="993"/>
              </w:tabs>
              <w:spacing w:after="0" w:line="240" w:lineRule="auto"/>
              <w:ind w:firstLine="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94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1C24E2" w:rsidRPr="00017947" w:rsidRDefault="001C24E2" w:rsidP="00C25728">
            <w:pPr>
              <w:tabs>
                <w:tab w:val="left" w:pos="993"/>
              </w:tabs>
              <w:spacing w:after="0" w:line="240" w:lineRule="auto"/>
              <w:ind w:firstLine="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947">
              <w:rPr>
                <w:rFonts w:ascii="Times New Roman" w:eastAsia="Calibri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11340" w:type="dxa"/>
          </w:tcPr>
          <w:p w:rsidR="001C24E2" w:rsidRPr="00017947" w:rsidRDefault="001C24E2" w:rsidP="00C25728">
            <w:pPr>
              <w:tabs>
                <w:tab w:val="left" w:pos="993"/>
              </w:tabs>
              <w:spacing w:after="0" w:line="240" w:lineRule="auto"/>
              <w:ind w:firstLine="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947">
              <w:rPr>
                <w:rFonts w:ascii="Times New Roman" w:eastAsia="Calibri" w:hAnsi="Times New Roman" w:cs="Times New Roman"/>
                <w:sz w:val="24"/>
                <w:szCs w:val="24"/>
              </w:rPr>
              <w:t>Приём контрольных нормативов.</w:t>
            </w:r>
          </w:p>
        </w:tc>
      </w:tr>
      <w:tr w:rsidR="001C24E2" w:rsidRPr="00017947" w:rsidTr="001C24E2">
        <w:trPr>
          <w:trHeight w:val="149"/>
        </w:trPr>
        <w:tc>
          <w:tcPr>
            <w:tcW w:w="1247" w:type="dxa"/>
            <w:vMerge/>
          </w:tcPr>
          <w:p w:rsidR="001C24E2" w:rsidRPr="00017947" w:rsidRDefault="001C24E2" w:rsidP="00C25728">
            <w:pPr>
              <w:tabs>
                <w:tab w:val="left" w:pos="993"/>
              </w:tabs>
              <w:spacing w:after="0" w:line="240" w:lineRule="auto"/>
              <w:ind w:firstLine="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C24E2" w:rsidRPr="00017947" w:rsidRDefault="001C24E2" w:rsidP="001C24E2">
            <w:pPr>
              <w:tabs>
                <w:tab w:val="left" w:pos="993"/>
              </w:tabs>
              <w:spacing w:after="0" w:line="240" w:lineRule="auto"/>
              <w:ind w:firstLine="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94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1C24E2" w:rsidRPr="00017947" w:rsidRDefault="001C24E2" w:rsidP="00C25728">
            <w:pPr>
              <w:tabs>
                <w:tab w:val="left" w:pos="993"/>
              </w:tabs>
              <w:spacing w:after="0" w:line="240" w:lineRule="auto"/>
              <w:ind w:firstLine="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947">
              <w:rPr>
                <w:rFonts w:ascii="Times New Roman" w:eastAsia="Calibri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11340" w:type="dxa"/>
          </w:tcPr>
          <w:p w:rsidR="001C24E2" w:rsidRPr="00017947" w:rsidRDefault="001C24E2" w:rsidP="00C25728">
            <w:pPr>
              <w:tabs>
                <w:tab w:val="left" w:pos="993"/>
              </w:tabs>
              <w:spacing w:after="0" w:line="240" w:lineRule="auto"/>
              <w:ind w:firstLine="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947">
              <w:rPr>
                <w:rFonts w:ascii="Times New Roman" w:eastAsia="Calibri" w:hAnsi="Times New Roman" w:cs="Times New Roman"/>
                <w:sz w:val="24"/>
                <w:szCs w:val="24"/>
              </w:rPr>
              <w:t>Приём контрольных нормативов.</w:t>
            </w:r>
          </w:p>
        </w:tc>
      </w:tr>
    </w:tbl>
    <w:p w:rsidR="0051145E" w:rsidRDefault="0051145E" w:rsidP="00017947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1C24E2" w:rsidRDefault="001C24E2" w:rsidP="00017947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1C24E2" w:rsidRDefault="001C24E2" w:rsidP="00017947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1C24E2" w:rsidRDefault="001C24E2" w:rsidP="00017947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1C24E2" w:rsidRDefault="001C24E2" w:rsidP="00017947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1C24E2" w:rsidRDefault="001C24E2" w:rsidP="00017947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1C24E2" w:rsidRDefault="001C24E2" w:rsidP="00017947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1C24E2" w:rsidRDefault="001C24E2" w:rsidP="00017947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2F6234" w:rsidRPr="002F6234" w:rsidRDefault="002F6234" w:rsidP="002F6234">
      <w:pPr>
        <w:pStyle w:val="Default"/>
        <w:jc w:val="both"/>
        <w:rPr>
          <w:b/>
          <w:bCs/>
        </w:rPr>
      </w:pPr>
      <w:r w:rsidRPr="002F6234">
        <w:rPr>
          <w:b/>
          <w:bCs/>
        </w:rPr>
        <w:lastRenderedPageBreak/>
        <w:t>Уровни освоения программы:</w:t>
      </w:r>
    </w:p>
    <w:p w:rsidR="00382879" w:rsidRPr="002F6234" w:rsidRDefault="00382879" w:rsidP="002F6234">
      <w:pPr>
        <w:pStyle w:val="Default"/>
        <w:jc w:val="both"/>
      </w:pPr>
      <w:r w:rsidRPr="002F6234">
        <w:rPr>
          <w:b/>
          <w:bCs/>
        </w:rPr>
        <w:t xml:space="preserve">Низкий. </w:t>
      </w:r>
      <w:r w:rsidRPr="002F6234">
        <w:t xml:space="preserve">Неуверенно выполняет сложные упражнения с мячом. Не замечает своих ошибок. </w:t>
      </w:r>
      <w:proofErr w:type="gramStart"/>
      <w:r w:rsidRPr="002F6234">
        <w:t>Не обращает внимание</w:t>
      </w:r>
      <w:proofErr w:type="gramEnd"/>
      <w:r w:rsidRPr="002F6234">
        <w:t xml:space="preserve"> на качество дейст</w:t>
      </w:r>
      <w:r w:rsidR="002F6234" w:rsidRPr="002F6234">
        <w:t>вий с мячом. Не соблюдает задан</w:t>
      </w:r>
      <w:r w:rsidRPr="002F6234">
        <w:t xml:space="preserve">ный темп и ритм работы с мячом. </w:t>
      </w:r>
    </w:p>
    <w:p w:rsidR="00382879" w:rsidRPr="002F6234" w:rsidRDefault="00382879" w:rsidP="002F6234">
      <w:pPr>
        <w:pStyle w:val="Default"/>
        <w:jc w:val="both"/>
      </w:pPr>
      <w:r w:rsidRPr="002F6234">
        <w:rPr>
          <w:b/>
          <w:bCs/>
        </w:rPr>
        <w:t xml:space="preserve">Средний. </w:t>
      </w:r>
      <w:r w:rsidRPr="002F6234">
        <w:t xml:space="preserve">Технически правильно выполняет большинство упражнений с мячом. </w:t>
      </w:r>
      <w:proofErr w:type="gramStart"/>
      <w:r w:rsidRPr="002F6234">
        <w:t>Верно</w:t>
      </w:r>
      <w:proofErr w:type="gramEnd"/>
      <w:r w:rsidRPr="002F6234">
        <w:t xml:space="preserve"> оценивает движения сверстников, иногда зам</w:t>
      </w:r>
      <w:r w:rsidR="002F6234">
        <w:t>ечает собственные ошибки. Не со</w:t>
      </w:r>
      <w:r w:rsidRPr="002F6234">
        <w:t xml:space="preserve">всем уверенно и точно выполняет действия с мячом в заданном темпе. </w:t>
      </w:r>
    </w:p>
    <w:p w:rsidR="00A3010D" w:rsidRDefault="00382879" w:rsidP="002F6234">
      <w:pPr>
        <w:tabs>
          <w:tab w:val="left" w:pos="993"/>
          <w:tab w:val="left" w:pos="22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6234">
        <w:rPr>
          <w:rFonts w:ascii="Times New Roman" w:hAnsi="Times New Roman" w:cs="Times New Roman"/>
          <w:b/>
          <w:bCs/>
          <w:sz w:val="24"/>
          <w:szCs w:val="24"/>
        </w:rPr>
        <w:t xml:space="preserve">Высокий. </w:t>
      </w:r>
      <w:r w:rsidRPr="002F6234">
        <w:rPr>
          <w:rFonts w:ascii="Times New Roman" w:hAnsi="Times New Roman" w:cs="Times New Roman"/>
          <w:sz w:val="24"/>
          <w:szCs w:val="24"/>
        </w:rPr>
        <w:t>Уверенно, точно технически правиль</w:t>
      </w:r>
      <w:r w:rsidR="002F6234">
        <w:rPr>
          <w:rFonts w:ascii="Times New Roman" w:hAnsi="Times New Roman" w:cs="Times New Roman"/>
          <w:sz w:val="24"/>
          <w:szCs w:val="24"/>
        </w:rPr>
        <w:t>но, в заданном темпе и ритме вы</w:t>
      </w:r>
      <w:r w:rsidRPr="002F6234">
        <w:rPr>
          <w:rFonts w:ascii="Times New Roman" w:hAnsi="Times New Roman" w:cs="Times New Roman"/>
          <w:sz w:val="24"/>
          <w:szCs w:val="24"/>
        </w:rPr>
        <w:t xml:space="preserve">полняет упражнения с мячом. </w:t>
      </w:r>
      <w:proofErr w:type="gramStart"/>
      <w:r w:rsidRPr="002F6234">
        <w:rPr>
          <w:rFonts w:ascii="Times New Roman" w:hAnsi="Times New Roman" w:cs="Times New Roman"/>
          <w:sz w:val="24"/>
          <w:szCs w:val="24"/>
        </w:rPr>
        <w:t>Способен</w:t>
      </w:r>
      <w:proofErr w:type="gramEnd"/>
      <w:r w:rsidRPr="002F6234">
        <w:rPr>
          <w:rFonts w:ascii="Times New Roman" w:hAnsi="Times New Roman" w:cs="Times New Roman"/>
          <w:sz w:val="24"/>
          <w:szCs w:val="24"/>
        </w:rPr>
        <w:t xml:space="preserve"> придумать новые варианты действий с мячом.</w:t>
      </w:r>
    </w:p>
    <w:p w:rsidR="002F6234" w:rsidRPr="002F6234" w:rsidRDefault="002F6234" w:rsidP="002F6234">
      <w:pPr>
        <w:tabs>
          <w:tab w:val="left" w:pos="993"/>
          <w:tab w:val="left" w:pos="22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709"/>
      </w:tblGrid>
      <w:tr w:rsidR="00382879" w:rsidRPr="00286AA4" w:rsidTr="00286AA4">
        <w:trPr>
          <w:trHeight w:val="770"/>
        </w:trPr>
        <w:tc>
          <w:tcPr>
            <w:tcW w:w="14709" w:type="dxa"/>
          </w:tcPr>
          <w:p w:rsidR="00382879" w:rsidRPr="00286AA4" w:rsidRDefault="00382879" w:rsidP="002F6234">
            <w:pPr>
              <w:pStyle w:val="Default"/>
              <w:jc w:val="both"/>
              <w:rPr>
                <w:i/>
              </w:rPr>
            </w:pPr>
            <w:r w:rsidRPr="00286AA4">
              <w:rPr>
                <w:i/>
              </w:rPr>
              <w:t xml:space="preserve">Отбивание мяча правой и левой рукой на месте и в движении разными способами </w:t>
            </w:r>
          </w:p>
          <w:p w:rsidR="00382879" w:rsidRPr="00286AA4" w:rsidRDefault="00382879" w:rsidP="002F6234">
            <w:pPr>
              <w:pStyle w:val="Default"/>
              <w:jc w:val="both"/>
            </w:pPr>
            <w:r w:rsidRPr="00286AA4">
              <w:t xml:space="preserve">Высокий уровень – более 10 раз </w:t>
            </w:r>
          </w:p>
          <w:p w:rsidR="00382879" w:rsidRPr="00286AA4" w:rsidRDefault="00382879" w:rsidP="002F6234">
            <w:pPr>
              <w:pStyle w:val="Default"/>
              <w:jc w:val="both"/>
            </w:pPr>
            <w:r w:rsidRPr="00286AA4">
              <w:t xml:space="preserve">Средний уровень – от 3 до 10 </w:t>
            </w:r>
          </w:p>
          <w:p w:rsidR="00382879" w:rsidRPr="00286AA4" w:rsidRDefault="00382879" w:rsidP="002F6234">
            <w:pPr>
              <w:pStyle w:val="Default"/>
              <w:jc w:val="both"/>
            </w:pPr>
            <w:r w:rsidRPr="00286AA4">
              <w:t xml:space="preserve">Низкий уровень - менее 3 </w:t>
            </w:r>
          </w:p>
        </w:tc>
      </w:tr>
      <w:tr w:rsidR="002F6234" w:rsidRPr="00286AA4" w:rsidTr="00286AA4">
        <w:trPr>
          <w:trHeight w:val="610"/>
        </w:trPr>
        <w:tc>
          <w:tcPr>
            <w:tcW w:w="14709" w:type="dxa"/>
          </w:tcPr>
          <w:p w:rsidR="002F6234" w:rsidRPr="00286AA4" w:rsidRDefault="002F6234">
            <w:pPr>
              <w:pStyle w:val="Default"/>
              <w:rPr>
                <w:i/>
              </w:rPr>
            </w:pPr>
            <w:r w:rsidRPr="00286AA4">
              <w:rPr>
                <w:i/>
              </w:rPr>
              <w:t xml:space="preserve">Перебрасывание мяча через сетку разными способами и ловля </w:t>
            </w:r>
          </w:p>
          <w:p w:rsidR="002F6234" w:rsidRPr="00286AA4" w:rsidRDefault="002F6234">
            <w:pPr>
              <w:pStyle w:val="Default"/>
            </w:pPr>
            <w:r w:rsidRPr="00286AA4">
              <w:t xml:space="preserve">Высокий уровень – уверенное владение всеми способами </w:t>
            </w:r>
          </w:p>
          <w:p w:rsidR="002F6234" w:rsidRPr="00286AA4" w:rsidRDefault="002F6234">
            <w:pPr>
              <w:pStyle w:val="Default"/>
            </w:pPr>
            <w:r w:rsidRPr="00286AA4">
              <w:t xml:space="preserve">Средний уровень – уверенное владение способами частично </w:t>
            </w:r>
          </w:p>
          <w:p w:rsidR="002F6234" w:rsidRPr="00286AA4" w:rsidRDefault="002F6234">
            <w:pPr>
              <w:pStyle w:val="Default"/>
            </w:pPr>
            <w:r w:rsidRPr="00286AA4">
              <w:t xml:space="preserve">Низкий уровень - неуверенное владение </w:t>
            </w:r>
          </w:p>
        </w:tc>
      </w:tr>
      <w:tr w:rsidR="002F6234" w:rsidRPr="00286AA4" w:rsidTr="00286AA4">
        <w:trPr>
          <w:trHeight w:val="610"/>
        </w:trPr>
        <w:tc>
          <w:tcPr>
            <w:tcW w:w="14709" w:type="dxa"/>
          </w:tcPr>
          <w:p w:rsidR="002F6234" w:rsidRPr="00286AA4" w:rsidRDefault="002F6234">
            <w:pPr>
              <w:pStyle w:val="Default"/>
              <w:rPr>
                <w:i/>
              </w:rPr>
            </w:pPr>
            <w:r w:rsidRPr="00286AA4">
              <w:rPr>
                <w:i/>
              </w:rPr>
              <w:t>Нападающий удар</w:t>
            </w:r>
          </w:p>
          <w:p w:rsidR="002F6234" w:rsidRPr="00286AA4" w:rsidRDefault="002F6234" w:rsidP="002F6234">
            <w:pPr>
              <w:pStyle w:val="Default"/>
            </w:pPr>
            <w:r w:rsidRPr="00286AA4">
              <w:t xml:space="preserve">Высокий уровень – уверенное владение всеми способами </w:t>
            </w:r>
          </w:p>
          <w:p w:rsidR="002F6234" w:rsidRPr="00286AA4" w:rsidRDefault="002F6234" w:rsidP="002F6234">
            <w:pPr>
              <w:pStyle w:val="Default"/>
            </w:pPr>
            <w:r w:rsidRPr="00286AA4">
              <w:t xml:space="preserve">Средний уровень – уверенное владение способами частично </w:t>
            </w:r>
          </w:p>
          <w:p w:rsidR="002F6234" w:rsidRPr="00286AA4" w:rsidRDefault="002F6234" w:rsidP="002F6234">
            <w:pPr>
              <w:pStyle w:val="Default"/>
            </w:pPr>
            <w:r w:rsidRPr="00286AA4">
              <w:t>Низкий уровень - неуверенное владение</w:t>
            </w:r>
          </w:p>
        </w:tc>
      </w:tr>
      <w:tr w:rsidR="002F6234" w:rsidRPr="00286AA4" w:rsidTr="00286AA4">
        <w:trPr>
          <w:trHeight w:val="610"/>
        </w:trPr>
        <w:tc>
          <w:tcPr>
            <w:tcW w:w="14709" w:type="dxa"/>
          </w:tcPr>
          <w:p w:rsidR="002F6234" w:rsidRPr="00286AA4" w:rsidRDefault="002F6234">
            <w:pPr>
              <w:pStyle w:val="Default"/>
              <w:rPr>
                <w:i/>
              </w:rPr>
            </w:pPr>
            <w:r w:rsidRPr="00286AA4">
              <w:rPr>
                <w:i/>
              </w:rPr>
              <w:t>Передача мяча друг другу</w:t>
            </w:r>
          </w:p>
          <w:p w:rsidR="002F6234" w:rsidRPr="00286AA4" w:rsidRDefault="002F6234" w:rsidP="002F6234">
            <w:pPr>
              <w:pStyle w:val="Default"/>
            </w:pPr>
            <w:r w:rsidRPr="00286AA4">
              <w:t>Высокий уровень – уверенное владение мячом, проявляет усилия, нет потеря мяча</w:t>
            </w:r>
          </w:p>
          <w:p w:rsidR="002F6234" w:rsidRPr="00286AA4" w:rsidRDefault="002F6234" w:rsidP="002F6234">
            <w:pPr>
              <w:pStyle w:val="Default"/>
            </w:pPr>
            <w:r w:rsidRPr="00286AA4">
              <w:t xml:space="preserve">Средний уровень – не совсем уверенно и точно выполняет действия в заданном темпе, 1-2 раза потерял мяч. </w:t>
            </w:r>
          </w:p>
          <w:p w:rsidR="002F6234" w:rsidRPr="00286AA4" w:rsidRDefault="002F6234" w:rsidP="002F6234">
            <w:pPr>
              <w:pStyle w:val="Default"/>
            </w:pPr>
            <w:r w:rsidRPr="00286AA4">
              <w:t>Низкий уровень - неуверенное владение</w:t>
            </w:r>
          </w:p>
        </w:tc>
      </w:tr>
      <w:tr w:rsidR="002F6234" w:rsidRPr="00286AA4" w:rsidTr="00286AA4">
        <w:trPr>
          <w:trHeight w:val="610"/>
        </w:trPr>
        <w:tc>
          <w:tcPr>
            <w:tcW w:w="14709" w:type="dxa"/>
          </w:tcPr>
          <w:p w:rsidR="002F6234" w:rsidRPr="00286AA4" w:rsidRDefault="002F6234" w:rsidP="002F6234">
            <w:pPr>
              <w:pStyle w:val="Default"/>
              <w:rPr>
                <w:i/>
              </w:rPr>
            </w:pPr>
            <w:r w:rsidRPr="00286AA4">
              <w:rPr>
                <w:i/>
              </w:rPr>
              <w:t>Подбрасывания мяча с хлопками в движении</w:t>
            </w:r>
          </w:p>
          <w:p w:rsidR="002F6234" w:rsidRPr="00286AA4" w:rsidRDefault="002F6234" w:rsidP="002F6234">
            <w:pPr>
              <w:pStyle w:val="Default"/>
            </w:pPr>
            <w:r w:rsidRPr="00286AA4">
              <w:t>Высокий уровень – уверенное владение мячом, не менее 5 раз подряд, без потери мяча</w:t>
            </w:r>
          </w:p>
          <w:p w:rsidR="002F6234" w:rsidRPr="00286AA4" w:rsidRDefault="002F6234" w:rsidP="002F6234">
            <w:pPr>
              <w:pStyle w:val="Default"/>
            </w:pPr>
            <w:r w:rsidRPr="00286AA4">
              <w:t>Средний уровень - ловит и бросает мяч, удерживает кистями рук, не менее 3 раз подряд. 2 раза потерял мяч.</w:t>
            </w:r>
          </w:p>
          <w:p w:rsidR="002F6234" w:rsidRPr="00286AA4" w:rsidRDefault="002F6234" w:rsidP="002F6234">
            <w:pPr>
              <w:pStyle w:val="Default"/>
            </w:pPr>
            <w:r w:rsidRPr="00286AA4">
              <w:t>Низкий уровень – неуверенное владение мячом</w:t>
            </w:r>
          </w:p>
        </w:tc>
      </w:tr>
      <w:tr w:rsidR="002F6234" w:rsidRPr="00286AA4" w:rsidTr="00286AA4">
        <w:trPr>
          <w:trHeight w:val="610"/>
        </w:trPr>
        <w:tc>
          <w:tcPr>
            <w:tcW w:w="14709" w:type="dxa"/>
          </w:tcPr>
          <w:p w:rsidR="002F6234" w:rsidRPr="00286AA4" w:rsidRDefault="002F6234" w:rsidP="002F6234">
            <w:pPr>
              <w:pStyle w:val="Default"/>
              <w:rPr>
                <w:i/>
              </w:rPr>
            </w:pPr>
            <w:r w:rsidRPr="00286AA4">
              <w:rPr>
                <w:i/>
              </w:rPr>
              <w:t>Подбрасывание и ловля мяча двумя руками на месте</w:t>
            </w:r>
          </w:p>
          <w:p w:rsidR="002F6234" w:rsidRPr="00286AA4" w:rsidRDefault="002F6234" w:rsidP="002F6234">
            <w:pPr>
              <w:pStyle w:val="Default"/>
            </w:pPr>
            <w:r w:rsidRPr="00286AA4">
              <w:t>Высокий уровень – уверенное владение мячом, не менее 5 раз подряд, без потери мяча</w:t>
            </w:r>
          </w:p>
          <w:p w:rsidR="002F6234" w:rsidRPr="00286AA4" w:rsidRDefault="002F6234" w:rsidP="002F6234">
            <w:pPr>
              <w:pStyle w:val="Default"/>
            </w:pPr>
            <w:r w:rsidRPr="00286AA4">
              <w:t>Средний уровень - ловит и бросает мяч, удерживает кистями рук, не менее 3 раз подряд, 2 раза потерял мяч.</w:t>
            </w:r>
          </w:p>
          <w:p w:rsidR="002F6234" w:rsidRPr="00286AA4" w:rsidRDefault="002F6234" w:rsidP="002F6234">
            <w:pPr>
              <w:pStyle w:val="Default"/>
            </w:pPr>
            <w:r w:rsidRPr="00286AA4">
              <w:t>Низкий уровень – неуверенное владение мячом</w:t>
            </w:r>
          </w:p>
        </w:tc>
      </w:tr>
    </w:tbl>
    <w:p w:rsidR="00286AA4" w:rsidRDefault="00286AA4" w:rsidP="00017947">
      <w:pPr>
        <w:tabs>
          <w:tab w:val="left" w:pos="993"/>
          <w:tab w:val="left" w:pos="2235"/>
        </w:tabs>
        <w:spacing w:after="0" w:line="240" w:lineRule="auto"/>
        <w:ind w:firstLine="709"/>
        <w:jc w:val="center"/>
        <w:rPr>
          <w:sz w:val="28"/>
          <w:szCs w:val="28"/>
        </w:rPr>
      </w:pPr>
    </w:p>
    <w:p w:rsidR="00286AA4" w:rsidRDefault="00286AA4" w:rsidP="00017947">
      <w:pPr>
        <w:tabs>
          <w:tab w:val="left" w:pos="993"/>
          <w:tab w:val="left" w:pos="2235"/>
        </w:tabs>
        <w:spacing w:after="0" w:line="240" w:lineRule="auto"/>
        <w:ind w:firstLine="709"/>
        <w:jc w:val="center"/>
        <w:rPr>
          <w:sz w:val="28"/>
          <w:szCs w:val="28"/>
        </w:rPr>
      </w:pPr>
    </w:p>
    <w:p w:rsidR="006D2A4C" w:rsidRDefault="006D2A4C" w:rsidP="00017947">
      <w:pPr>
        <w:tabs>
          <w:tab w:val="left" w:pos="993"/>
          <w:tab w:val="left" w:pos="2235"/>
        </w:tabs>
        <w:spacing w:after="0" w:line="240" w:lineRule="auto"/>
        <w:ind w:firstLine="709"/>
        <w:jc w:val="center"/>
        <w:rPr>
          <w:sz w:val="28"/>
          <w:szCs w:val="28"/>
        </w:rPr>
      </w:pPr>
    </w:p>
    <w:p w:rsidR="006D2A4C" w:rsidRDefault="006D2A4C" w:rsidP="006D2A4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Диагностические таблицы освоения детьми дополнительной образовательной программы физкультурно-оздоровительной направленности «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Пионербол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6D2A4C" w:rsidRDefault="006D2A4C" w:rsidP="006D2A4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</w:rPr>
      </w:pPr>
    </w:p>
    <w:tbl>
      <w:tblPr>
        <w:tblW w:w="14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7"/>
        <w:gridCol w:w="6195"/>
        <w:gridCol w:w="1418"/>
        <w:gridCol w:w="1134"/>
        <w:gridCol w:w="993"/>
        <w:gridCol w:w="992"/>
        <w:gridCol w:w="992"/>
        <w:gridCol w:w="1419"/>
        <w:gridCol w:w="1276"/>
      </w:tblGrid>
      <w:tr w:rsidR="006D2A4C" w:rsidTr="006D2A4C">
        <w:trPr>
          <w:cantSplit/>
          <w:trHeight w:val="3859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A4C" w:rsidRDefault="006D2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№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4C" w:rsidRDefault="006D2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Фамилия, имя ребенка</w:t>
            </w:r>
          </w:p>
          <w:p w:rsidR="006D2A4C" w:rsidRDefault="006D2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D2A4C" w:rsidRDefault="006D2A4C">
            <w:pPr>
              <w:pStyle w:val="Default"/>
              <w:spacing w:line="276" w:lineRule="auto"/>
              <w:jc w:val="both"/>
              <w:rPr>
                <w:i/>
              </w:rPr>
            </w:pPr>
            <w:r>
              <w:rPr>
                <w:i/>
              </w:rPr>
              <w:t xml:space="preserve">Отбивание мяча </w:t>
            </w:r>
            <w:proofErr w:type="gramStart"/>
            <w:r>
              <w:rPr>
                <w:i/>
              </w:rPr>
              <w:t>правой</w:t>
            </w:r>
            <w:proofErr w:type="gramEnd"/>
          </w:p>
          <w:p w:rsidR="006D2A4C" w:rsidRDefault="006D2A4C">
            <w:pPr>
              <w:pStyle w:val="Default"/>
              <w:spacing w:line="276" w:lineRule="auto"/>
              <w:jc w:val="both"/>
              <w:rPr>
                <w:i/>
              </w:rPr>
            </w:pPr>
            <w:r>
              <w:rPr>
                <w:i/>
              </w:rPr>
              <w:t xml:space="preserve"> и левой рукой на месте</w:t>
            </w:r>
          </w:p>
          <w:p w:rsidR="006D2A4C" w:rsidRDefault="006D2A4C">
            <w:pPr>
              <w:pStyle w:val="Default"/>
              <w:spacing w:line="276" w:lineRule="auto"/>
              <w:jc w:val="both"/>
              <w:rPr>
                <w:i/>
              </w:rPr>
            </w:pPr>
            <w:r>
              <w:rPr>
                <w:i/>
              </w:rPr>
              <w:t xml:space="preserve"> и в движении </w:t>
            </w:r>
            <w:proofErr w:type="gramStart"/>
            <w:r>
              <w:rPr>
                <w:i/>
              </w:rPr>
              <w:t>разными</w:t>
            </w:r>
            <w:proofErr w:type="gramEnd"/>
            <w:r>
              <w:rPr>
                <w:i/>
              </w:rPr>
              <w:t xml:space="preserve"> </w:t>
            </w:r>
          </w:p>
          <w:p w:rsidR="006D2A4C" w:rsidRDefault="006D2A4C">
            <w:pPr>
              <w:pStyle w:val="Default"/>
              <w:spacing w:line="276" w:lineRule="auto"/>
              <w:jc w:val="both"/>
              <w:rPr>
                <w:i/>
              </w:rPr>
            </w:pPr>
            <w:r>
              <w:rPr>
                <w:i/>
              </w:rPr>
              <w:t xml:space="preserve">способами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D2A4C" w:rsidRDefault="006D2A4C">
            <w:pPr>
              <w:pStyle w:val="Default"/>
              <w:spacing w:line="276" w:lineRule="auto"/>
              <w:rPr>
                <w:i/>
              </w:rPr>
            </w:pPr>
            <w:r>
              <w:rPr>
                <w:i/>
              </w:rPr>
              <w:t xml:space="preserve">Перебрасывание мяча через сетку разными способами и ловля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D2A4C" w:rsidRDefault="006D2A4C">
            <w:pPr>
              <w:pStyle w:val="Default"/>
              <w:spacing w:line="276" w:lineRule="auto"/>
              <w:rPr>
                <w:i/>
              </w:rPr>
            </w:pPr>
            <w:r>
              <w:rPr>
                <w:i/>
              </w:rPr>
              <w:t>Нападающий удар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D2A4C" w:rsidRDefault="006D2A4C">
            <w:pPr>
              <w:pStyle w:val="Default"/>
              <w:spacing w:line="276" w:lineRule="auto"/>
              <w:rPr>
                <w:i/>
              </w:rPr>
            </w:pPr>
            <w:r>
              <w:rPr>
                <w:i/>
              </w:rPr>
              <w:t>Передача мяча друг другу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D2A4C" w:rsidRDefault="006D2A4C">
            <w:pPr>
              <w:pStyle w:val="Default"/>
              <w:spacing w:line="276" w:lineRule="auto"/>
              <w:rPr>
                <w:i/>
              </w:rPr>
            </w:pPr>
            <w:r>
              <w:rPr>
                <w:i/>
              </w:rPr>
              <w:t>Подбрасывания мяча с хлопками в движении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D2A4C" w:rsidRDefault="006D2A4C">
            <w:pPr>
              <w:pStyle w:val="Default"/>
              <w:spacing w:line="276" w:lineRule="auto"/>
              <w:rPr>
                <w:i/>
              </w:rPr>
            </w:pPr>
            <w:r>
              <w:rPr>
                <w:i/>
              </w:rPr>
              <w:t>Подбрасывание и ловля мяча двумя руками на месте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A4C" w:rsidRDefault="006D2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Уровень развития</w:t>
            </w:r>
          </w:p>
        </w:tc>
      </w:tr>
      <w:tr w:rsidR="006D2A4C" w:rsidTr="006D2A4C"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A4C" w:rsidRDefault="006D2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4C" w:rsidRDefault="006D2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4C" w:rsidRDefault="006D2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4C" w:rsidRDefault="006D2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4C" w:rsidRDefault="006D2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4C" w:rsidRDefault="006D2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4C" w:rsidRDefault="006D2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4C" w:rsidRDefault="006D2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4C" w:rsidRDefault="006D2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6D2A4C" w:rsidTr="006D2A4C"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A4C" w:rsidRDefault="006D2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2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4C" w:rsidRDefault="006D2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4C" w:rsidRDefault="006D2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4C" w:rsidRDefault="006D2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4C" w:rsidRDefault="006D2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4C" w:rsidRDefault="006D2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4C" w:rsidRDefault="006D2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4C" w:rsidRDefault="006D2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4C" w:rsidRDefault="006D2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6D2A4C" w:rsidTr="006D2A4C"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A4C" w:rsidRDefault="006D2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3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4C" w:rsidRDefault="006D2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4C" w:rsidRDefault="006D2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4C" w:rsidRDefault="006D2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4C" w:rsidRDefault="006D2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4C" w:rsidRDefault="006D2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4C" w:rsidRDefault="006D2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4C" w:rsidRDefault="006D2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4C" w:rsidRDefault="006D2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6D2A4C" w:rsidTr="006D2A4C"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A4C" w:rsidRDefault="006D2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4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4C" w:rsidRDefault="006D2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4C" w:rsidRDefault="006D2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4C" w:rsidRDefault="006D2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4C" w:rsidRDefault="006D2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4C" w:rsidRDefault="006D2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4C" w:rsidRDefault="006D2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4C" w:rsidRDefault="006D2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4C" w:rsidRDefault="006D2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6D2A4C" w:rsidTr="006D2A4C"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A4C" w:rsidRDefault="006D2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5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4C" w:rsidRDefault="006D2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4C" w:rsidRDefault="006D2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4C" w:rsidRDefault="006D2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4C" w:rsidRDefault="006D2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4C" w:rsidRDefault="006D2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4C" w:rsidRDefault="006D2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4C" w:rsidRDefault="006D2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4C" w:rsidRDefault="006D2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6D2A4C" w:rsidTr="006D2A4C"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A4C" w:rsidRDefault="006D2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6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4C" w:rsidRDefault="006D2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4C" w:rsidRDefault="006D2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4C" w:rsidRDefault="006D2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4C" w:rsidRDefault="006D2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4C" w:rsidRDefault="006D2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4C" w:rsidRDefault="006D2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4C" w:rsidRDefault="006D2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4C" w:rsidRDefault="006D2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6D2A4C" w:rsidTr="006D2A4C"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A4C" w:rsidRDefault="006D2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7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4C" w:rsidRDefault="006D2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4C" w:rsidRDefault="006D2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4C" w:rsidRDefault="006D2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4C" w:rsidRDefault="006D2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4C" w:rsidRDefault="006D2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4C" w:rsidRDefault="006D2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4C" w:rsidRDefault="006D2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4C" w:rsidRDefault="006D2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6D2A4C" w:rsidTr="006D2A4C"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A4C" w:rsidRDefault="006D2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8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4C" w:rsidRDefault="006D2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4C" w:rsidRDefault="006D2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4C" w:rsidRDefault="006D2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4C" w:rsidRDefault="006D2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4C" w:rsidRDefault="006D2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4C" w:rsidRDefault="006D2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4C" w:rsidRDefault="006D2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4C" w:rsidRDefault="006D2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6D2A4C" w:rsidTr="006D2A4C"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A4C" w:rsidRDefault="006D2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9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4C" w:rsidRDefault="006D2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4C" w:rsidRDefault="006D2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4C" w:rsidRDefault="006D2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4C" w:rsidRDefault="006D2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4C" w:rsidRDefault="006D2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4C" w:rsidRDefault="006D2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4C" w:rsidRDefault="006D2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4C" w:rsidRDefault="006D2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6D2A4C" w:rsidTr="006D2A4C"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A4C" w:rsidRDefault="006D2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10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4C" w:rsidRDefault="006D2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4C" w:rsidRDefault="006D2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4C" w:rsidRDefault="006D2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4C" w:rsidRDefault="006D2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4C" w:rsidRDefault="006D2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4C" w:rsidRDefault="006D2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4C" w:rsidRDefault="006D2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4C" w:rsidRDefault="006D2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</w:tbl>
    <w:p w:rsidR="006D2A4C" w:rsidRDefault="006D2A4C" w:rsidP="006D2A4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D2A4C" w:rsidRDefault="006D2A4C" w:rsidP="006D2A4C">
      <w:pPr>
        <w:tabs>
          <w:tab w:val="left" w:pos="993"/>
          <w:tab w:val="left" w:pos="2235"/>
        </w:tabs>
        <w:spacing w:after="0" w:line="240" w:lineRule="auto"/>
        <w:ind w:firstLine="709"/>
        <w:jc w:val="center"/>
        <w:rPr>
          <w:sz w:val="28"/>
          <w:szCs w:val="28"/>
        </w:rPr>
      </w:pPr>
    </w:p>
    <w:p w:rsidR="006D2A4C" w:rsidRDefault="006D2A4C" w:rsidP="00017947">
      <w:pPr>
        <w:tabs>
          <w:tab w:val="left" w:pos="993"/>
          <w:tab w:val="left" w:pos="2235"/>
        </w:tabs>
        <w:spacing w:after="0" w:line="240" w:lineRule="auto"/>
        <w:ind w:firstLine="709"/>
        <w:jc w:val="center"/>
        <w:rPr>
          <w:sz w:val="28"/>
          <w:szCs w:val="28"/>
        </w:rPr>
        <w:sectPr w:rsidR="006D2A4C" w:rsidSect="00286AA4">
          <w:pgSz w:w="16838" w:h="11906" w:orient="landscape"/>
          <w:pgMar w:top="851" w:right="1134" w:bottom="851" w:left="1134" w:header="709" w:footer="709" w:gutter="0"/>
          <w:cols w:space="708"/>
          <w:titlePg/>
          <w:docGrid w:linePitch="360"/>
        </w:sectPr>
      </w:pPr>
    </w:p>
    <w:p w:rsidR="008143F1" w:rsidRPr="009F37DD" w:rsidRDefault="009F37DD" w:rsidP="00017947">
      <w:pPr>
        <w:tabs>
          <w:tab w:val="left" w:pos="993"/>
          <w:tab w:val="left" w:pos="2235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37DD">
        <w:rPr>
          <w:rFonts w:ascii="Times New Roman" w:hAnsi="Times New Roman" w:cs="Times New Roman"/>
          <w:b/>
          <w:sz w:val="28"/>
          <w:szCs w:val="28"/>
        </w:rPr>
        <w:lastRenderedPageBreak/>
        <w:t>Список литературы</w:t>
      </w:r>
    </w:p>
    <w:p w:rsidR="008143F1" w:rsidRPr="009F37DD" w:rsidRDefault="002F6234" w:rsidP="009F37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F2F13" w:rsidRPr="009F37DD">
        <w:rPr>
          <w:rFonts w:ascii="Times New Roman" w:hAnsi="Times New Roman" w:cs="Times New Roman"/>
          <w:sz w:val="28"/>
          <w:szCs w:val="28"/>
        </w:rPr>
        <w:t xml:space="preserve">Адашкявичене Э.Й. Спортивные игры и упражнения в детском саду: Кн. Для воспитателя </w:t>
      </w:r>
      <w:r w:rsidR="008143F1" w:rsidRPr="009F37DD">
        <w:rPr>
          <w:rFonts w:ascii="Times New Roman" w:hAnsi="Times New Roman" w:cs="Times New Roman"/>
          <w:sz w:val="28"/>
          <w:szCs w:val="28"/>
        </w:rPr>
        <w:t>дет</w:t>
      </w:r>
      <w:proofErr w:type="gramStart"/>
      <w:r w:rsidR="008143F1" w:rsidRPr="009F37DD">
        <w:rPr>
          <w:rFonts w:ascii="Times New Roman" w:hAnsi="Times New Roman" w:cs="Times New Roman"/>
          <w:sz w:val="28"/>
          <w:szCs w:val="28"/>
        </w:rPr>
        <w:t>.</w:t>
      </w:r>
      <w:r w:rsidR="009F37D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8143F1" w:rsidRPr="009F37DD">
        <w:rPr>
          <w:rFonts w:ascii="Times New Roman" w:hAnsi="Times New Roman" w:cs="Times New Roman"/>
          <w:sz w:val="28"/>
          <w:szCs w:val="28"/>
        </w:rPr>
        <w:t>ада</w:t>
      </w:r>
      <w:r w:rsidR="002F2F13" w:rsidRPr="009F37DD">
        <w:rPr>
          <w:rFonts w:ascii="Times New Roman" w:hAnsi="Times New Roman" w:cs="Times New Roman"/>
          <w:sz w:val="28"/>
          <w:szCs w:val="28"/>
        </w:rPr>
        <w:t xml:space="preserve">. – М.: </w:t>
      </w:r>
      <w:r w:rsidR="001A32DE">
        <w:rPr>
          <w:rFonts w:ascii="Times New Roman" w:hAnsi="Times New Roman" w:cs="Times New Roman"/>
          <w:sz w:val="28"/>
          <w:szCs w:val="28"/>
        </w:rPr>
        <w:t>П</w:t>
      </w:r>
      <w:r w:rsidR="002F2F13" w:rsidRPr="009F37DD">
        <w:rPr>
          <w:rFonts w:ascii="Times New Roman" w:hAnsi="Times New Roman" w:cs="Times New Roman"/>
          <w:sz w:val="28"/>
          <w:szCs w:val="28"/>
        </w:rPr>
        <w:t>росвещение. 1992</w:t>
      </w:r>
      <w:r w:rsidR="009F37DD">
        <w:rPr>
          <w:rFonts w:ascii="Times New Roman" w:hAnsi="Times New Roman" w:cs="Times New Roman"/>
          <w:sz w:val="28"/>
          <w:szCs w:val="28"/>
        </w:rPr>
        <w:t>,</w:t>
      </w:r>
      <w:r w:rsidR="002F2F13" w:rsidRPr="009F37DD">
        <w:rPr>
          <w:rFonts w:ascii="Times New Roman" w:hAnsi="Times New Roman" w:cs="Times New Roman"/>
          <w:sz w:val="28"/>
          <w:szCs w:val="28"/>
        </w:rPr>
        <w:t xml:space="preserve"> 1992. – 159 с.</w:t>
      </w:r>
    </w:p>
    <w:p w:rsidR="008F799C" w:rsidRPr="009F37DD" w:rsidRDefault="002F6234" w:rsidP="009F37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842CA">
        <w:rPr>
          <w:rFonts w:ascii="Times New Roman" w:hAnsi="Times New Roman" w:cs="Times New Roman"/>
          <w:sz w:val="28"/>
          <w:szCs w:val="28"/>
        </w:rPr>
        <w:t>.</w:t>
      </w:r>
      <w:r w:rsidR="008F799C" w:rsidRPr="009F37DD">
        <w:rPr>
          <w:rFonts w:ascii="Times New Roman" w:hAnsi="Times New Roman" w:cs="Times New Roman"/>
          <w:sz w:val="28"/>
          <w:szCs w:val="28"/>
        </w:rPr>
        <w:t xml:space="preserve">Вавилова Е.Н. Развивайте у дошкольников ловкость, силу, выносливость: Пособие для воспитателя </w:t>
      </w:r>
      <w:r w:rsidR="008143F1" w:rsidRPr="009F37DD">
        <w:rPr>
          <w:rFonts w:ascii="Times New Roman" w:hAnsi="Times New Roman" w:cs="Times New Roman"/>
          <w:sz w:val="28"/>
          <w:szCs w:val="28"/>
        </w:rPr>
        <w:t>дет</w:t>
      </w:r>
      <w:proofErr w:type="gramStart"/>
      <w:r w:rsidR="008143F1" w:rsidRPr="009F37DD">
        <w:rPr>
          <w:rFonts w:ascii="Times New Roman" w:hAnsi="Times New Roman" w:cs="Times New Roman"/>
          <w:sz w:val="28"/>
          <w:szCs w:val="28"/>
        </w:rPr>
        <w:t>.</w:t>
      </w:r>
      <w:r w:rsidR="009F37D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8143F1" w:rsidRPr="009F37DD">
        <w:rPr>
          <w:rFonts w:ascii="Times New Roman" w:hAnsi="Times New Roman" w:cs="Times New Roman"/>
          <w:sz w:val="28"/>
          <w:szCs w:val="28"/>
        </w:rPr>
        <w:t>ада</w:t>
      </w:r>
      <w:r w:rsidR="008F799C" w:rsidRPr="009F37DD">
        <w:rPr>
          <w:rFonts w:ascii="Times New Roman" w:hAnsi="Times New Roman" w:cs="Times New Roman"/>
          <w:sz w:val="28"/>
          <w:szCs w:val="28"/>
        </w:rPr>
        <w:t xml:space="preserve">. – М.: Просвещение, 1981. – 96 с.  </w:t>
      </w:r>
    </w:p>
    <w:p w:rsidR="008143F1" w:rsidRPr="009F37DD" w:rsidRDefault="002F6234" w:rsidP="009F37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842CA">
        <w:rPr>
          <w:rFonts w:ascii="Times New Roman" w:hAnsi="Times New Roman" w:cs="Times New Roman"/>
          <w:sz w:val="28"/>
          <w:szCs w:val="28"/>
        </w:rPr>
        <w:t>.</w:t>
      </w:r>
      <w:r w:rsidR="00C41E61" w:rsidRPr="009F37DD">
        <w:rPr>
          <w:rFonts w:ascii="Times New Roman" w:hAnsi="Times New Roman" w:cs="Times New Roman"/>
          <w:sz w:val="28"/>
          <w:szCs w:val="28"/>
        </w:rPr>
        <w:t xml:space="preserve">Воротилкина И.М. Физкультурно-оздоровительная работа в дошкольном образовательном </w:t>
      </w:r>
      <w:r w:rsidR="008143F1" w:rsidRPr="009F37DD">
        <w:rPr>
          <w:rFonts w:ascii="Times New Roman" w:hAnsi="Times New Roman" w:cs="Times New Roman"/>
          <w:sz w:val="28"/>
          <w:szCs w:val="28"/>
        </w:rPr>
        <w:t>учреждении:</w:t>
      </w:r>
      <w:r w:rsidR="00C41E61" w:rsidRPr="009F37DD">
        <w:rPr>
          <w:rFonts w:ascii="Times New Roman" w:hAnsi="Times New Roman" w:cs="Times New Roman"/>
          <w:sz w:val="28"/>
          <w:szCs w:val="28"/>
        </w:rPr>
        <w:t xml:space="preserve"> Метод </w:t>
      </w:r>
      <w:r w:rsidR="008143F1" w:rsidRPr="009F37DD">
        <w:rPr>
          <w:rFonts w:ascii="Times New Roman" w:hAnsi="Times New Roman" w:cs="Times New Roman"/>
          <w:sz w:val="28"/>
          <w:szCs w:val="28"/>
        </w:rPr>
        <w:t xml:space="preserve">пособие. </w:t>
      </w:r>
      <w:r w:rsidR="009F37DD">
        <w:rPr>
          <w:rFonts w:ascii="Times New Roman" w:hAnsi="Times New Roman" w:cs="Times New Roman"/>
          <w:sz w:val="28"/>
          <w:szCs w:val="28"/>
        </w:rPr>
        <w:t>–</w:t>
      </w:r>
      <w:r w:rsidR="00C41E61" w:rsidRPr="009F37DD">
        <w:rPr>
          <w:rFonts w:ascii="Times New Roman" w:hAnsi="Times New Roman" w:cs="Times New Roman"/>
          <w:sz w:val="28"/>
          <w:szCs w:val="28"/>
        </w:rPr>
        <w:t xml:space="preserve"> М.: Изд-воНЦ ЭНАС,2006. – 144с.</w:t>
      </w:r>
    </w:p>
    <w:p w:rsidR="00C41E61" w:rsidRPr="009F37DD" w:rsidRDefault="002F6234" w:rsidP="009F37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842CA">
        <w:rPr>
          <w:rFonts w:ascii="Times New Roman" w:hAnsi="Times New Roman" w:cs="Times New Roman"/>
          <w:sz w:val="28"/>
          <w:szCs w:val="28"/>
        </w:rPr>
        <w:t>.</w:t>
      </w:r>
      <w:r w:rsidR="00C41E61" w:rsidRPr="009F37DD">
        <w:rPr>
          <w:rFonts w:ascii="Times New Roman" w:hAnsi="Times New Roman" w:cs="Times New Roman"/>
          <w:sz w:val="28"/>
          <w:szCs w:val="28"/>
        </w:rPr>
        <w:t>Железняк Ю.Д., Петров П.К. Основы научно</w:t>
      </w:r>
      <w:r w:rsidR="009F37DD">
        <w:rPr>
          <w:rFonts w:ascii="Times New Roman" w:hAnsi="Times New Roman" w:cs="Times New Roman"/>
          <w:sz w:val="28"/>
          <w:szCs w:val="28"/>
        </w:rPr>
        <w:t>-</w:t>
      </w:r>
      <w:r w:rsidR="00C41E61" w:rsidRPr="009F37DD">
        <w:rPr>
          <w:rFonts w:ascii="Times New Roman" w:hAnsi="Times New Roman" w:cs="Times New Roman"/>
          <w:sz w:val="28"/>
          <w:szCs w:val="28"/>
        </w:rPr>
        <w:t xml:space="preserve">методической деятельности и спорте: Учебное пособие для студ. </w:t>
      </w:r>
      <w:r w:rsidR="008143F1" w:rsidRPr="009F37DD">
        <w:rPr>
          <w:rFonts w:ascii="Times New Roman" w:hAnsi="Times New Roman" w:cs="Times New Roman"/>
          <w:sz w:val="28"/>
          <w:szCs w:val="28"/>
        </w:rPr>
        <w:t>высших</w:t>
      </w:r>
      <w:proofErr w:type="gramStart"/>
      <w:r w:rsidR="008143F1" w:rsidRPr="009F37DD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="008143F1" w:rsidRPr="009F37DD">
        <w:rPr>
          <w:rFonts w:ascii="Times New Roman" w:hAnsi="Times New Roman" w:cs="Times New Roman"/>
          <w:sz w:val="28"/>
          <w:szCs w:val="28"/>
        </w:rPr>
        <w:t xml:space="preserve">чеб. </w:t>
      </w:r>
      <w:proofErr w:type="spellStart"/>
      <w:r w:rsidR="009F37DD">
        <w:rPr>
          <w:rFonts w:ascii="Times New Roman" w:hAnsi="Times New Roman" w:cs="Times New Roman"/>
          <w:sz w:val="28"/>
          <w:szCs w:val="28"/>
        </w:rPr>
        <w:t>з</w:t>
      </w:r>
      <w:r w:rsidR="008143F1" w:rsidRPr="009F37DD">
        <w:rPr>
          <w:rFonts w:ascii="Times New Roman" w:hAnsi="Times New Roman" w:cs="Times New Roman"/>
          <w:sz w:val="28"/>
          <w:szCs w:val="28"/>
        </w:rPr>
        <w:t>авед</w:t>
      </w:r>
      <w:proofErr w:type="spellEnd"/>
      <w:r w:rsidR="00C41E61" w:rsidRPr="009F37DD">
        <w:rPr>
          <w:rFonts w:ascii="Times New Roman" w:hAnsi="Times New Roman" w:cs="Times New Roman"/>
          <w:sz w:val="28"/>
          <w:szCs w:val="28"/>
        </w:rPr>
        <w:t xml:space="preserve">. </w:t>
      </w:r>
      <w:r w:rsidR="002F2F13" w:rsidRPr="009F37DD">
        <w:rPr>
          <w:rFonts w:ascii="Times New Roman" w:hAnsi="Times New Roman" w:cs="Times New Roman"/>
          <w:sz w:val="28"/>
          <w:szCs w:val="28"/>
        </w:rPr>
        <w:t>–</w:t>
      </w:r>
      <w:r w:rsidR="00C41E61" w:rsidRPr="009F37DD">
        <w:rPr>
          <w:rFonts w:ascii="Times New Roman" w:hAnsi="Times New Roman" w:cs="Times New Roman"/>
          <w:sz w:val="28"/>
          <w:szCs w:val="28"/>
        </w:rPr>
        <w:t xml:space="preserve"> М.: Академия, 2002. – 296 с.</w:t>
      </w:r>
    </w:p>
    <w:p w:rsidR="008F799C" w:rsidRPr="009F37DD" w:rsidRDefault="002F6234" w:rsidP="009F37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842CA">
        <w:rPr>
          <w:rFonts w:ascii="Times New Roman" w:hAnsi="Times New Roman" w:cs="Times New Roman"/>
          <w:sz w:val="28"/>
          <w:szCs w:val="28"/>
        </w:rPr>
        <w:t>.</w:t>
      </w:r>
      <w:r w:rsidR="008F799C" w:rsidRPr="009F37DD">
        <w:rPr>
          <w:rFonts w:ascii="Times New Roman" w:hAnsi="Times New Roman" w:cs="Times New Roman"/>
          <w:sz w:val="28"/>
          <w:szCs w:val="28"/>
        </w:rPr>
        <w:t xml:space="preserve">Клещев Ю.Н., Фурманов А.Г. </w:t>
      </w:r>
      <w:r w:rsidR="009F37DD">
        <w:rPr>
          <w:rFonts w:ascii="Times New Roman" w:hAnsi="Times New Roman" w:cs="Times New Roman"/>
          <w:sz w:val="28"/>
          <w:szCs w:val="28"/>
        </w:rPr>
        <w:t>Ю</w:t>
      </w:r>
      <w:r w:rsidR="008F799C" w:rsidRPr="009F37DD">
        <w:rPr>
          <w:rFonts w:ascii="Times New Roman" w:hAnsi="Times New Roman" w:cs="Times New Roman"/>
          <w:sz w:val="28"/>
          <w:szCs w:val="28"/>
        </w:rPr>
        <w:t xml:space="preserve">ный волейболист. – М.: Физкультура и спорт, 1979. – 231 с.  </w:t>
      </w:r>
    </w:p>
    <w:p w:rsidR="002F2F13" w:rsidRPr="009F37DD" w:rsidRDefault="002F6234" w:rsidP="009F37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842CA">
        <w:rPr>
          <w:rFonts w:ascii="Times New Roman" w:hAnsi="Times New Roman" w:cs="Times New Roman"/>
          <w:sz w:val="28"/>
          <w:szCs w:val="28"/>
        </w:rPr>
        <w:t>.</w:t>
      </w:r>
      <w:r w:rsidR="002F2F13" w:rsidRPr="009F37DD">
        <w:rPr>
          <w:rFonts w:ascii="Times New Roman" w:hAnsi="Times New Roman" w:cs="Times New Roman"/>
          <w:sz w:val="28"/>
          <w:szCs w:val="28"/>
        </w:rPr>
        <w:t xml:space="preserve">Литвинова О.М. Система физического воспитания в ДОУ. – </w:t>
      </w:r>
      <w:r w:rsidR="008143F1" w:rsidRPr="009F37DD">
        <w:rPr>
          <w:rFonts w:ascii="Times New Roman" w:hAnsi="Times New Roman" w:cs="Times New Roman"/>
          <w:sz w:val="28"/>
          <w:szCs w:val="28"/>
        </w:rPr>
        <w:t>В</w:t>
      </w:r>
      <w:r w:rsidR="002F2F13" w:rsidRPr="009F37DD">
        <w:rPr>
          <w:rFonts w:ascii="Times New Roman" w:hAnsi="Times New Roman" w:cs="Times New Roman"/>
          <w:sz w:val="28"/>
          <w:szCs w:val="28"/>
        </w:rPr>
        <w:t xml:space="preserve">олгоград: Учитель, 2007. – 238 с.  </w:t>
      </w:r>
    </w:p>
    <w:p w:rsidR="008F799C" w:rsidRPr="009F37DD" w:rsidRDefault="002F6234" w:rsidP="009F37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8F799C" w:rsidRPr="009F37DD">
        <w:rPr>
          <w:rFonts w:ascii="Times New Roman" w:hAnsi="Times New Roman" w:cs="Times New Roman"/>
          <w:sz w:val="28"/>
          <w:szCs w:val="28"/>
        </w:rPr>
        <w:t xml:space="preserve">Николаева Н.И. Школа мяча. – </w:t>
      </w:r>
      <w:r w:rsidR="008143F1" w:rsidRPr="009F37DD">
        <w:rPr>
          <w:rFonts w:ascii="Times New Roman" w:hAnsi="Times New Roman" w:cs="Times New Roman"/>
          <w:sz w:val="28"/>
          <w:szCs w:val="28"/>
        </w:rPr>
        <w:t>СПб</w:t>
      </w:r>
      <w:r w:rsidR="009F37DD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8143F1" w:rsidRPr="009F37DD">
        <w:rPr>
          <w:rFonts w:ascii="Times New Roman" w:hAnsi="Times New Roman" w:cs="Times New Roman"/>
          <w:sz w:val="28"/>
          <w:szCs w:val="28"/>
        </w:rPr>
        <w:t>:</w:t>
      </w:r>
      <w:r w:rsidR="008F799C" w:rsidRPr="009F37DD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8F799C" w:rsidRPr="009F37DD">
        <w:rPr>
          <w:rFonts w:ascii="Times New Roman" w:hAnsi="Times New Roman" w:cs="Times New Roman"/>
          <w:sz w:val="28"/>
          <w:szCs w:val="28"/>
        </w:rPr>
        <w:t>етство</w:t>
      </w:r>
      <w:r w:rsidR="009F37DD">
        <w:rPr>
          <w:rFonts w:ascii="Times New Roman" w:hAnsi="Times New Roman" w:cs="Times New Roman"/>
          <w:sz w:val="28"/>
          <w:szCs w:val="28"/>
        </w:rPr>
        <w:t>-</w:t>
      </w:r>
      <w:r w:rsidR="008F799C" w:rsidRPr="009F37DD">
        <w:rPr>
          <w:rFonts w:ascii="Times New Roman" w:hAnsi="Times New Roman" w:cs="Times New Roman"/>
          <w:sz w:val="28"/>
          <w:szCs w:val="28"/>
        </w:rPr>
        <w:t>Пресс</w:t>
      </w:r>
      <w:r w:rsidR="009F37DD">
        <w:rPr>
          <w:rFonts w:ascii="Times New Roman" w:hAnsi="Times New Roman" w:cs="Times New Roman"/>
          <w:sz w:val="28"/>
          <w:szCs w:val="28"/>
        </w:rPr>
        <w:t>,</w:t>
      </w:r>
      <w:r w:rsidR="008F799C" w:rsidRPr="009F37DD">
        <w:rPr>
          <w:rFonts w:ascii="Times New Roman" w:hAnsi="Times New Roman" w:cs="Times New Roman"/>
          <w:sz w:val="28"/>
          <w:szCs w:val="28"/>
        </w:rPr>
        <w:t xml:space="preserve"> 2008. – 96 с.</w:t>
      </w:r>
    </w:p>
    <w:p w:rsidR="00C842CA" w:rsidRDefault="00C842CA" w:rsidP="002F623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06A24" w:rsidRPr="009F37DD" w:rsidRDefault="00A06A24" w:rsidP="009F37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06A24" w:rsidRPr="009F37DD" w:rsidSect="00286AA4">
      <w:pgSz w:w="16838" w:h="11906" w:orient="landscape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1998" w:rsidRDefault="00891998" w:rsidP="0015730B">
      <w:pPr>
        <w:spacing w:after="0" w:line="240" w:lineRule="auto"/>
      </w:pPr>
      <w:r>
        <w:separator/>
      </w:r>
    </w:p>
  </w:endnote>
  <w:endnote w:type="continuationSeparator" w:id="0">
    <w:p w:rsidR="00891998" w:rsidRDefault="00891998" w:rsidP="001573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1998" w:rsidRDefault="00891998" w:rsidP="0015730B">
      <w:pPr>
        <w:spacing w:after="0" w:line="240" w:lineRule="auto"/>
      </w:pPr>
      <w:r>
        <w:separator/>
      </w:r>
    </w:p>
  </w:footnote>
  <w:footnote w:type="continuationSeparator" w:id="0">
    <w:p w:rsidR="00891998" w:rsidRDefault="00891998" w:rsidP="001573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80449"/>
    <w:multiLevelType w:val="multilevel"/>
    <w:tmpl w:val="35E2A0E6"/>
    <w:lvl w:ilvl="0">
      <w:start w:val="1"/>
      <w:numFmt w:val="decimal"/>
      <w:lvlText w:val="%1."/>
      <w:lvlJc w:val="left"/>
      <w:pPr>
        <w:ind w:left="1800" w:hanging="18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09" w:hanging="18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18" w:hanging="18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18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36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135F634E"/>
    <w:multiLevelType w:val="multilevel"/>
    <w:tmpl w:val="D6FE8E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235E7470"/>
    <w:multiLevelType w:val="hybridMultilevel"/>
    <w:tmpl w:val="47F4DF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3E62AB"/>
    <w:multiLevelType w:val="hybridMultilevel"/>
    <w:tmpl w:val="D16A6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B9299C"/>
    <w:multiLevelType w:val="hybridMultilevel"/>
    <w:tmpl w:val="452ACAC2"/>
    <w:lvl w:ilvl="0" w:tplc="D6F06E2E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422409"/>
    <w:multiLevelType w:val="hybridMultilevel"/>
    <w:tmpl w:val="4BFC6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544BAC"/>
    <w:multiLevelType w:val="hybridMultilevel"/>
    <w:tmpl w:val="B8788CC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BC403A9"/>
    <w:multiLevelType w:val="multilevel"/>
    <w:tmpl w:val="2894360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8">
    <w:nsid w:val="3FA01B21"/>
    <w:multiLevelType w:val="hybridMultilevel"/>
    <w:tmpl w:val="0AB06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B70BA2"/>
    <w:multiLevelType w:val="multilevel"/>
    <w:tmpl w:val="E2C8AD9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0">
    <w:nsid w:val="48C0215C"/>
    <w:multiLevelType w:val="hybridMultilevel"/>
    <w:tmpl w:val="FDF8C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4F06CA"/>
    <w:multiLevelType w:val="hybridMultilevel"/>
    <w:tmpl w:val="118A5358"/>
    <w:lvl w:ilvl="0" w:tplc="D8E8F6A0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1D63D3"/>
    <w:multiLevelType w:val="hybridMultilevel"/>
    <w:tmpl w:val="CB82D728"/>
    <w:lvl w:ilvl="0" w:tplc="0CC8A360">
      <w:start w:val="11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EA1BC8"/>
    <w:multiLevelType w:val="hybridMultilevel"/>
    <w:tmpl w:val="49D83AC2"/>
    <w:lvl w:ilvl="0" w:tplc="1D6AEA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7077431"/>
    <w:multiLevelType w:val="hybridMultilevel"/>
    <w:tmpl w:val="8FDC4C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2E5C2A"/>
    <w:multiLevelType w:val="hybridMultilevel"/>
    <w:tmpl w:val="1242C426"/>
    <w:lvl w:ilvl="0" w:tplc="FC1C7990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E10244"/>
    <w:multiLevelType w:val="hybridMultilevel"/>
    <w:tmpl w:val="59963E4C"/>
    <w:lvl w:ilvl="0" w:tplc="0CC8A360">
      <w:start w:val="11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7">
    <w:nsid w:val="648224E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6B740BA7"/>
    <w:multiLevelType w:val="multilevel"/>
    <w:tmpl w:val="87960A5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9">
    <w:nsid w:val="6B8C3952"/>
    <w:multiLevelType w:val="hybridMultilevel"/>
    <w:tmpl w:val="4A0C08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F0C620C"/>
    <w:multiLevelType w:val="multilevel"/>
    <w:tmpl w:val="5250257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1">
    <w:nsid w:val="773625D8"/>
    <w:multiLevelType w:val="hybridMultilevel"/>
    <w:tmpl w:val="8A30C9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0"/>
  </w:num>
  <w:num w:numId="3">
    <w:abstractNumId w:val="17"/>
  </w:num>
  <w:num w:numId="4">
    <w:abstractNumId w:val="0"/>
  </w:num>
  <w:num w:numId="5">
    <w:abstractNumId w:val="1"/>
  </w:num>
  <w:num w:numId="6">
    <w:abstractNumId w:val="18"/>
  </w:num>
  <w:num w:numId="7">
    <w:abstractNumId w:val="13"/>
  </w:num>
  <w:num w:numId="8">
    <w:abstractNumId w:val="14"/>
  </w:num>
  <w:num w:numId="9">
    <w:abstractNumId w:val="19"/>
  </w:num>
  <w:num w:numId="10">
    <w:abstractNumId w:val="5"/>
  </w:num>
  <w:num w:numId="11">
    <w:abstractNumId w:val="11"/>
  </w:num>
  <w:num w:numId="12">
    <w:abstractNumId w:val="8"/>
  </w:num>
  <w:num w:numId="13">
    <w:abstractNumId w:val="4"/>
  </w:num>
  <w:num w:numId="14">
    <w:abstractNumId w:val="7"/>
  </w:num>
  <w:num w:numId="15">
    <w:abstractNumId w:val="9"/>
  </w:num>
  <w:num w:numId="16">
    <w:abstractNumId w:val="3"/>
  </w:num>
  <w:num w:numId="17">
    <w:abstractNumId w:val="10"/>
  </w:num>
  <w:num w:numId="18">
    <w:abstractNumId w:val="21"/>
  </w:num>
  <w:num w:numId="19">
    <w:abstractNumId w:val="16"/>
  </w:num>
  <w:num w:numId="20">
    <w:abstractNumId w:val="15"/>
  </w:num>
  <w:num w:numId="21">
    <w:abstractNumId w:val="6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744F2"/>
    <w:rsid w:val="00017947"/>
    <w:rsid w:val="0003046B"/>
    <w:rsid w:val="000350AD"/>
    <w:rsid w:val="0008591A"/>
    <w:rsid w:val="000A52DD"/>
    <w:rsid w:val="000B2191"/>
    <w:rsid w:val="000C2A05"/>
    <w:rsid w:val="000C33D2"/>
    <w:rsid w:val="001004D0"/>
    <w:rsid w:val="00110A79"/>
    <w:rsid w:val="00110FB1"/>
    <w:rsid w:val="00122212"/>
    <w:rsid w:val="0015730B"/>
    <w:rsid w:val="00167355"/>
    <w:rsid w:val="001866F9"/>
    <w:rsid w:val="001A32DE"/>
    <w:rsid w:val="001A67CE"/>
    <w:rsid w:val="001C24E2"/>
    <w:rsid w:val="001C4FEC"/>
    <w:rsid w:val="001D4DA1"/>
    <w:rsid w:val="0020164E"/>
    <w:rsid w:val="00211753"/>
    <w:rsid w:val="00220B4A"/>
    <w:rsid w:val="00237F57"/>
    <w:rsid w:val="002532BD"/>
    <w:rsid w:val="0028205D"/>
    <w:rsid w:val="00282430"/>
    <w:rsid w:val="00286AA4"/>
    <w:rsid w:val="002910F6"/>
    <w:rsid w:val="002A3421"/>
    <w:rsid w:val="002F2F13"/>
    <w:rsid w:val="002F6234"/>
    <w:rsid w:val="003156EA"/>
    <w:rsid w:val="0033111A"/>
    <w:rsid w:val="00356DF6"/>
    <w:rsid w:val="00373292"/>
    <w:rsid w:val="00375D91"/>
    <w:rsid w:val="00382879"/>
    <w:rsid w:val="003947B2"/>
    <w:rsid w:val="003C2D69"/>
    <w:rsid w:val="004B39B8"/>
    <w:rsid w:val="00503974"/>
    <w:rsid w:val="0051145E"/>
    <w:rsid w:val="0053475F"/>
    <w:rsid w:val="00541D8C"/>
    <w:rsid w:val="00572CFA"/>
    <w:rsid w:val="005A6C63"/>
    <w:rsid w:val="005B612E"/>
    <w:rsid w:val="005C529B"/>
    <w:rsid w:val="005F3CEF"/>
    <w:rsid w:val="00655DD9"/>
    <w:rsid w:val="00684459"/>
    <w:rsid w:val="006B10DD"/>
    <w:rsid w:val="006B3932"/>
    <w:rsid w:val="006B3C6C"/>
    <w:rsid w:val="006D20F7"/>
    <w:rsid w:val="006D2A4C"/>
    <w:rsid w:val="0070611C"/>
    <w:rsid w:val="007360BF"/>
    <w:rsid w:val="00771653"/>
    <w:rsid w:val="00793198"/>
    <w:rsid w:val="00797A84"/>
    <w:rsid w:val="007A6F4F"/>
    <w:rsid w:val="007B5471"/>
    <w:rsid w:val="007B6E81"/>
    <w:rsid w:val="007C763F"/>
    <w:rsid w:val="007F4268"/>
    <w:rsid w:val="008143F1"/>
    <w:rsid w:val="0084358E"/>
    <w:rsid w:val="00857E07"/>
    <w:rsid w:val="008662EA"/>
    <w:rsid w:val="00866CB3"/>
    <w:rsid w:val="00891998"/>
    <w:rsid w:val="00892AC5"/>
    <w:rsid w:val="008A2314"/>
    <w:rsid w:val="008F799C"/>
    <w:rsid w:val="0091408F"/>
    <w:rsid w:val="00935F9F"/>
    <w:rsid w:val="00975C00"/>
    <w:rsid w:val="00976711"/>
    <w:rsid w:val="00985257"/>
    <w:rsid w:val="0099312C"/>
    <w:rsid w:val="009A1FE7"/>
    <w:rsid w:val="009B76BF"/>
    <w:rsid w:val="009C3ED0"/>
    <w:rsid w:val="009D57F2"/>
    <w:rsid w:val="009F37DD"/>
    <w:rsid w:val="009F56C0"/>
    <w:rsid w:val="00A06445"/>
    <w:rsid w:val="00A06A24"/>
    <w:rsid w:val="00A07FC2"/>
    <w:rsid w:val="00A17CEC"/>
    <w:rsid w:val="00A21D84"/>
    <w:rsid w:val="00A3010D"/>
    <w:rsid w:val="00A3560E"/>
    <w:rsid w:val="00A44E9A"/>
    <w:rsid w:val="00A76936"/>
    <w:rsid w:val="00AF084D"/>
    <w:rsid w:val="00B01204"/>
    <w:rsid w:val="00B03FB6"/>
    <w:rsid w:val="00B53311"/>
    <w:rsid w:val="00B66472"/>
    <w:rsid w:val="00B824DF"/>
    <w:rsid w:val="00B85EC9"/>
    <w:rsid w:val="00B96E16"/>
    <w:rsid w:val="00BD72D2"/>
    <w:rsid w:val="00C04B02"/>
    <w:rsid w:val="00C34F7C"/>
    <w:rsid w:val="00C416BA"/>
    <w:rsid w:val="00C41E61"/>
    <w:rsid w:val="00C549AE"/>
    <w:rsid w:val="00C842CA"/>
    <w:rsid w:val="00CA1163"/>
    <w:rsid w:val="00CB6FE5"/>
    <w:rsid w:val="00CC3ADE"/>
    <w:rsid w:val="00CD46EE"/>
    <w:rsid w:val="00CE39DC"/>
    <w:rsid w:val="00D16B66"/>
    <w:rsid w:val="00D602BC"/>
    <w:rsid w:val="00D63D21"/>
    <w:rsid w:val="00D71F00"/>
    <w:rsid w:val="00D76BB2"/>
    <w:rsid w:val="00DB6BA5"/>
    <w:rsid w:val="00DF41A2"/>
    <w:rsid w:val="00E037B2"/>
    <w:rsid w:val="00E218ED"/>
    <w:rsid w:val="00E350BE"/>
    <w:rsid w:val="00E424B2"/>
    <w:rsid w:val="00E62FE0"/>
    <w:rsid w:val="00E77C1B"/>
    <w:rsid w:val="00EB1E0D"/>
    <w:rsid w:val="00EC3795"/>
    <w:rsid w:val="00EC68D4"/>
    <w:rsid w:val="00EE0EF9"/>
    <w:rsid w:val="00F07712"/>
    <w:rsid w:val="00F32F76"/>
    <w:rsid w:val="00F508E3"/>
    <w:rsid w:val="00F744F2"/>
    <w:rsid w:val="00F83A1F"/>
    <w:rsid w:val="00F84D46"/>
    <w:rsid w:val="00F86BAD"/>
    <w:rsid w:val="00FA71C5"/>
    <w:rsid w:val="00FE387A"/>
    <w:rsid w:val="00FF3F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CB3"/>
  </w:style>
  <w:style w:type="paragraph" w:styleId="1">
    <w:name w:val="heading 1"/>
    <w:basedOn w:val="a"/>
    <w:next w:val="a"/>
    <w:link w:val="10"/>
    <w:uiPriority w:val="9"/>
    <w:qFormat/>
    <w:rsid w:val="000859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15730B"/>
  </w:style>
  <w:style w:type="paragraph" w:styleId="a4">
    <w:name w:val="header"/>
    <w:basedOn w:val="a"/>
    <w:link w:val="a5"/>
    <w:uiPriority w:val="99"/>
    <w:unhideWhenUsed/>
    <w:rsid w:val="001573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5730B"/>
  </w:style>
  <w:style w:type="paragraph" w:styleId="a6">
    <w:name w:val="footer"/>
    <w:basedOn w:val="a"/>
    <w:link w:val="a7"/>
    <w:uiPriority w:val="99"/>
    <w:unhideWhenUsed/>
    <w:rsid w:val="001573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5730B"/>
  </w:style>
  <w:style w:type="paragraph" w:styleId="a8">
    <w:name w:val="List Paragraph"/>
    <w:basedOn w:val="a"/>
    <w:uiPriority w:val="34"/>
    <w:qFormat/>
    <w:rsid w:val="0015730B"/>
    <w:pPr>
      <w:ind w:left="720"/>
      <w:contextualSpacing/>
    </w:pPr>
  </w:style>
  <w:style w:type="paragraph" w:styleId="a9">
    <w:name w:val="endnote text"/>
    <w:basedOn w:val="a"/>
    <w:link w:val="aa"/>
    <w:uiPriority w:val="99"/>
    <w:semiHidden/>
    <w:unhideWhenUsed/>
    <w:rsid w:val="0008591A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08591A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08591A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0859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859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8591A"/>
    <w:rPr>
      <w:rFonts w:ascii="Tahoma" w:hAnsi="Tahoma" w:cs="Tahoma"/>
      <w:sz w:val="16"/>
      <w:szCs w:val="16"/>
    </w:rPr>
  </w:style>
  <w:style w:type="paragraph" w:styleId="ae">
    <w:name w:val="footnote text"/>
    <w:basedOn w:val="a"/>
    <w:link w:val="af"/>
    <w:uiPriority w:val="99"/>
    <w:semiHidden/>
    <w:unhideWhenUsed/>
    <w:rsid w:val="0008591A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08591A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08591A"/>
    <w:rPr>
      <w:vertAlign w:val="superscript"/>
    </w:rPr>
  </w:style>
  <w:style w:type="table" w:styleId="af1">
    <w:name w:val="Table Grid"/>
    <w:basedOn w:val="a1"/>
    <w:uiPriority w:val="59"/>
    <w:rsid w:val="003947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No Spacing"/>
    <w:uiPriority w:val="1"/>
    <w:qFormat/>
    <w:rsid w:val="00A76936"/>
    <w:pPr>
      <w:spacing w:after="0" w:line="240" w:lineRule="auto"/>
    </w:pPr>
  </w:style>
  <w:style w:type="character" w:styleId="af3">
    <w:name w:val="Emphasis"/>
    <w:basedOn w:val="a0"/>
    <w:qFormat/>
    <w:rsid w:val="007360BF"/>
    <w:rPr>
      <w:i/>
      <w:iCs/>
    </w:rPr>
  </w:style>
  <w:style w:type="paragraph" w:customStyle="1" w:styleId="Default">
    <w:name w:val="Default"/>
    <w:rsid w:val="0038287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859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15730B"/>
  </w:style>
  <w:style w:type="paragraph" w:styleId="a4">
    <w:name w:val="header"/>
    <w:basedOn w:val="a"/>
    <w:link w:val="a5"/>
    <w:uiPriority w:val="99"/>
    <w:unhideWhenUsed/>
    <w:rsid w:val="001573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5730B"/>
  </w:style>
  <w:style w:type="paragraph" w:styleId="a6">
    <w:name w:val="footer"/>
    <w:basedOn w:val="a"/>
    <w:link w:val="a7"/>
    <w:uiPriority w:val="99"/>
    <w:unhideWhenUsed/>
    <w:rsid w:val="001573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5730B"/>
  </w:style>
  <w:style w:type="paragraph" w:styleId="a8">
    <w:name w:val="List Paragraph"/>
    <w:basedOn w:val="a"/>
    <w:uiPriority w:val="34"/>
    <w:qFormat/>
    <w:rsid w:val="0015730B"/>
    <w:pPr>
      <w:ind w:left="720"/>
      <w:contextualSpacing/>
    </w:pPr>
  </w:style>
  <w:style w:type="paragraph" w:styleId="a9">
    <w:name w:val="endnote text"/>
    <w:basedOn w:val="a"/>
    <w:link w:val="aa"/>
    <w:uiPriority w:val="99"/>
    <w:semiHidden/>
    <w:unhideWhenUsed/>
    <w:rsid w:val="0008591A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08591A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08591A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0859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859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8591A"/>
    <w:rPr>
      <w:rFonts w:ascii="Tahoma" w:hAnsi="Tahoma" w:cs="Tahoma"/>
      <w:sz w:val="16"/>
      <w:szCs w:val="16"/>
    </w:rPr>
  </w:style>
  <w:style w:type="paragraph" w:styleId="ae">
    <w:name w:val="footnote text"/>
    <w:basedOn w:val="a"/>
    <w:link w:val="af"/>
    <w:uiPriority w:val="99"/>
    <w:semiHidden/>
    <w:unhideWhenUsed/>
    <w:rsid w:val="0008591A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08591A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08591A"/>
    <w:rPr>
      <w:vertAlign w:val="superscript"/>
    </w:rPr>
  </w:style>
  <w:style w:type="table" w:styleId="af1">
    <w:name w:val="Table Grid"/>
    <w:basedOn w:val="a1"/>
    <w:uiPriority w:val="59"/>
    <w:rsid w:val="003947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No Spacing"/>
    <w:uiPriority w:val="1"/>
    <w:qFormat/>
    <w:rsid w:val="00A76936"/>
    <w:pPr>
      <w:spacing w:after="0" w:line="240" w:lineRule="auto"/>
    </w:pPr>
  </w:style>
  <w:style w:type="character" w:styleId="af3">
    <w:name w:val="Emphasis"/>
    <w:basedOn w:val="a0"/>
    <w:qFormat/>
    <w:rsid w:val="007360BF"/>
    <w:rPr>
      <w:i/>
      <w:iCs/>
    </w:rPr>
  </w:style>
  <w:style w:type="paragraph" w:customStyle="1" w:styleId="Default">
    <w:name w:val="Default"/>
    <w:rsid w:val="0038287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4A1D64-1529-405D-854A-037660DF1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2917</Words>
  <Characters>16627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User</cp:lastModifiedBy>
  <cp:revision>14</cp:revision>
  <cp:lastPrinted>2014-12-08T06:27:00Z</cp:lastPrinted>
  <dcterms:created xsi:type="dcterms:W3CDTF">2017-04-03T13:44:00Z</dcterms:created>
  <dcterms:modified xsi:type="dcterms:W3CDTF">2017-04-06T06:33:00Z</dcterms:modified>
</cp:coreProperties>
</file>